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5</w:t>
      </w: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0"/>
        </w:rPr>
      </w:pPr>
      <w:r>
        <w:rPr>
          <w:rFonts w:hint="eastAsia" w:ascii="ＭＳ 明朝" w:hAnsi="ＭＳ 明朝"/>
          <w:sz w:val="40"/>
        </w:rPr>
        <w:t>質　問　票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840" w:hanging="840" w:hangingChars="4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</w:rPr>
        <w:t>件　名　本事管第</w:t>
      </w:r>
      <w:r>
        <w:rPr>
          <w:rFonts w:hint="eastAsia" w:ascii="ＭＳ 明朝" w:hAnsi="ＭＳ 明朝"/>
        </w:rPr>
        <w:t>267</w:t>
      </w:r>
      <w:r>
        <w:rPr>
          <w:rFonts w:hint="eastAsia" w:ascii="ＭＳ 明朝" w:hAnsi="ＭＳ 明朝"/>
        </w:rPr>
        <w:t>号「</w:t>
      </w:r>
      <w:r>
        <w:rPr>
          <w:rFonts w:hint="eastAsia" w:ascii="ＭＳ 明朝" w:hAnsi="ＭＳ 明朝"/>
          <w:color w:val="000000"/>
        </w:rPr>
        <w:t>令和７年度静岡県立病院機構情報システム運用管理等業務委託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令和７年度～９年度</w:t>
      </w:r>
      <w:r>
        <w:rPr>
          <w:rFonts w:hint="eastAsia" w:ascii="ＭＳ 明朝" w:hAnsi="ＭＳ 明朝"/>
          <w:color w:val="000000"/>
        </w:rPr>
        <w:t>)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」の入札について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あて先　静岡県立病院機構情報システム整備室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sougou-jouhou@shizuoka-pho.jp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差出人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会社名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部　門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氏　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電　話</w:t>
      </w:r>
      <w:r>
        <w:rPr>
          <w:rFonts w:hint="eastAsia" w:ascii="ＭＳ 明朝" w:hAnsi="ＭＳ 明朝"/>
          <w:u w:val="single" w:color="auto"/>
        </w:rPr>
        <w:t>　　　　　　　　　　　　　</w:t>
      </w:r>
      <w:r>
        <w:rPr>
          <w:rFonts w:hint="eastAsia" w:ascii="ＭＳ 明朝" w:hAnsi="ＭＳ 明朝"/>
        </w:rPr>
        <w:t>　　ＦＡＸ</w:t>
      </w:r>
      <w:r>
        <w:rPr>
          <w:rFonts w:hint="eastAsia" w:ascii="ＭＳ 明朝" w:hAnsi="ＭＳ 明朝"/>
          <w:u w:val="single" w:color="auto"/>
        </w:rPr>
        <w:t>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</w:p>
    <w:tbl>
      <w:tblPr>
        <w:tblStyle w:val="11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75"/>
        <w:gridCol w:w="6975"/>
      </w:tblGrid>
      <w:tr>
        <w:trPr>
          <w:trHeight w:val="718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標　題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trHeight w:val="5580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内　容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質問はできるだけ簡潔に記載すること。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質問１つにつき１枚を使用すること。</w:t>
      </w:r>
    </w:p>
    <w:p>
      <w:pPr>
        <w:pStyle w:val="0"/>
        <w:spacing w:line="240" w:lineRule="atLeast"/>
        <w:ind w:left="1890" w:hanging="1890" w:hangingChars="900"/>
        <w:rPr>
          <w:rFonts w:hint="default" w:ascii="ＭＳ 明朝" w:hAnsi="ＭＳ 明朝"/>
        </w:rPr>
      </w:pP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57</Words>
  <Characters>325</Characters>
  <Application>JUST Note</Application>
  <Lines>2</Lines>
  <Paragraphs>1</Paragraphs>
  <Company>静岡県立病院機構</Company>
  <CharactersWithSpaces>381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2019-05-08T05:44:00Z</dcterms:created>
  <dcterms:modified xsi:type="dcterms:W3CDTF">2025-01-07T02:15:32Z</dcterms:modified>
  <cp:revision>8</cp:revision>
</cp:coreProperties>
</file>