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ゴシック" w:hAnsi="ＭＳ ゴシック" w:eastAsia="ＭＳ ゴシック"/>
        </w:rPr>
      </w:pPr>
    </w:p>
    <w:p>
      <w:pPr>
        <w:pStyle w:val="0"/>
        <w:jc w:val="left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様式１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令和　　年　　月　　日</w:t>
      </w: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地方独立行政法人静岡県立病院機構　</w:t>
      </w:r>
    </w:p>
    <w:p>
      <w:pPr>
        <w:pStyle w:val="0"/>
        <w:ind w:firstLine="220" w:firstLineChars="10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理事長　田中　一成　様</w:t>
      </w:r>
    </w:p>
    <w:p>
      <w:pPr>
        <w:pStyle w:val="0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ind w:left="4200" w:leftChars="2000" w:firstLine="1320" w:firstLineChars="600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2"/>
        </w:rPr>
        <w:t>（代表者職・名）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center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color w:val="000000"/>
          <w:kern w:val="0"/>
          <w:sz w:val="22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color w:val="000000"/>
          <w:kern w:val="0"/>
          <w:sz w:val="22"/>
        </w:rPr>
      </w:pPr>
      <w:r>
        <w:rPr>
          <w:rFonts w:hint="eastAsia" w:ascii="ＭＳ ゴシック" w:hAnsi="ＭＳ ゴシック" w:eastAsia="ＭＳ ゴシック"/>
          <w:kern w:val="0"/>
          <w:sz w:val="22"/>
        </w:rPr>
        <w:t>年間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保守点検業務実施計画書の提出について</w:t>
      </w: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jc w:val="right"/>
        <w:rPr>
          <w:rFonts w:hint="default" w:ascii="ＭＳ 明朝" w:hAnsi="ＭＳ 明朝"/>
          <w:color w:val="00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spacing w:line="360" w:lineRule="atLeast"/>
        <w:jc w:val="left"/>
        <w:rPr>
          <w:rFonts w:hint="default" w:ascii="ＭＳ 明朝" w:hAnsi="ＭＳ 明朝"/>
          <w:color w:val="000000"/>
          <w:kern w:val="0"/>
          <w:sz w:val="22"/>
        </w:rPr>
      </w:pPr>
      <w:r>
        <w:rPr>
          <w:rFonts w:hint="eastAsia" w:ascii="ＭＳ 明朝" w:hAnsi="ＭＳ 明朝"/>
          <w:color w:val="000000"/>
          <w:kern w:val="0"/>
          <w:sz w:val="20"/>
        </w:rPr>
        <w:t>　</w:t>
      </w:r>
      <w:r>
        <w:rPr>
          <w:rFonts w:hint="eastAsia" w:ascii="ＭＳ 明朝" w:hAnsi="ＭＳ 明朝"/>
          <w:color w:val="000000"/>
          <w:kern w:val="0"/>
          <w:sz w:val="22"/>
        </w:rPr>
        <w:t>令和３</w:t>
      </w:r>
      <w:bookmarkStart w:id="0" w:name="_GoBack"/>
      <w:bookmarkEnd w:id="0"/>
      <w:r>
        <w:rPr>
          <w:rFonts w:hint="eastAsia" w:ascii="ＭＳ 明朝" w:hAnsi="ＭＳ 明朝"/>
          <w:color w:val="000000"/>
          <w:kern w:val="0"/>
          <w:sz w:val="22"/>
        </w:rPr>
        <w:t>年度地方独立行政法人静岡県立病院機構医療機器等</w:t>
      </w:r>
      <w:r>
        <w:rPr>
          <w:rFonts w:hint="eastAsia" w:ascii="ＭＳ 明朝" w:hAnsi="ＭＳ 明朝"/>
          <w:kern w:val="0"/>
          <w:sz w:val="22"/>
        </w:rPr>
        <w:t>保守点検</w:t>
      </w:r>
      <w:r>
        <w:rPr>
          <w:rFonts w:hint="eastAsia" w:ascii="ＭＳ 明朝" w:hAnsi="ＭＳ 明朝"/>
          <w:color w:val="000000"/>
          <w:kern w:val="0"/>
          <w:sz w:val="22"/>
        </w:rPr>
        <w:t>業務委託契約書第７条の規定に基づき、３病院の保守点検業務実施計画書を別添により提出します。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135</Characters>
  <Application>JUST Note</Application>
  <Lines>18</Lines>
  <Paragraphs>7</Paragraphs>
  <CharactersWithSpaces>146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芝田伸一</dc:creator>
  <cp:lastModifiedBy>Administrator</cp:lastModifiedBy>
  <dcterms:created xsi:type="dcterms:W3CDTF">2010-02-03T05:56:00Z</dcterms:created>
  <dcterms:modified xsi:type="dcterms:W3CDTF">2020-02-18T07:54:37Z</dcterms:modified>
  <cp:revision>14</cp:revision>
</cp:coreProperties>
</file>