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915" w:rsidRDefault="00D05266">
      <w:pPr>
        <w:jc w:val="left"/>
        <w:rPr>
          <w:rFonts w:ascii="ＭＳ ゴシック" w:eastAsia="ＭＳ ゴシック" w:hAnsi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様式４</w:t>
      </w:r>
    </w:p>
    <w:p w:rsidR="00E77915" w:rsidRDefault="00D05266">
      <w:pPr>
        <w:jc w:val="righ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令和</w:t>
      </w:r>
      <w:r>
        <w:rPr>
          <w:rFonts w:ascii="ＭＳ 明朝" w:hAnsi="ＭＳ 明朝" w:hint="eastAsia"/>
          <w:color w:val="000000"/>
          <w:kern w:val="0"/>
          <w:sz w:val="22"/>
        </w:rPr>
        <w:t xml:space="preserve">　　年　　月　　日</w:t>
      </w:r>
    </w:p>
    <w:p w:rsidR="00E77915" w:rsidRDefault="00E77915">
      <w:pPr>
        <w:rPr>
          <w:rFonts w:ascii="ＭＳ 明朝" w:hAnsi="ＭＳ 明朝"/>
          <w:color w:val="000000"/>
          <w:kern w:val="0"/>
          <w:sz w:val="22"/>
        </w:rPr>
      </w:pPr>
    </w:p>
    <w:p w:rsidR="00E77915" w:rsidRDefault="00E77915">
      <w:pPr>
        <w:rPr>
          <w:rFonts w:ascii="ＭＳ 明朝" w:hAnsi="ＭＳ 明朝"/>
          <w:color w:val="000000"/>
          <w:kern w:val="0"/>
          <w:sz w:val="22"/>
        </w:rPr>
      </w:pPr>
    </w:p>
    <w:p w:rsidR="00E77915" w:rsidRDefault="00E77915">
      <w:pPr>
        <w:rPr>
          <w:rFonts w:ascii="ＭＳ 明朝" w:hAnsi="ＭＳ 明朝"/>
          <w:color w:val="000000"/>
          <w:kern w:val="0"/>
          <w:sz w:val="22"/>
        </w:rPr>
      </w:pPr>
    </w:p>
    <w:p w:rsidR="00E77915" w:rsidRDefault="00D05266">
      <w:pPr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 xml:space="preserve">地方独立行政法人静岡県立病院機構　</w:t>
      </w:r>
    </w:p>
    <w:p w:rsidR="00E77915" w:rsidRDefault="00D05266">
      <w:pPr>
        <w:ind w:firstLineChars="100" w:firstLine="22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理事長　田中　一成　様</w:t>
      </w:r>
    </w:p>
    <w:p w:rsidR="00E77915" w:rsidRDefault="00E77915">
      <w:pPr>
        <w:rPr>
          <w:rFonts w:ascii="ＭＳ 明朝" w:hAnsi="ＭＳ 明朝"/>
          <w:color w:val="000000"/>
          <w:kern w:val="0"/>
          <w:sz w:val="22"/>
        </w:rPr>
      </w:pPr>
    </w:p>
    <w:p w:rsidR="00E77915" w:rsidRDefault="00D05266">
      <w:pPr>
        <w:jc w:val="righ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 xml:space="preserve">　</w:t>
      </w:r>
    </w:p>
    <w:p w:rsidR="00E77915" w:rsidRDefault="00D05266">
      <w:pPr>
        <w:ind w:leftChars="2000" w:left="420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（代表者職・名）</w:t>
      </w:r>
    </w:p>
    <w:p w:rsidR="00E77915" w:rsidRDefault="00E77915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E77915" w:rsidRDefault="00E77915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E77915" w:rsidRDefault="00E77915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E77915" w:rsidRDefault="00D05266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保守点検内容改善提案書</w:t>
      </w:r>
    </w:p>
    <w:p w:rsidR="00E77915" w:rsidRDefault="00E77915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E77915" w:rsidRDefault="00D05266">
      <w:pPr>
        <w:autoSpaceDE w:val="0"/>
        <w:autoSpaceDN w:val="0"/>
        <w:adjustRightInd w:val="0"/>
        <w:spacing w:line="360" w:lineRule="atLeast"/>
        <w:jc w:val="lef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0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2"/>
        </w:rPr>
        <w:t>令和４</w:t>
      </w:r>
      <w:bookmarkStart w:id="0" w:name="_GoBack"/>
      <w:bookmarkEnd w:id="0"/>
      <w:r>
        <w:rPr>
          <w:rFonts w:ascii="ＭＳ 明朝" w:hAnsi="ＭＳ 明朝" w:hint="eastAsia"/>
          <w:color w:val="000000"/>
          <w:kern w:val="0"/>
          <w:sz w:val="22"/>
        </w:rPr>
        <w:t>年度地方独立行政法人静岡県立病院機構医療機器等</w:t>
      </w:r>
      <w:r>
        <w:rPr>
          <w:rFonts w:ascii="ＭＳ 明朝" w:hAnsi="ＭＳ 明朝" w:hint="eastAsia"/>
          <w:kern w:val="0"/>
          <w:sz w:val="22"/>
        </w:rPr>
        <w:t>保守点検</w:t>
      </w:r>
      <w:r>
        <w:rPr>
          <w:rFonts w:ascii="ＭＳ 明朝" w:hAnsi="ＭＳ 明朝" w:hint="eastAsia"/>
          <w:color w:val="000000"/>
          <w:kern w:val="0"/>
          <w:sz w:val="22"/>
        </w:rPr>
        <w:t>業務委託契約書第９条の規定に基づき、３病院における保守点検内容改善提案書を別添により提出します。</w:t>
      </w:r>
    </w:p>
    <w:p w:rsidR="00E77915" w:rsidRDefault="00E77915"/>
    <w:sectPr w:rsidR="00E77915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05266">
      <w:r>
        <w:separator/>
      </w:r>
    </w:p>
  </w:endnote>
  <w:endnote w:type="continuationSeparator" w:id="0">
    <w:p w:rsidR="00000000" w:rsidRDefault="00D05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05266">
      <w:r>
        <w:separator/>
      </w:r>
    </w:p>
  </w:footnote>
  <w:footnote w:type="continuationSeparator" w:id="0">
    <w:p w:rsidR="00000000" w:rsidRDefault="00D05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oNotHyphenateCaps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77915"/>
    <w:rsid w:val="00D05266"/>
    <w:rsid w:val="00E7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F004CF"/>
  <w15:chartTrackingRefBased/>
  <w15:docId w15:val="{0560B051-8B77-4C1A-A136-09050F85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芝田伸一</dc:creator>
  <cp:lastModifiedBy>村松 明優</cp:lastModifiedBy>
  <cp:revision>17</cp:revision>
  <dcterms:created xsi:type="dcterms:W3CDTF">2010-02-03T06:01:00Z</dcterms:created>
  <dcterms:modified xsi:type="dcterms:W3CDTF">2022-02-22T09:55:00Z</dcterms:modified>
</cp:coreProperties>
</file>