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7E" w:rsidRDefault="002D1C7E">
      <w:bookmarkStart w:id="0" w:name="_GoBack"/>
      <w:bookmarkEnd w:id="0"/>
    </w:p>
    <w:p w:rsidR="002D1C7E" w:rsidRDefault="002D1C7E"/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8"/>
      </w:tblGrid>
      <w:tr w:rsidR="002D1C7E">
        <w:trPr>
          <w:trHeight w:val="11517"/>
        </w:trPr>
        <w:tc>
          <w:tcPr>
            <w:tcW w:w="9078" w:type="dxa"/>
          </w:tcPr>
          <w:p w:rsidR="002D1C7E" w:rsidRDefault="002D1C7E">
            <w:pPr>
              <w:rPr>
                <w:sz w:val="28"/>
              </w:rPr>
            </w:pPr>
          </w:p>
          <w:p w:rsidR="002D1C7E" w:rsidRPr="00002EFF" w:rsidRDefault="002D1C7E">
            <w:pPr>
              <w:rPr>
                <w:strike/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002EFF">
              <w:rPr>
                <w:rFonts w:hint="eastAsia"/>
                <w:strike/>
                <w:sz w:val="28"/>
              </w:rPr>
              <w:t>公共建築工事標準仕様書（建築工事編）</w:t>
            </w:r>
            <w:r w:rsidRPr="00002EFF">
              <w:rPr>
                <w:rFonts w:ascii="ＭＳ 明朝" w:hAnsi="ＭＳ 明朝" w:hint="eastAsia"/>
                <w:strike/>
                <w:sz w:val="28"/>
              </w:rPr>
              <w:t>(</w:t>
            </w:r>
            <w:r w:rsidRPr="00002EFF">
              <w:rPr>
                <w:rFonts w:hint="eastAsia"/>
                <w:strike/>
                <w:sz w:val="28"/>
              </w:rPr>
              <w:t>平成</w:t>
            </w:r>
            <w:r w:rsidRPr="00002EFF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002EFF">
              <w:rPr>
                <w:rFonts w:hint="eastAsia"/>
                <w:strike/>
                <w:sz w:val="28"/>
              </w:rPr>
              <w:t>年版</w:t>
            </w:r>
            <w:r w:rsidRPr="00002EFF">
              <w:rPr>
                <w:rFonts w:ascii="ＭＳ 明朝" w:hAnsi="ＭＳ 明朝" w:hint="eastAsia"/>
                <w:strike/>
                <w:sz w:val="28"/>
              </w:rPr>
              <w:t>)</w:t>
            </w:r>
          </w:p>
          <w:p w:rsidR="002D1C7E" w:rsidRPr="007572C5" w:rsidRDefault="002D1C7E">
            <w:pPr>
              <w:rPr>
                <w:strike/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7572C5">
              <w:rPr>
                <w:rFonts w:hint="eastAsia"/>
                <w:strike/>
                <w:sz w:val="28"/>
              </w:rPr>
              <w:t>公共建築工事標準仕様書（電気設備工事編）（平成</w:t>
            </w:r>
            <w:r w:rsidRPr="007572C5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7572C5">
              <w:rPr>
                <w:rFonts w:hint="eastAsia"/>
                <w:strike/>
                <w:sz w:val="28"/>
              </w:rPr>
              <w:t>年版）</w:t>
            </w:r>
          </w:p>
          <w:p w:rsidR="002D1C7E" w:rsidRPr="007572C5" w:rsidRDefault="002D1C7E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7572C5">
              <w:rPr>
                <w:rFonts w:hint="eastAsia"/>
                <w:sz w:val="28"/>
              </w:rPr>
              <w:t>公共建築工事標準仕様書</w:t>
            </w:r>
            <w:r w:rsidRPr="007572C5">
              <w:rPr>
                <w:rFonts w:hint="eastAsia"/>
                <w:sz w:val="28"/>
              </w:rPr>
              <w:t>(</w:t>
            </w:r>
            <w:r w:rsidRPr="007572C5">
              <w:rPr>
                <w:rFonts w:hint="eastAsia"/>
                <w:sz w:val="28"/>
              </w:rPr>
              <w:t>機械設備工事編</w:t>
            </w:r>
            <w:r w:rsidRPr="007572C5">
              <w:rPr>
                <w:rFonts w:hint="eastAsia"/>
                <w:sz w:val="28"/>
              </w:rPr>
              <w:t>)</w:t>
            </w:r>
            <w:r w:rsidRPr="007572C5">
              <w:rPr>
                <w:rFonts w:hint="eastAsia"/>
                <w:sz w:val="28"/>
              </w:rPr>
              <w:t>（平成</w:t>
            </w:r>
            <w:r w:rsidRPr="007572C5">
              <w:rPr>
                <w:rFonts w:ascii="ＭＳ 明朝" w:hAnsi="ＭＳ 明朝" w:hint="eastAsia"/>
                <w:sz w:val="28"/>
              </w:rPr>
              <w:t>25</w:t>
            </w:r>
            <w:r w:rsidRPr="007572C5">
              <w:rPr>
                <w:rFonts w:hint="eastAsia"/>
                <w:sz w:val="28"/>
              </w:rPr>
              <w:t>年版）</w:t>
            </w:r>
          </w:p>
          <w:p w:rsidR="002D1C7E" w:rsidRPr="00CD757B" w:rsidRDefault="002D1C7E">
            <w:pPr>
              <w:rPr>
                <w:strike/>
                <w:sz w:val="28"/>
              </w:rPr>
            </w:pPr>
            <w:r w:rsidRPr="00CD757B">
              <w:rPr>
                <w:rFonts w:hint="eastAsia"/>
                <w:sz w:val="28"/>
              </w:rPr>
              <w:t xml:space="preserve">　　　</w:t>
            </w:r>
            <w:r w:rsidRPr="00CD757B">
              <w:rPr>
                <w:rFonts w:hint="eastAsia"/>
                <w:strike/>
                <w:sz w:val="28"/>
              </w:rPr>
              <w:t>土木工事共通仕様書</w:t>
            </w:r>
          </w:p>
          <w:p w:rsidR="002D1C7E" w:rsidRDefault="002D1C7E">
            <w:pPr>
              <w:rPr>
                <w:sz w:val="28"/>
              </w:rPr>
            </w:pPr>
            <w:r w:rsidRPr="00CD757B">
              <w:rPr>
                <w:rFonts w:hint="eastAsia"/>
                <w:sz w:val="28"/>
              </w:rPr>
              <w:t xml:space="preserve">　　　</w:t>
            </w:r>
            <w:r w:rsidRPr="00CD757B">
              <w:rPr>
                <w:rFonts w:hint="eastAsia"/>
                <w:strike/>
                <w:sz w:val="28"/>
              </w:rPr>
              <w:t>公共住宅建設工事共通仕様書（平成</w:t>
            </w:r>
            <w:r w:rsidRPr="00CD757B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CD757B">
              <w:rPr>
                <w:rFonts w:hint="eastAsia"/>
                <w:strike/>
                <w:sz w:val="28"/>
              </w:rPr>
              <w:t>年度版）</w:t>
            </w:r>
          </w:p>
          <w:p w:rsidR="002D1C7E" w:rsidRPr="00002EFF" w:rsidRDefault="002D1C7E">
            <w:pPr>
              <w:rPr>
                <w:strike/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002EFF">
              <w:rPr>
                <w:rFonts w:hint="eastAsia"/>
                <w:strike/>
                <w:sz w:val="28"/>
              </w:rPr>
              <w:t>公共建築改修工事標準仕様書</w:t>
            </w:r>
            <w:r w:rsidRPr="00002EFF">
              <w:rPr>
                <w:rFonts w:hint="eastAsia"/>
                <w:strike/>
                <w:sz w:val="28"/>
              </w:rPr>
              <w:t>(</w:t>
            </w:r>
            <w:r w:rsidRPr="00002EFF">
              <w:rPr>
                <w:rFonts w:hint="eastAsia"/>
                <w:strike/>
                <w:sz w:val="28"/>
              </w:rPr>
              <w:t>建築工事編</w:t>
            </w:r>
            <w:r w:rsidRPr="00002EFF">
              <w:rPr>
                <w:rFonts w:hint="eastAsia"/>
                <w:strike/>
                <w:sz w:val="28"/>
              </w:rPr>
              <w:t>)</w:t>
            </w:r>
            <w:r w:rsidRPr="00002EFF">
              <w:rPr>
                <w:rFonts w:hint="eastAsia"/>
                <w:strike/>
                <w:sz w:val="28"/>
              </w:rPr>
              <w:t>（平成</w:t>
            </w:r>
            <w:r w:rsidRPr="00002EFF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002EFF">
              <w:rPr>
                <w:rFonts w:hint="eastAsia"/>
                <w:strike/>
                <w:sz w:val="28"/>
              </w:rPr>
              <w:t>年版）</w:t>
            </w:r>
          </w:p>
          <w:p w:rsidR="002D1C7E" w:rsidRPr="007572C5" w:rsidRDefault="002D1C7E">
            <w:pPr>
              <w:rPr>
                <w:strike/>
                <w:sz w:val="28"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7572C5">
              <w:rPr>
                <w:rFonts w:hint="eastAsia"/>
                <w:strike/>
                <w:sz w:val="28"/>
              </w:rPr>
              <w:t>公共建築改修工事標準仕様書</w:t>
            </w:r>
            <w:r w:rsidRPr="007572C5">
              <w:rPr>
                <w:rFonts w:hint="eastAsia"/>
                <w:strike/>
                <w:sz w:val="28"/>
              </w:rPr>
              <w:t>(</w:t>
            </w:r>
            <w:r w:rsidRPr="007572C5">
              <w:rPr>
                <w:rFonts w:hint="eastAsia"/>
                <w:strike/>
                <w:sz w:val="28"/>
              </w:rPr>
              <w:t>電気設備工事編</w:t>
            </w:r>
            <w:r w:rsidRPr="007572C5">
              <w:rPr>
                <w:rFonts w:hint="eastAsia"/>
                <w:strike/>
                <w:sz w:val="28"/>
              </w:rPr>
              <w:t>)</w:t>
            </w:r>
            <w:r w:rsidRPr="007572C5">
              <w:rPr>
                <w:rFonts w:hint="eastAsia"/>
                <w:strike/>
                <w:sz w:val="28"/>
              </w:rPr>
              <w:t>（平成</w:t>
            </w:r>
            <w:r w:rsidRPr="007572C5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7572C5">
              <w:rPr>
                <w:rFonts w:hint="eastAsia"/>
                <w:strike/>
                <w:sz w:val="28"/>
              </w:rPr>
              <w:t>年版）</w:t>
            </w:r>
          </w:p>
          <w:p w:rsidR="002D1C7E" w:rsidRPr="007572C5" w:rsidRDefault="002D1C7E">
            <w:r>
              <w:rPr>
                <w:rFonts w:hint="eastAsia"/>
                <w:sz w:val="28"/>
              </w:rPr>
              <w:t xml:space="preserve">　　　</w:t>
            </w:r>
            <w:r w:rsidRPr="007572C5">
              <w:rPr>
                <w:rFonts w:hint="eastAsia"/>
                <w:sz w:val="28"/>
              </w:rPr>
              <w:t>公共建築改修工事標準仕様書（機械設備工事編）（平成</w:t>
            </w:r>
            <w:r w:rsidRPr="007572C5">
              <w:rPr>
                <w:rFonts w:ascii="ＭＳ 明朝" w:hAnsi="ＭＳ 明朝" w:hint="eastAsia"/>
                <w:sz w:val="28"/>
              </w:rPr>
              <w:t>25</w:t>
            </w:r>
            <w:r w:rsidRPr="007572C5">
              <w:rPr>
                <w:rFonts w:hint="eastAsia"/>
                <w:sz w:val="28"/>
              </w:rPr>
              <w:t>年版）</w:t>
            </w:r>
          </w:p>
          <w:p w:rsidR="002D1C7E" w:rsidRPr="00CD757B" w:rsidRDefault="002D1C7E">
            <w:pPr>
              <w:rPr>
                <w:rFonts w:ascii="ＭＳ 明朝" w:hAnsi="ＭＳ 明朝"/>
                <w:strike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CD757B">
              <w:rPr>
                <w:rFonts w:hint="eastAsia"/>
                <w:strike/>
                <w:sz w:val="28"/>
              </w:rPr>
              <w:t>建築物解体工事共通仕様書（平成</w:t>
            </w:r>
            <w:r w:rsidRPr="00CD757B">
              <w:rPr>
                <w:rFonts w:ascii="ＭＳ 明朝" w:hAnsi="ＭＳ 明朝" w:hint="eastAsia"/>
                <w:strike/>
                <w:sz w:val="28"/>
              </w:rPr>
              <w:t>24</w:t>
            </w:r>
            <w:r w:rsidRPr="00CD757B">
              <w:rPr>
                <w:rFonts w:hint="eastAsia"/>
                <w:strike/>
                <w:sz w:val="28"/>
              </w:rPr>
              <w:t>年版）</w:t>
            </w:r>
            <w:r w:rsidRPr="00CD757B">
              <w:rPr>
                <w:rFonts w:hint="eastAsia"/>
                <w:strike/>
              </w:rPr>
              <w:t xml:space="preserve">　　　　</w:t>
            </w:r>
          </w:p>
          <w:p w:rsidR="002D1C7E" w:rsidRPr="00CD757B" w:rsidRDefault="002D1C7E">
            <w:pPr>
              <w:rPr>
                <w:rFonts w:ascii="ＭＳ 明朝" w:hAnsi="ＭＳ 明朝"/>
                <w:strike/>
              </w:rPr>
            </w:pPr>
            <w:r>
              <w:rPr>
                <w:rFonts w:hint="eastAsia"/>
                <w:sz w:val="28"/>
              </w:rPr>
              <w:t xml:space="preserve">　　　</w:t>
            </w:r>
            <w:r w:rsidRPr="00CD757B">
              <w:rPr>
                <w:rFonts w:hint="eastAsia"/>
                <w:strike/>
                <w:sz w:val="28"/>
              </w:rPr>
              <w:t>公共建築木造工事標準仕様書（平成</w:t>
            </w:r>
            <w:r w:rsidRPr="00CD757B">
              <w:rPr>
                <w:rFonts w:ascii="ＭＳ 明朝" w:hAnsi="ＭＳ 明朝" w:hint="eastAsia"/>
                <w:strike/>
                <w:sz w:val="28"/>
              </w:rPr>
              <w:t>25</w:t>
            </w:r>
            <w:r w:rsidRPr="00CD757B">
              <w:rPr>
                <w:rFonts w:hint="eastAsia"/>
                <w:strike/>
                <w:sz w:val="28"/>
              </w:rPr>
              <w:t>年版）</w:t>
            </w:r>
          </w:p>
          <w:p w:rsidR="002D1C7E" w:rsidRDefault="002D1C7E">
            <w:pPr>
              <w:rPr>
                <w:rFonts w:ascii="ＭＳ 明朝" w:hAnsi="ＭＳ 明朝"/>
              </w:rPr>
            </w:pPr>
          </w:p>
          <w:p w:rsidR="002D1C7E" w:rsidRDefault="002D1C7E">
            <w:pPr>
              <w:rPr>
                <w:rFonts w:ascii="ＭＳ 明朝" w:hAnsi="ＭＳ 明朝"/>
              </w:rPr>
            </w:pPr>
            <w:r>
              <w:rPr>
                <w:rFonts w:hint="eastAsia"/>
              </w:rPr>
              <w:t xml:space="preserve">　　受注者は、土木工事等に係る仕様書（平成</w:t>
            </w:r>
            <w:r>
              <w:rPr>
                <w:rFonts w:ascii="ＭＳ 明朝" w:hAnsi="ＭＳ 明朝" w:hint="eastAsia"/>
              </w:rPr>
              <w:t>3</w:t>
            </w:r>
            <w:r>
              <w:rPr>
                <w:rFonts w:hint="eastAsia"/>
              </w:rPr>
              <w:t>年静岡県告示第</w:t>
            </w:r>
            <w:r>
              <w:rPr>
                <w:rFonts w:ascii="ＭＳ 明朝" w:hAnsi="ＭＳ 明朝" w:hint="eastAsia"/>
              </w:rPr>
              <w:t>296</w:t>
            </w:r>
            <w:r>
              <w:rPr>
                <w:rFonts w:hint="eastAsia"/>
              </w:rPr>
              <w:t>号）に基づく上記仕様</w:t>
            </w:r>
          </w:p>
          <w:p w:rsidR="002D1C7E" w:rsidRDefault="002D1C7E">
            <w:pPr>
              <w:ind w:firstLineChars="100" w:firstLine="210"/>
            </w:pPr>
            <w:r>
              <w:rPr>
                <w:rFonts w:hint="eastAsia"/>
              </w:rPr>
              <w:t>書により、この工事を施工するものとする。</w:t>
            </w:r>
          </w:p>
        </w:tc>
      </w:tr>
    </w:tbl>
    <w:p w:rsidR="002D1C7E" w:rsidRDefault="002D1C7E">
      <w:pPr>
        <w:ind w:firstLineChars="100" w:firstLine="240"/>
        <w:rPr>
          <w:sz w:val="24"/>
        </w:rPr>
      </w:pPr>
    </w:p>
    <w:p w:rsidR="002D1C7E" w:rsidRDefault="002D1C7E">
      <w:pPr>
        <w:ind w:firstLineChars="100" w:firstLine="240"/>
        <w:rPr>
          <w:sz w:val="24"/>
        </w:rPr>
      </w:pPr>
    </w:p>
    <w:sectPr w:rsidR="002D1C7E">
      <w:pgSz w:w="11906" w:h="16838"/>
      <w:pgMar w:top="1701" w:right="1701" w:bottom="1701" w:left="1701" w:header="851" w:footer="992" w:gutter="0"/>
      <w:cols w:space="720"/>
      <w:docGrid w:type="lines" w:linePitch="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072" w:rsidRDefault="002B3072">
      <w:r>
        <w:separator/>
      </w:r>
    </w:p>
  </w:endnote>
  <w:endnote w:type="continuationSeparator" w:id="0">
    <w:p w:rsidR="002B3072" w:rsidRDefault="002B3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072" w:rsidRDefault="002B3072">
      <w:r>
        <w:separator/>
      </w:r>
    </w:p>
  </w:footnote>
  <w:footnote w:type="continuationSeparator" w:id="0">
    <w:p w:rsidR="002B3072" w:rsidRDefault="002B3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337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57B"/>
    <w:rsid w:val="00002EFF"/>
    <w:rsid w:val="000D550D"/>
    <w:rsid w:val="002B3072"/>
    <w:rsid w:val="002B432A"/>
    <w:rsid w:val="002D1C7E"/>
    <w:rsid w:val="0042296B"/>
    <w:rsid w:val="005C4536"/>
    <w:rsid w:val="006D2D70"/>
    <w:rsid w:val="007572C5"/>
    <w:rsid w:val="00CD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uiPriority w:val="99"/>
    <w:unhideWhenUsed/>
    <w:rsid w:val="00CD75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D757B"/>
    <w:rPr>
      <w:kern w:val="2"/>
      <w:sz w:val="21"/>
      <w:lang w:val="en-US" w:eastAsia="ja-JP"/>
    </w:rPr>
  </w:style>
  <w:style w:type="paragraph" w:styleId="a9">
    <w:name w:val="footer"/>
    <w:basedOn w:val="a"/>
    <w:link w:val="aa"/>
    <w:uiPriority w:val="99"/>
    <w:unhideWhenUsed/>
    <w:rsid w:val="00CD757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D757B"/>
    <w:rPr>
      <w:kern w:val="2"/>
      <w:sz w:val="21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uiPriority w:val="99"/>
    <w:unhideWhenUsed/>
    <w:rsid w:val="00CD75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D757B"/>
    <w:rPr>
      <w:kern w:val="2"/>
      <w:sz w:val="21"/>
      <w:lang w:val="en-US" w:eastAsia="ja-JP"/>
    </w:rPr>
  </w:style>
  <w:style w:type="paragraph" w:styleId="a9">
    <w:name w:val="footer"/>
    <w:basedOn w:val="a"/>
    <w:link w:val="aa"/>
    <w:uiPriority w:val="99"/>
    <w:unhideWhenUsed/>
    <w:rsid w:val="00CD757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D757B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66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管第５２２号</vt:lpstr>
    </vt:vector>
  </TitlesOfParts>
  <Company>静岡県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管第５２２号</dc:title>
  <dc:creator>sdouser</dc:creator>
  <cp:lastModifiedBy>hidetaka mori</cp:lastModifiedBy>
  <cp:revision>2</cp:revision>
  <cp:lastPrinted>2013-09-24T06:19:00Z</cp:lastPrinted>
  <dcterms:created xsi:type="dcterms:W3CDTF">2015-01-19T14:09:00Z</dcterms:created>
  <dcterms:modified xsi:type="dcterms:W3CDTF">2015-01-19T14:09:00Z</dcterms:modified>
</cp:coreProperties>
</file>