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0FC" w:rsidRPr="00B97EB1" w:rsidRDefault="006300FC" w:rsidP="006300FC">
      <w:pPr>
        <w:jc w:val="center"/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仕様書</w:t>
      </w:r>
      <w:r w:rsidR="00A3769F">
        <w:rPr>
          <w:rFonts w:asciiTheme="majorEastAsia" w:eastAsiaTheme="majorEastAsia" w:hAnsiTheme="majorEastAsia" w:hint="eastAsia"/>
          <w:sz w:val="24"/>
        </w:rPr>
        <w:t>②</w:t>
      </w:r>
      <w:bookmarkStart w:id="0" w:name="_GoBack"/>
      <w:bookmarkEnd w:id="0"/>
    </w:p>
    <w:p w:rsidR="00B97EB1" w:rsidRPr="00B97EB1" w:rsidRDefault="00B97EB1" w:rsidP="006300FC">
      <w:pPr>
        <w:jc w:val="center"/>
        <w:rPr>
          <w:rFonts w:asciiTheme="majorEastAsia" w:eastAsiaTheme="majorEastAsia" w:hAnsiTheme="majorEastAsia"/>
          <w:sz w:val="24"/>
        </w:rPr>
      </w:pPr>
    </w:p>
    <w:p w:rsidR="00B97EB1" w:rsidRPr="00B97EB1" w:rsidRDefault="00B97EB1" w:rsidP="006300FC">
      <w:pPr>
        <w:jc w:val="center"/>
        <w:rPr>
          <w:rFonts w:asciiTheme="majorEastAsia" w:eastAsiaTheme="majorEastAsia" w:hAnsiTheme="majorEastAsia"/>
          <w:sz w:val="24"/>
        </w:rPr>
      </w:pPr>
    </w:p>
    <w:p w:rsidR="006300FC" w:rsidRPr="00B97EB1" w:rsidRDefault="006300FC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小児用心機能解析</w:t>
      </w:r>
      <w:r w:rsidR="00A3769F">
        <w:rPr>
          <w:rFonts w:asciiTheme="majorEastAsia" w:eastAsiaTheme="majorEastAsia" w:hAnsiTheme="majorEastAsia" w:hint="eastAsia"/>
          <w:sz w:val="24"/>
        </w:rPr>
        <w:t>装置</w:t>
      </w:r>
      <w:r w:rsidRPr="00B97EB1">
        <w:rPr>
          <w:rFonts w:asciiTheme="majorEastAsia" w:eastAsiaTheme="majorEastAsia" w:hAnsiTheme="majorEastAsia" w:hint="eastAsia"/>
          <w:sz w:val="24"/>
        </w:rPr>
        <w:t xml:space="preserve">　1</w:t>
      </w:r>
      <w:r w:rsidR="00377DA9">
        <w:rPr>
          <w:rFonts w:asciiTheme="majorEastAsia" w:eastAsiaTheme="majorEastAsia" w:hAnsiTheme="majorEastAsia" w:hint="eastAsia"/>
          <w:sz w:val="24"/>
        </w:rPr>
        <w:t>式</w:t>
      </w:r>
    </w:p>
    <w:p w:rsidR="006300FC" w:rsidRPr="00377DA9" w:rsidRDefault="006300FC" w:rsidP="00A10F6B">
      <w:pPr>
        <w:rPr>
          <w:rFonts w:asciiTheme="majorEastAsia" w:eastAsiaTheme="majorEastAsia" w:hAnsiTheme="majorEastAsia"/>
          <w:sz w:val="24"/>
        </w:rPr>
      </w:pPr>
    </w:p>
    <w:p w:rsidR="00B97EB1" w:rsidRPr="00B97EB1" w:rsidRDefault="00B97EB1" w:rsidP="00A10F6B">
      <w:pPr>
        <w:rPr>
          <w:rFonts w:asciiTheme="majorEastAsia" w:eastAsiaTheme="majorEastAsia" w:hAnsiTheme="majorEastAsia"/>
          <w:sz w:val="24"/>
        </w:rPr>
      </w:pPr>
    </w:p>
    <w:p w:rsidR="00A10F6B" w:rsidRPr="00377DA9" w:rsidRDefault="006300FC" w:rsidP="006300FC">
      <w:pPr>
        <w:rPr>
          <w:rFonts w:asciiTheme="majorEastAsia" w:eastAsiaTheme="majorEastAsia" w:hAnsiTheme="majorEastAsia"/>
          <w:sz w:val="24"/>
        </w:rPr>
      </w:pPr>
      <w:r w:rsidRPr="00377DA9">
        <w:rPr>
          <w:rFonts w:asciiTheme="majorEastAsia" w:eastAsiaTheme="majorEastAsia" w:hAnsiTheme="majorEastAsia" w:hint="eastAsia"/>
          <w:sz w:val="24"/>
        </w:rPr>
        <w:t>小児用心機能解析は以下の</w:t>
      </w:r>
      <w:r w:rsidR="00A10F6B" w:rsidRPr="00377DA9">
        <w:rPr>
          <w:rFonts w:asciiTheme="majorEastAsia" w:eastAsiaTheme="majorEastAsia" w:hAnsiTheme="majorEastAsia" w:hint="eastAsia"/>
          <w:sz w:val="24"/>
        </w:rPr>
        <w:t>要件</w:t>
      </w:r>
      <w:r w:rsidRPr="00377DA9">
        <w:rPr>
          <w:rFonts w:asciiTheme="majorEastAsia" w:eastAsiaTheme="majorEastAsia" w:hAnsiTheme="majorEastAsia" w:hint="eastAsia"/>
          <w:sz w:val="24"/>
        </w:rPr>
        <w:t>をみたすこと。</w:t>
      </w:r>
    </w:p>
    <w:p w:rsidR="006300FC" w:rsidRPr="00377DA9" w:rsidRDefault="006300FC" w:rsidP="006300FC">
      <w:pPr>
        <w:rPr>
          <w:rFonts w:asciiTheme="majorEastAsia" w:eastAsiaTheme="majorEastAsia" w:hAnsiTheme="majorEastAsia"/>
          <w:sz w:val="24"/>
        </w:rPr>
      </w:pPr>
    </w:p>
    <w:p w:rsidR="00A10F6B" w:rsidRPr="00B97EB1" w:rsidRDefault="00313290" w:rsidP="006300FC">
      <w:pPr>
        <w:numPr>
          <w:ilvl w:val="0"/>
          <w:numId w:val="8"/>
        </w:num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小児右室心機能解析が</w:t>
      </w:r>
      <w:r w:rsidR="00B97EB1">
        <w:rPr>
          <w:rFonts w:asciiTheme="majorEastAsia" w:eastAsiaTheme="majorEastAsia" w:hAnsiTheme="majorEastAsia" w:hint="eastAsia"/>
          <w:sz w:val="24"/>
        </w:rPr>
        <w:t>バイプレーン撮影で</w:t>
      </w:r>
      <w:r w:rsidRPr="00B97EB1">
        <w:rPr>
          <w:rFonts w:asciiTheme="majorEastAsia" w:eastAsiaTheme="majorEastAsia" w:hAnsiTheme="majorEastAsia" w:hint="eastAsia"/>
          <w:sz w:val="24"/>
        </w:rPr>
        <w:t>行えること。</w:t>
      </w:r>
    </w:p>
    <w:p w:rsidR="006300FC" w:rsidRPr="00B97EB1" w:rsidRDefault="006300FC" w:rsidP="006300FC">
      <w:pPr>
        <w:rPr>
          <w:rFonts w:asciiTheme="majorEastAsia" w:eastAsiaTheme="majorEastAsia" w:hAnsiTheme="majorEastAsia"/>
          <w:sz w:val="24"/>
        </w:rPr>
      </w:pPr>
    </w:p>
    <w:p w:rsidR="00A10F6B" w:rsidRPr="00B97EB1" w:rsidRDefault="00A10F6B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（２）</w:t>
      </w:r>
      <w:r w:rsidR="00313290" w:rsidRPr="00B97EB1">
        <w:rPr>
          <w:rFonts w:asciiTheme="majorEastAsia" w:eastAsiaTheme="majorEastAsia" w:hAnsiTheme="majorEastAsia" w:hint="eastAsia"/>
          <w:sz w:val="24"/>
        </w:rPr>
        <w:t>小児左室心機能解析が</w:t>
      </w:r>
      <w:r w:rsidR="00B97EB1">
        <w:rPr>
          <w:rFonts w:asciiTheme="majorEastAsia" w:eastAsiaTheme="majorEastAsia" w:hAnsiTheme="majorEastAsia" w:hint="eastAsia"/>
          <w:sz w:val="24"/>
        </w:rPr>
        <w:t>バイプレーン撮影で</w:t>
      </w:r>
      <w:r w:rsidR="00313290" w:rsidRPr="00B97EB1">
        <w:rPr>
          <w:rFonts w:asciiTheme="majorEastAsia" w:eastAsiaTheme="majorEastAsia" w:hAnsiTheme="majorEastAsia" w:hint="eastAsia"/>
          <w:sz w:val="24"/>
        </w:rPr>
        <w:t>行えること。</w:t>
      </w:r>
    </w:p>
    <w:p w:rsidR="006300FC" w:rsidRPr="00B97EB1" w:rsidRDefault="006300FC" w:rsidP="00A10F6B">
      <w:pPr>
        <w:rPr>
          <w:rFonts w:asciiTheme="majorEastAsia" w:eastAsiaTheme="majorEastAsia" w:hAnsiTheme="majorEastAsia"/>
          <w:sz w:val="24"/>
        </w:rPr>
      </w:pPr>
    </w:p>
    <w:p w:rsidR="00A10F6B" w:rsidRPr="00B97EB1" w:rsidRDefault="00A10F6B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（３）</w:t>
      </w:r>
      <w:r w:rsidR="00313290" w:rsidRPr="00B97EB1">
        <w:rPr>
          <w:rFonts w:asciiTheme="majorEastAsia" w:eastAsiaTheme="majorEastAsia" w:hAnsiTheme="majorEastAsia" w:hint="eastAsia"/>
          <w:sz w:val="24"/>
        </w:rPr>
        <w:t>冠動脈狭窄率解析が行えること。</w:t>
      </w:r>
    </w:p>
    <w:p w:rsidR="006300FC" w:rsidRPr="00B97EB1" w:rsidRDefault="006300FC" w:rsidP="00A10F6B">
      <w:pPr>
        <w:rPr>
          <w:rFonts w:asciiTheme="majorEastAsia" w:eastAsiaTheme="majorEastAsia" w:hAnsiTheme="majorEastAsia"/>
          <w:sz w:val="24"/>
        </w:rPr>
      </w:pPr>
    </w:p>
    <w:p w:rsidR="00313290" w:rsidRPr="00B97EB1" w:rsidRDefault="00313290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（４）</w:t>
      </w:r>
      <w:r w:rsidR="00721BC3" w:rsidRPr="00B97EB1">
        <w:rPr>
          <w:rFonts w:asciiTheme="majorEastAsia" w:eastAsiaTheme="majorEastAsia" w:hAnsiTheme="majorEastAsia" w:hint="eastAsia"/>
          <w:sz w:val="24"/>
        </w:rPr>
        <w:t>任意の2</w:t>
      </w:r>
      <w:r w:rsidR="009B0F1C" w:rsidRPr="00B97EB1">
        <w:rPr>
          <w:rFonts w:asciiTheme="majorEastAsia" w:eastAsiaTheme="majorEastAsia" w:hAnsiTheme="majorEastAsia" w:hint="eastAsia"/>
          <w:sz w:val="24"/>
        </w:rPr>
        <w:t>点間</w:t>
      </w:r>
      <w:r w:rsidR="00B97EB1">
        <w:rPr>
          <w:rFonts w:asciiTheme="majorEastAsia" w:eastAsiaTheme="majorEastAsia" w:hAnsiTheme="majorEastAsia" w:hint="eastAsia"/>
          <w:sz w:val="24"/>
        </w:rPr>
        <w:t>距離</w:t>
      </w:r>
      <w:r w:rsidR="00721BC3" w:rsidRPr="00B97EB1">
        <w:rPr>
          <w:rFonts w:asciiTheme="majorEastAsia" w:eastAsiaTheme="majorEastAsia" w:hAnsiTheme="majorEastAsia" w:hint="eastAsia"/>
          <w:sz w:val="24"/>
        </w:rPr>
        <w:t>計測</w:t>
      </w:r>
      <w:r w:rsidR="009F689A" w:rsidRPr="00B97EB1">
        <w:rPr>
          <w:rFonts w:asciiTheme="majorEastAsia" w:eastAsiaTheme="majorEastAsia" w:hAnsiTheme="majorEastAsia" w:hint="eastAsia"/>
          <w:sz w:val="24"/>
        </w:rPr>
        <w:t>が行えること。</w:t>
      </w:r>
    </w:p>
    <w:p w:rsidR="006300FC" w:rsidRPr="00B97EB1" w:rsidRDefault="006300FC" w:rsidP="00A10F6B">
      <w:pPr>
        <w:rPr>
          <w:rFonts w:asciiTheme="majorEastAsia" w:eastAsiaTheme="majorEastAsia" w:hAnsiTheme="majorEastAsia"/>
          <w:sz w:val="24"/>
        </w:rPr>
      </w:pPr>
    </w:p>
    <w:p w:rsidR="00A10F6B" w:rsidRPr="00B97EB1" w:rsidRDefault="00721BC3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（５</w:t>
      </w:r>
      <w:r w:rsidR="00B97EB1">
        <w:rPr>
          <w:rFonts w:asciiTheme="majorEastAsia" w:eastAsiaTheme="majorEastAsia" w:hAnsiTheme="majorEastAsia" w:hint="eastAsia"/>
          <w:sz w:val="24"/>
        </w:rPr>
        <w:t>）</w:t>
      </w:r>
      <w:r w:rsidR="00A10F6B" w:rsidRPr="00B97EB1">
        <w:rPr>
          <w:rFonts w:asciiTheme="majorEastAsia" w:eastAsiaTheme="majorEastAsia" w:hAnsiTheme="majorEastAsia" w:hint="eastAsia"/>
          <w:sz w:val="24"/>
        </w:rPr>
        <w:t>画像を</w:t>
      </w:r>
      <w:r w:rsidRPr="00B97EB1">
        <w:rPr>
          <w:rFonts w:asciiTheme="majorEastAsia" w:eastAsiaTheme="majorEastAsia" w:hAnsiTheme="majorEastAsia" w:hint="eastAsia"/>
          <w:sz w:val="24"/>
        </w:rPr>
        <w:t>静止画として</w:t>
      </w:r>
      <w:r w:rsidR="00A10F6B" w:rsidRPr="00B97EB1">
        <w:rPr>
          <w:rFonts w:asciiTheme="majorEastAsia" w:eastAsiaTheme="majorEastAsia" w:hAnsiTheme="majorEastAsia" w:hint="eastAsia"/>
          <w:sz w:val="24"/>
        </w:rPr>
        <w:t>記録保存する機能を持つこと。</w:t>
      </w:r>
    </w:p>
    <w:p w:rsidR="006300FC" w:rsidRPr="00B97EB1" w:rsidRDefault="006300FC" w:rsidP="00A10F6B">
      <w:pPr>
        <w:rPr>
          <w:rFonts w:asciiTheme="majorEastAsia" w:eastAsiaTheme="majorEastAsia" w:hAnsiTheme="majorEastAsia"/>
          <w:sz w:val="24"/>
        </w:rPr>
      </w:pPr>
    </w:p>
    <w:p w:rsidR="00A10F6B" w:rsidRPr="00B97EB1" w:rsidRDefault="00721BC3" w:rsidP="00A10F6B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（６</w:t>
      </w:r>
      <w:r w:rsidR="00A10F6B" w:rsidRPr="00B97EB1">
        <w:rPr>
          <w:rFonts w:asciiTheme="majorEastAsia" w:eastAsiaTheme="majorEastAsia" w:hAnsiTheme="majorEastAsia" w:hint="eastAsia"/>
          <w:sz w:val="24"/>
        </w:rPr>
        <w:t>）</w:t>
      </w:r>
      <w:r w:rsidRPr="00B97EB1">
        <w:rPr>
          <w:rFonts w:asciiTheme="majorEastAsia" w:eastAsiaTheme="majorEastAsia" w:hAnsiTheme="majorEastAsia" w:hint="eastAsia"/>
          <w:sz w:val="24"/>
        </w:rPr>
        <w:t>解析結果をレポート</w:t>
      </w:r>
      <w:r w:rsidR="00EA1AA9" w:rsidRPr="00B97EB1">
        <w:rPr>
          <w:rFonts w:asciiTheme="majorEastAsia" w:eastAsiaTheme="majorEastAsia" w:hAnsiTheme="majorEastAsia" w:hint="eastAsia"/>
          <w:sz w:val="24"/>
        </w:rPr>
        <w:t>として</w:t>
      </w:r>
      <w:r w:rsidRPr="00B97EB1">
        <w:rPr>
          <w:rFonts w:asciiTheme="majorEastAsia" w:eastAsiaTheme="majorEastAsia" w:hAnsiTheme="majorEastAsia" w:hint="eastAsia"/>
          <w:sz w:val="24"/>
        </w:rPr>
        <w:t>出力</w:t>
      </w:r>
      <w:r w:rsidR="009F689A" w:rsidRPr="00B97EB1">
        <w:rPr>
          <w:rFonts w:asciiTheme="majorEastAsia" w:eastAsiaTheme="majorEastAsia" w:hAnsiTheme="majorEastAsia" w:hint="eastAsia"/>
          <w:sz w:val="24"/>
        </w:rPr>
        <w:t>が行えること。</w:t>
      </w:r>
    </w:p>
    <w:p w:rsidR="006300FC" w:rsidRPr="00B97EB1" w:rsidRDefault="006300FC" w:rsidP="00721BC3">
      <w:pPr>
        <w:rPr>
          <w:rFonts w:asciiTheme="majorEastAsia" w:eastAsiaTheme="majorEastAsia" w:hAnsiTheme="majorEastAsia"/>
          <w:sz w:val="24"/>
        </w:rPr>
      </w:pPr>
    </w:p>
    <w:p w:rsidR="004C0499" w:rsidRPr="00B97EB1" w:rsidRDefault="007C7A69" w:rsidP="00721BC3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（７</w:t>
      </w:r>
      <w:r w:rsidR="00721BC3" w:rsidRPr="00B97EB1">
        <w:rPr>
          <w:rFonts w:asciiTheme="majorEastAsia" w:eastAsiaTheme="majorEastAsia" w:hAnsiTheme="majorEastAsia" w:hint="eastAsia"/>
          <w:sz w:val="24"/>
        </w:rPr>
        <w:t>）</w:t>
      </w:r>
      <w:r w:rsidR="004C0499" w:rsidRPr="00B97EB1">
        <w:rPr>
          <w:rFonts w:asciiTheme="majorEastAsia" w:eastAsiaTheme="majorEastAsia" w:hAnsiTheme="majorEastAsia" w:hint="eastAsia"/>
          <w:sz w:val="24"/>
        </w:rPr>
        <w:t>国際医用画像規格</w:t>
      </w:r>
      <w:r w:rsidR="00721BC3" w:rsidRPr="00B97EB1">
        <w:rPr>
          <w:rFonts w:asciiTheme="majorEastAsia" w:eastAsiaTheme="majorEastAsia" w:hAnsiTheme="majorEastAsia" w:hint="eastAsia"/>
          <w:sz w:val="24"/>
        </w:rPr>
        <w:t>Dicom3.0</w:t>
      </w:r>
      <w:r w:rsidR="007F4EE3" w:rsidRPr="00B97EB1">
        <w:rPr>
          <w:rFonts w:asciiTheme="majorEastAsia" w:eastAsiaTheme="majorEastAsia" w:hAnsiTheme="majorEastAsia" w:hint="eastAsia"/>
          <w:sz w:val="24"/>
        </w:rPr>
        <w:t>（512×512  8Bit）</w:t>
      </w:r>
      <w:r w:rsidR="00721BC3" w:rsidRPr="00B97EB1">
        <w:rPr>
          <w:rFonts w:asciiTheme="majorEastAsia" w:eastAsiaTheme="majorEastAsia" w:hAnsiTheme="majorEastAsia" w:hint="eastAsia"/>
          <w:sz w:val="24"/>
        </w:rPr>
        <w:t>準拠のDicom</w:t>
      </w:r>
      <w:r w:rsidR="00EA1AA9" w:rsidRPr="00B97EB1">
        <w:rPr>
          <w:rFonts w:asciiTheme="majorEastAsia" w:eastAsiaTheme="majorEastAsia" w:hAnsiTheme="majorEastAsia" w:hint="eastAsia"/>
          <w:sz w:val="24"/>
        </w:rPr>
        <w:t xml:space="preserve"> </w:t>
      </w:r>
      <w:r w:rsidR="00721BC3" w:rsidRPr="00B97EB1">
        <w:rPr>
          <w:rFonts w:asciiTheme="majorEastAsia" w:eastAsiaTheme="majorEastAsia" w:hAnsiTheme="majorEastAsia" w:hint="eastAsia"/>
          <w:sz w:val="24"/>
        </w:rPr>
        <w:t>CDから</w:t>
      </w:r>
    </w:p>
    <w:p w:rsidR="00F84B94" w:rsidRPr="00B97EB1" w:rsidRDefault="004C0499" w:rsidP="00B97EB1">
      <w:pPr>
        <w:ind w:firstLineChars="300" w:firstLine="720"/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画像を取得し</w:t>
      </w:r>
      <w:r w:rsidR="00721BC3" w:rsidRPr="00B97EB1">
        <w:rPr>
          <w:rFonts w:asciiTheme="majorEastAsia" w:eastAsiaTheme="majorEastAsia" w:hAnsiTheme="majorEastAsia" w:hint="eastAsia"/>
          <w:sz w:val="24"/>
        </w:rPr>
        <w:t>解析</w:t>
      </w:r>
      <w:r w:rsidR="009F689A" w:rsidRPr="00B97EB1">
        <w:rPr>
          <w:rFonts w:asciiTheme="majorEastAsia" w:eastAsiaTheme="majorEastAsia" w:hAnsiTheme="majorEastAsia" w:hint="eastAsia"/>
          <w:sz w:val="24"/>
        </w:rPr>
        <w:t>が行えること。</w:t>
      </w:r>
    </w:p>
    <w:p w:rsidR="006300FC" w:rsidRPr="00B97EB1" w:rsidRDefault="006300FC" w:rsidP="00377DA9">
      <w:pPr>
        <w:rPr>
          <w:rFonts w:asciiTheme="majorEastAsia" w:eastAsiaTheme="majorEastAsia" w:hAnsiTheme="majorEastAsia"/>
          <w:sz w:val="24"/>
        </w:rPr>
      </w:pPr>
    </w:p>
    <w:p w:rsidR="006300FC" w:rsidRPr="00B97EB1" w:rsidRDefault="006300FC" w:rsidP="00902174">
      <w:pPr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（８）ハードディスク容量300GB以上、メモリ２GB以上を有する</w:t>
      </w:r>
    </w:p>
    <w:p w:rsidR="005F4113" w:rsidRDefault="006300FC" w:rsidP="00B97EB1">
      <w:pPr>
        <w:ind w:leftChars="337" w:left="708" w:firstLineChars="4" w:firstLine="10"/>
        <w:rPr>
          <w:rFonts w:asciiTheme="majorEastAsia" w:eastAsiaTheme="majorEastAsia" w:hAnsiTheme="majorEastAsia"/>
          <w:sz w:val="24"/>
        </w:rPr>
      </w:pPr>
      <w:r w:rsidRPr="00B97EB1">
        <w:rPr>
          <w:rFonts w:asciiTheme="majorEastAsia" w:eastAsiaTheme="majorEastAsia" w:hAnsiTheme="majorEastAsia" w:hint="eastAsia"/>
          <w:sz w:val="24"/>
        </w:rPr>
        <w:t>Windows7</w:t>
      </w:r>
      <w:r w:rsidR="00B97EB1">
        <w:rPr>
          <w:rFonts w:asciiTheme="majorEastAsia" w:eastAsiaTheme="majorEastAsia" w:hAnsiTheme="majorEastAsia" w:hint="eastAsia"/>
          <w:sz w:val="24"/>
        </w:rPr>
        <w:t>OS相当以上を搭載した</w:t>
      </w:r>
      <w:r w:rsidR="00377DA9">
        <w:rPr>
          <w:rFonts w:asciiTheme="majorEastAsia" w:eastAsiaTheme="majorEastAsia" w:hAnsiTheme="majorEastAsia" w:hint="eastAsia"/>
          <w:sz w:val="24"/>
        </w:rPr>
        <w:t>パソコン</w:t>
      </w:r>
      <w:r w:rsidR="00B97EB1">
        <w:rPr>
          <w:rFonts w:asciiTheme="majorEastAsia" w:eastAsiaTheme="majorEastAsia" w:hAnsiTheme="majorEastAsia" w:hint="eastAsia"/>
          <w:sz w:val="24"/>
        </w:rPr>
        <w:t>1台を構成に含むこと。</w:t>
      </w:r>
    </w:p>
    <w:p w:rsidR="00B97EB1" w:rsidRPr="00377DA9" w:rsidRDefault="00B97EB1" w:rsidP="00B97EB1">
      <w:pPr>
        <w:rPr>
          <w:rFonts w:asciiTheme="majorEastAsia" w:eastAsiaTheme="majorEastAsia" w:hAnsiTheme="majorEastAsia"/>
          <w:sz w:val="24"/>
        </w:rPr>
      </w:pPr>
    </w:p>
    <w:p w:rsidR="006300FC" w:rsidRPr="00B97EB1" w:rsidRDefault="00B97EB1" w:rsidP="0090217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（９）データのバックアップ機能を有すること。</w:t>
      </w:r>
    </w:p>
    <w:p w:rsidR="007C7A69" w:rsidRPr="00B97EB1" w:rsidRDefault="007C7A69" w:rsidP="00902174">
      <w:pPr>
        <w:rPr>
          <w:rFonts w:asciiTheme="majorEastAsia" w:eastAsiaTheme="majorEastAsia" w:hAnsiTheme="majorEastAsia"/>
          <w:sz w:val="24"/>
        </w:rPr>
      </w:pPr>
    </w:p>
    <w:p w:rsidR="004A46C6" w:rsidRPr="00B97EB1" w:rsidRDefault="004A46C6" w:rsidP="00902174">
      <w:pPr>
        <w:rPr>
          <w:rFonts w:asciiTheme="majorEastAsia" w:eastAsiaTheme="majorEastAsia" w:hAnsiTheme="majorEastAsia"/>
          <w:sz w:val="24"/>
        </w:rPr>
      </w:pPr>
    </w:p>
    <w:sectPr w:rsidR="004A46C6" w:rsidRPr="00B97EB1" w:rsidSect="007C084C">
      <w:footerReference w:type="even" r:id="rId8"/>
      <w:pgSz w:w="11906" w:h="16838" w:code="9"/>
      <w:pgMar w:top="1701" w:right="1701" w:bottom="1418" w:left="1701" w:header="851" w:footer="992" w:gutter="0"/>
      <w:pgNumType w:fmt="decimalFullWidth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159" w:rsidRDefault="00A90159">
      <w:r>
        <w:separator/>
      </w:r>
    </w:p>
  </w:endnote>
  <w:endnote w:type="continuationSeparator" w:id="0">
    <w:p w:rsidR="00A90159" w:rsidRDefault="00A9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9A" w:rsidRDefault="00B006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F68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689A">
      <w:rPr>
        <w:rStyle w:val="a6"/>
        <w:rFonts w:hint="eastAsia"/>
        <w:noProof/>
      </w:rPr>
      <w:t>１</w:t>
    </w:r>
    <w:r>
      <w:rPr>
        <w:rStyle w:val="a6"/>
      </w:rPr>
      <w:fldChar w:fldCharType="end"/>
    </w:r>
  </w:p>
  <w:p w:rsidR="009F689A" w:rsidRDefault="009F68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159" w:rsidRDefault="00A90159">
      <w:r>
        <w:separator/>
      </w:r>
    </w:p>
  </w:footnote>
  <w:footnote w:type="continuationSeparator" w:id="0">
    <w:p w:rsidR="00A90159" w:rsidRDefault="00A90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760AE"/>
    <w:multiLevelType w:val="hybridMultilevel"/>
    <w:tmpl w:val="E4506A9C"/>
    <w:lvl w:ilvl="0" w:tplc="FE8CEB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18939FE"/>
    <w:multiLevelType w:val="singleLevel"/>
    <w:tmpl w:val="F30484BA"/>
    <w:lvl w:ilvl="0">
      <w:start w:val="1"/>
      <w:numFmt w:val="decimalFullWidth"/>
      <w:lvlText w:val="（%1）"/>
      <w:lvlJc w:val="left"/>
      <w:pPr>
        <w:tabs>
          <w:tab w:val="num" w:pos="1260"/>
        </w:tabs>
        <w:ind w:left="1260" w:hanging="735"/>
      </w:pPr>
      <w:rPr>
        <w:rFonts w:hint="eastAsia"/>
      </w:rPr>
    </w:lvl>
  </w:abstractNum>
  <w:abstractNum w:abstractNumId="2">
    <w:nsid w:val="26E13AAB"/>
    <w:multiLevelType w:val="hybridMultilevel"/>
    <w:tmpl w:val="3E50F8D8"/>
    <w:lvl w:ilvl="0" w:tplc="BEBA83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71343D5"/>
    <w:multiLevelType w:val="singleLevel"/>
    <w:tmpl w:val="E93E77E8"/>
    <w:lvl w:ilvl="0">
      <w:start w:val="1"/>
      <w:numFmt w:val="decimalFullWidth"/>
      <w:lvlText w:val="（%1）"/>
      <w:lvlJc w:val="left"/>
      <w:pPr>
        <w:tabs>
          <w:tab w:val="num" w:pos="1260"/>
        </w:tabs>
        <w:ind w:left="1260" w:hanging="735"/>
      </w:pPr>
      <w:rPr>
        <w:rFonts w:hint="eastAsia"/>
      </w:rPr>
    </w:lvl>
  </w:abstractNum>
  <w:abstractNum w:abstractNumId="4">
    <w:nsid w:val="39F07632"/>
    <w:multiLevelType w:val="hybridMultilevel"/>
    <w:tmpl w:val="D04A340E"/>
    <w:lvl w:ilvl="0" w:tplc="6C9E874C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4542390C"/>
    <w:multiLevelType w:val="hybridMultilevel"/>
    <w:tmpl w:val="C25E3488"/>
    <w:lvl w:ilvl="0" w:tplc="7AB291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6744B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C474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2720FB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976D03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8EAE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1218B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5027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82698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4BB3441A"/>
    <w:multiLevelType w:val="singleLevel"/>
    <w:tmpl w:val="A1BC4E40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30"/>
      </w:pPr>
      <w:rPr>
        <w:rFonts w:hint="eastAsia"/>
      </w:rPr>
    </w:lvl>
  </w:abstractNum>
  <w:abstractNum w:abstractNumId="7">
    <w:nsid w:val="59D03D17"/>
    <w:multiLevelType w:val="hybridMultilevel"/>
    <w:tmpl w:val="D9D8D646"/>
    <w:lvl w:ilvl="0" w:tplc="E65636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10F6B"/>
    <w:rsid w:val="00003825"/>
    <w:rsid w:val="000553DE"/>
    <w:rsid w:val="00067A5D"/>
    <w:rsid w:val="000B12A0"/>
    <w:rsid w:val="000B5A78"/>
    <w:rsid w:val="00121C0F"/>
    <w:rsid w:val="00132CDE"/>
    <w:rsid w:val="001C1964"/>
    <w:rsid w:val="001D39CA"/>
    <w:rsid w:val="002273D4"/>
    <w:rsid w:val="00240D79"/>
    <w:rsid w:val="00270161"/>
    <w:rsid w:val="002A14FF"/>
    <w:rsid w:val="002B3B70"/>
    <w:rsid w:val="002D5FC7"/>
    <w:rsid w:val="002E7B2F"/>
    <w:rsid w:val="00313290"/>
    <w:rsid w:val="003446C0"/>
    <w:rsid w:val="00350189"/>
    <w:rsid w:val="00377DA9"/>
    <w:rsid w:val="0038274D"/>
    <w:rsid w:val="00386D91"/>
    <w:rsid w:val="00410A3F"/>
    <w:rsid w:val="00412124"/>
    <w:rsid w:val="00464F14"/>
    <w:rsid w:val="00495D11"/>
    <w:rsid w:val="004A46C6"/>
    <w:rsid w:val="004C0499"/>
    <w:rsid w:val="004D4769"/>
    <w:rsid w:val="004E1196"/>
    <w:rsid w:val="00551016"/>
    <w:rsid w:val="00593343"/>
    <w:rsid w:val="005A0E5B"/>
    <w:rsid w:val="005B6367"/>
    <w:rsid w:val="005C72E6"/>
    <w:rsid w:val="005D48D6"/>
    <w:rsid w:val="005F4113"/>
    <w:rsid w:val="00611E1F"/>
    <w:rsid w:val="006152DC"/>
    <w:rsid w:val="00625464"/>
    <w:rsid w:val="006300FC"/>
    <w:rsid w:val="006502D4"/>
    <w:rsid w:val="00665AD6"/>
    <w:rsid w:val="006E0327"/>
    <w:rsid w:val="00721BC3"/>
    <w:rsid w:val="007864CA"/>
    <w:rsid w:val="00793FA9"/>
    <w:rsid w:val="007A359E"/>
    <w:rsid w:val="007C084C"/>
    <w:rsid w:val="007C7A69"/>
    <w:rsid w:val="007F00BD"/>
    <w:rsid w:val="007F0F80"/>
    <w:rsid w:val="007F4EE3"/>
    <w:rsid w:val="00821FB2"/>
    <w:rsid w:val="00834EBA"/>
    <w:rsid w:val="008462CD"/>
    <w:rsid w:val="008C17E7"/>
    <w:rsid w:val="008C41D1"/>
    <w:rsid w:val="008E7166"/>
    <w:rsid w:val="00902174"/>
    <w:rsid w:val="009113D2"/>
    <w:rsid w:val="00927D55"/>
    <w:rsid w:val="009321C9"/>
    <w:rsid w:val="00952CED"/>
    <w:rsid w:val="0096526A"/>
    <w:rsid w:val="009A1FE9"/>
    <w:rsid w:val="009B0F1C"/>
    <w:rsid w:val="009B7848"/>
    <w:rsid w:val="009C090C"/>
    <w:rsid w:val="009C5DBD"/>
    <w:rsid w:val="009D2260"/>
    <w:rsid w:val="009D6E38"/>
    <w:rsid w:val="009E1032"/>
    <w:rsid w:val="009F689A"/>
    <w:rsid w:val="00A07064"/>
    <w:rsid w:val="00A10F6B"/>
    <w:rsid w:val="00A25DCB"/>
    <w:rsid w:val="00A3058C"/>
    <w:rsid w:val="00A3769F"/>
    <w:rsid w:val="00A4599B"/>
    <w:rsid w:val="00A90159"/>
    <w:rsid w:val="00AB491A"/>
    <w:rsid w:val="00AB75B7"/>
    <w:rsid w:val="00AD22C5"/>
    <w:rsid w:val="00AF72FD"/>
    <w:rsid w:val="00B00674"/>
    <w:rsid w:val="00B44CEF"/>
    <w:rsid w:val="00B476A5"/>
    <w:rsid w:val="00B97EB1"/>
    <w:rsid w:val="00C87B5F"/>
    <w:rsid w:val="00D712F0"/>
    <w:rsid w:val="00DA1806"/>
    <w:rsid w:val="00E05D3E"/>
    <w:rsid w:val="00E21B31"/>
    <w:rsid w:val="00E22625"/>
    <w:rsid w:val="00E25A21"/>
    <w:rsid w:val="00E77553"/>
    <w:rsid w:val="00EA1AA9"/>
    <w:rsid w:val="00EB1F53"/>
    <w:rsid w:val="00EB2C25"/>
    <w:rsid w:val="00ED33A1"/>
    <w:rsid w:val="00F0046B"/>
    <w:rsid w:val="00F62BB3"/>
    <w:rsid w:val="00F847F2"/>
    <w:rsid w:val="00F84B94"/>
    <w:rsid w:val="00FA19FE"/>
    <w:rsid w:val="00FA779C"/>
    <w:rsid w:val="00FD77C5"/>
    <w:rsid w:val="00F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1CF79FD-357D-4413-934F-F7D88C59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6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00674"/>
  </w:style>
  <w:style w:type="paragraph" w:styleId="a4">
    <w:name w:val="Body Text Indent"/>
    <w:basedOn w:val="a"/>
    <w:rsid w:val="00B00674"/>
    <w:pPr>
      <w:ind w:firstLine="210"/>
    </w:pPr>
  </w:style>
  <w:style w:type="paragraph" w:styleId="a5">
    <w:name w:val="footer"/>
    <w:basedOn w:val="a"/>
    <w:rsid w:val="00B0067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00674"/>
  </w:style>
  <w:style w:type="paragraph" w:styleId="a7">
    <w:name w:val="Balloon Text"/>
    <w:basedOn w:val="a"/>
    <w:semiHidden/>
    <w:rsid w:val="008462C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593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5933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2F0F-A90B-4C84-97EA-568F9AA8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俊史</dc:creator>
  <cp:lastModifiedBy>川口 大蔵</cp:lastModifiedBy>
  <cp:revision>3</cp:revision>
  <cp:lastPrinted>2015-02-13T08:08:00Z</cp:lastPrinted>
  <dcterms:created xsi:type="dcterms:W3CDTF">2015-02-12T00:56:00Z</dcterms:created>
  <dcterms:modified xsi:type="dcterms:W3CDTF">2015-02-13T08:21:00Z</dcterms:modified>
</cp:coreProperties>
</file>