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62A" w:rsidRPr="00E543FB" w:rsidRDefault="00453127" w:rsidP="00E543FB">
      <w:pPr>
        <w:jc w:val="center"/>
        <w:rPr>
          <w:rFonts w:asciiTheme="minorEastAsia" w:hAnsiTheme="minorEastAsia"/>
          <w:kern w:val="0"/>
          <w:sz w:val="22"/>
        </w:rPr>
      </w:pPr>
      <w:r w:rsidRPr="00E543FB">
        <w:rPr>
          <w:rFonts w:asciiTheme="minorEastAsia" w:hAnsiTheme="minorEastAsia" w:hint="eastAsia"/>
          <w:sz w:val="22"/>
        </w:rPr>
        <w:t>平成27年度</w:t>
      </w:r>
      <w:r w:rsidRPr="00E543FB">
        <w:rPr>
          <w:rFonts w:asciiTheme="minorEastAsia" w:hAnsiTheme="minorEastAsia" w:hint="eastAsia"/>
          <w:kern w:val="0"/>
          <w:sz w:val="22"/>
        </w:rPr>
        <w:t>静岡県立こども病院</w:t>
      </w:r>
    </w:p>
    <w:p w:rsidR="00D83656" w:rsidRPr="00E543FB" w:rsidRDefault="00453127" w:rsidP="00E543FB">
      <w:pPr>
        <w:jc w:val="center"/>
        <w:rPr>
          <w:rFonts w:asciiTheme="minorEastAsia" w:hAnsiTheme="minorEastAsia"/>
          <w:kern w:val="0"/>
          <w:sz w:val="22"/>
        </w:rPr>
      </w:pPr>
      <w:r w:rsidRPr="00E543FB">
        <w:rPr>
          <w:rFonts w:asciiTheme="minorEastAsia" w:hAnsiTheme="minorEastAsia" w:hint="eastAsia"/>
          <w:kern w:val="0"/>
          <w:sz w:val="22"/>
        </w:rPr>
        <w:t>外来設置用からくり時計製作</w:t>
      </w:r>
      <w:r w:rsidR="00CB7B83" w:rsidRPr="00E543FB">
        <w:rPr>
          <w:rFonts w:asciiTheme="minorEastAsia" w:hAnsiTheme="minorEastAsia" w:hint="eastAsia"/>
          <w:kern w:val="0"/>
          <w:sz w:val="22"/>
        </w:rPr>
        <w:t>業務請負</w:t>
      </w:r>
      <w:r w:rsidRPr="00E543FB">
        <w:rPr>
          <w:rFonts w:asciiTheme="minorEastAsia" w:hAnsiTheme="minorEastAsia" w:hint="eastAsia"/>
          <w:kern w:val="0"/>
          <w:sz w:val="22"/>
        </w:rPr>
        <w:t>公募プロポーザルコンペ実施要領</w:t>
      </w:r>
    </w:p>
    <w:p w:rsidR="00453127" w:rsidRPr="00E543FB" w:rsidRDefault="00453127">
      <w:pPr>
        <w:rPr>
          <w:rFonts w:asciiTheme="minorEastAsia" w:hAnsiTheme="minorEastAsia"/>
          <w:kern w:val="0"/>
          <w:sz w:val="22"/>
        </w:rPr>
      </w:pPr>
    </w:p>
    <w:p w:rsidR="00453127" w:rsidRPr="00E543FB" w:rsidRDefault="00453127" w:rsidP="00E543FB">
      <w:pPr>
        <w:ind w:firstLine="220"/>
        <w:rPr>
          <w:rFonts w:asciiTheme="minorEastAsia" w:hAnsiTheme="minorEastAsia"/>
          <w:kern w:val="0"/>
          <w:sz w:val="22"/>
        </w:rPr>
      </w:pPr>
      <w:r w:rsidRPr="00E543FB">
        <w:rPr>
          <w:rFonts w:asciiTheme="minorEastAsia" w:hAnsiTheme="minorEastAsia" w:hint="eastAsia"/>
          <w:kern w:val="0"/>
          <w:sz w:val="22"/>
        </w:rPr>
        <w:t>平成27年度静岡県立こども病院外来設置用からくり時計</w:t>
      </w:r>
      <w:r w:rsidR="00CB7B83" w:rsidRPr="00E543FB">
        <w:rPr>
          <w:rFonts w:asciiTheme="minorEastAsia" w:hAnsiTheme="minorEastAsia" w:hint="eastAsia"/>
          <w:kern w:val="0"/>
          <w:sz w:val="22"/>
        </w:rPr>
        <w:t>製作業務請負</w:t>
      </w:r>
      <w:r w:rsidRPr="00E543FB">
        <w:rPr>
          <w:rFonts w:asciiTheme="minorEastAsia" w:hAnsiTheme="minorEastAsia" w:hint="eastAsia"/>
          <w:kern w:val="0"/>
          <w:sz w:val="22"/>
        </w:rPr>
        <w:t>に係る公募プロポーザルを以下のとおり実施する。</w:t>
      </w:r>
    </w:p>
    <w:p w:rsidR="00453127" w:rsidRPr="00E543FB" w:rsidRDefault="00453127">
      <w:pPr>
        <w:rPr>
          <w:rFonts w:asciiTheme="minorEastAsia" w:hAnsiTheme="minorEastAsia"/>
          <w:kern w:val="0"/>
          <w:sz w:val="22"/>
        </w:rPr>
      </w:pPr>
    </w:p>
    <w:p w:rsidR="00453127" w:rsidRPr="00E543FB" w:rsidRDefault="00453127">
      <w:pPr>
        <w:rPr>
          <w:rFonts w:asciiTheme="minorEastAsia" w:hAnsiTheme="minorEastAsia"/>
          <w:kern w:val="0"/>
          <w:sz w:val="22"/>
        </w:rPr>
      </w:pPr>
      <w:r w:rsidRPr="00E543FB">
        <w:rPr>
          <w:rFonts w:asciiTheme="minorEastAsia" w:hAnsiTheme="minorEastAsia" w:hint="eastAsia"/>
          <w:kern w:val="0"/>
          <w:sz w:val="22"/>
        </w:rPr>
        <w:t>１　発注者</w:t>
      </w:r>
    </w:p>
    <w:p w:rsidR="00453127" w:rsidRPr="00E543FB" w:rsidRDefault="00453127">
      <w:pPr>
        <w:rPr>
          <w:rFonts w:asciiTheme="minorEastAsia" w:hAnsiTheme="minorEastAsia"/>
          <w:kern w:val="0"/>
          <w:sz w:val="22"/>
        </w:rPr>
      </w:pPr>
      <w:r w:rsidRPr="00E543FB">
        <w:rPr>
          <w:rFonts w:asciiTheme="minorEastAsia" w:hAnsiTheme="minorEastAsia" w:hint="eastAsia"/>
          <w:kern w:val="0"/>
          <w:sz w:val="22"/>
        </w:rPr>
        <w:t xml:space="preserve">　　地方独立行政法人　静岡県立病院機構</w:t>
      </w:r>
    </w:p>
    <w:p w:rsidR="00453127" w:rsidRPr="00E543FB" w:rsidRDefault="00453127">
      <w:pPr>
        <w:rPr>
          <w:rFonts w:asciiTheme="minorEastAsia" w:hAnsiTheme="minorEastAsia"/>
          <w:kern w:val="0"/>
          <w:sz w:val="22"/>
        </w:rPr>
      </w:pPr>
      <w:r w:rsidRPr="00E543FB">
        <w:rPr>
          <w:rFonts w:asciiTheme="minorEastAsia" w:hAnsiTheme="minorEastAsia" w:hint="eastAsia"/>
          <w:kern w:val="0"/>
          <w:sz w:val="22"/>
        </w:rPr>
        <w:t xml:space="preserve">　　　　　　　　　　　静岡県立こども病院　院長　瀬戸嗣郎</w:t>
      </w:r>
    </w:p>
    <w:p w:rsidR="00453127" w:rsidRPr="00E543FB" w:rsidRDefault="00453127">
      <w:pPr>
        <w:rPr>
          <w:rFonts w:asciiTheme="minorEastAsia" w:hAnsiTheme="minorEastAsia"/>
          <w:kern w:val="0"/>
          <w:sz w:val="22"/>
        </w:rPr>
      </w:pPr>
    </w:p>
    <w:p w:rsidR="00453127" w:rsidRPr="00E543FB" w:rsidRDefault="00453127">
      <w:pPr>
        <w:rPr>
          <w:rFonts w:asciiTheme="minorEastAsia" w:hAnsiTheme="minorEastAsia"/>
          <w:kern w:val="0"/>
          <w:sz w:val="22"/>
        </w:rPr>
      </w:pPr>
      <w:r w:rsidRPr="00E543FB">
        <w:rPr>
          <w:rFonts w:asciiTheme="minorEastAsia" w:hAnsiTheme="minorEastAsia" w:hint="eastAsia"/>
          <w:kern w:val="0"/>
          <w:sz w:val="22"/>
        </w:rPr>
        <w:t xml:space="preserve">２　</w:t>
      </w:r>
      <w:r w:rsidR="00CB7B83" w:rsidRPr="00E543FB">
        <w:rPr>
          <w:rFonts w:asciiTheme="minorEastAsia" w:hAnsiTheme="minorEastAsia" w:hint="eastAsia"/>
          <w:kern w:val="0"/>
          <w:sz w:val="22"/>
        </w:rPr>
        <w:t>請負</w:t>
      </w:r>
      <w:r w:rsidRPr="00E543FB">
        <w:rPr>
          <w:rFonts w:asciiTheme="minorEastAsia" w:hAnsiTheme="minorEastAsia" w:hint="eastAsia"/>
          <w:kern w:val="0"/>
          <w:sz w:val="22"/>
        </w:rPr>
        <w:t>業務</w:t>
      </w:r>
    </w:p>
    <w:p w:rsidR="00453127" w:rsidRPr="00E543FB" w:rsidRDefault="00453127">
      <w:pPr>
        <w:rPr>
          <w:rFonts w:asciiTheme="minorEastAsia" w:hAnsiTheme="minorEastAsia"/>
          <w:kern w:val="0"/>
          <w:sz w:val="22"/>
        </w:rPr>
      </w:pPr>
      <w:r w:rsidRPr="00E543FB">
        <w:rPr>
          <w:rFonts w:asciiTheme="minorEastAsia" w:hAnsiTheme="minorEastAsia" w:hint="eastAsia"/>
          <w:kern w:val="0"/>
          <w:sz w:val="22"/>
        </w:rPr>
        <w:t xml:space="preserve">　　平成27年度静岡県立こども病院外来設置用からくり時計製作</w:t>
      </w:r>
      <w:r w:rsidR="00CB7B83" w:rsidRPr="00E543FB">
        <w:rPr>
          <w:rFonts w:asciiTheme="minorEastAsia" w:hAnsiTheme="minorEastAsia" w:hint="eastAsia"/>
          <w:kern w:val="0"/>
          <w:sz w:val="22"/>
        </w:rPr>
        <w:t>業務請負</w:t>
      </w:r>
    </w:p>
    <w:p w:rsidR="00453127" w:rsidRPr="00E543FB" w:rsidRDefault="00453127">
      <w:pPr>
        <w:rPr>
          <w:rFonts w:asciiTheme="minorEastAsia" w:hAnsiTheme="minorEastAsia"/>
          <w:kern w:val="0"/>
          <w:sz w:val="22"/>
        </w:rPr>
      </w:pPr>
    </w:p>
    <w:p w:rsidR="00453127" w:rsidRPr="00E543FB" w:rsidRDefault="00453127">
      <w:pPr>
        <w:rPr>
          <w:rFonts w:asciiTheme="minorEastAsia" w:hAnsiTheme="minorEastAsia"/>
          <w:kern w:val="0"/>
          <w:sz w:val="22"/>
        </w:rPr>
      </w:pPr>
      <w:r w:rsidRPr="00E543FB">
        <w:rPr>
          <w:rFonts w:asciiTheme="minorEastAsia" w:hAnsiTheme="minorEastAsia" w:hint="eastAsia"/>
          <w:kern w:val="0"/>
          <w:sz w:val="22"/>
        </w:rPr>
        <w:t xml:space="preserve">３　</w:t>
      </w:r>
      <w:r w:rsidR="00CB7B83" w:rsidRPr="00E543FB">
        <w:rPr>
          <w:rFonts w:asciiTheme="minorEastAsia" w:hAnsiTheme="minorEastAsia" w:hint="eastAsia"/>
          <w:kern w:val="0"/>
          <w:sz w:val="22"/>
        </w:rPr>
        <w:t>成果物納品場所</w:t>
      </w:r>
    </w:p>
    <w:p w:rsidR="00CB7B83" w:rsidRPr="00E543FB" w:rsidRDefault="00CB7B83">
      <w:pPr>
        <w:rPr>
          <w:rFonts w:asciiTheme="minorEastAsia" w:hAnsiTheme="minorEastAsia"/>
          <w:kern w:val="0"/>
          <w:sz w:val="22"/>
        </w:rPr>
      </w:pPr>
      <w:r w:rsidRPr="00E543FB">
        <w:rPr>
          <w:rFonts w:asciiTheme="minorEastAsia" w:hAnsiTheme="minorEastAsia" w:hint="eastAsia"/>
          <w:kern w:val="0"/>
          <w:sz w:val="22"/>
        </w:rPr>
        <w:t xml:space="preserve">　　静岡市葵区漆山860　静岡県立こども病院　外来</w:t>
      </w:r>
    </w:p>
    <w:p w:rsidR="00A372D9" w:rsidRPr="00E543FB" w:rsidRDefault="00A372D9">
      <w:pPr>
        <w:rPr>
          <w:rFonts w:asciiTheme="minorEastAsia" w:hAnsiTheme="minorEastAsia"/>
          <w:kern w:val="0"/>
          <w:sz w:val="22"/>
        </w:rPr>
      </w:pPr>
    </w:p>
    <w:p w:rsidR="00A372D9" w:rsidRPr="00E543FB" w:rsidRDefault="00A372D9">
      <w:pPr>
        <w:rPr>
          <w:rFonts w:asciiTheme="minorEastAsia" w:hAnsiTheme="minorEastAsia"/>
          <w:kern w:val="0"/>
          <w:sz w:val="22"/>
        </w:rPr>
      </w:pPr>
      <w:r w:rsidRPr="00E543FB">
        <w:rPr>
          <w:rFonts w:asciiTheme="minorEastAsia" w:hAnsiTheme="minorEastAsia" w:hint="eastAsia"/>
          <w:kern w:val="0"/>
          <w:sz w:val="22"/>
        </w:rPr>
        <w:t>４　請負期限</w:t>
      </w:r>
    </w:p>
    <w:p w:rsidR="00A372D9" w:rsidRPr="00E543FB" w:rsidRDefault="00A372D9">
      <w:pPr>
        <w:rPr>
          <w:rFonts w:asciiTheme="minorEastAsia" w:hAnsiTheme="minorEastAsia"/>
          <w:kern w:val="0"/>
          <w:sz w:val="22"/>
        </w:rPr>
      </w:pPr>
      <w:r w:rsidRPr="00E543FB">
        <w:rPr>
          <w:rFonts w:asciiTheme="minorEastAsia" w:hAnsiTheme="minorEastAsia" w:hint="eastAsia"/>
          <w:kern w:val="0"/>
          <w:sz w:val="22"/>
        </w:rPr>
        <w:t xml:space="preserve">　　平成27年</w:t>
      </w:r>
      <w:r w:rsidR="00916D9B">
        <w:rPr>
          <w:rFonts w:asciiTheme="minorEastAsia" w:hAnsiTheme="minorEastAsia" w:hint="eastAsia"/>
          <w:kern w:val="0"/>
          <w:sz w:val="22"/>
        </w:rPr>
        <w:t>７月7日</w:t>
      </w:r>
      <w:r w:rsidRPr="00E543FB">
        <w:rPr>
          <w:rFonts w:asciiTheme="minorEastAsia" w:hAnsiTheme="minorEastAsia" w:hint="eastAsia"/>
          <w:kern w:val="0"/>
          <w:sz w:val="22"/>
        </w:rPr>
        <w:t>から平成</w:t>
      </w:r>
      <w:r w:rsidR="00B75702">
        <w:rPr>
          <w:rFonts w:asciiTheme="minorEastAsia" w:hAnsiTheme="minorEastAsia" w:hint="eastAsia"/>
          <w:kern w:val="0"/>
          <w:sz w:val="22"/>
        </w:rPr>
        <w:t>28</w:t>
      </w:r>
      <w:r w:rsidRPr="00E543FB">
        <w:rPr>
          <w:rFonts w:asciiTheme="minorEastAsia" w:hAnsiTheme="minorEastAsia" w:hint="eastAsia"/>
          <w:kern w:val="0"/>
          <w:sz w:val="22"/>
        </w:rPr>
        <w:t>年</w:t>
      </w:r>
      <w:r w:rsidR="00B75702">
        <w:rPr>
          <w:rFonts w:asciiTheme="minorEastAsia" w:hAnsiTheme="minorEastAsia" w:hint="eastAsia"/>
          <w:kern w:val="0"/>
          <w:sz w:val="22"/>
        </w:rPr>
        <w:t>２</w:t>
      </w:r>
      <w:r w:rsidRPr="00E543FB">
        <w:rPr>
          <w:rFonts w:asciiTheme="minorEastAsia" w:hAnsiTheme="minorEastAsia" w:hint="eastAsia"/>
          <w:kern w:val="0"/>
          <w:sz w:val="22"/>
        </w:rPr>
        <w:t>月</w:t>
      </w:r>
      <w:r w:rsidR="00B75702">
        <w:rPr>
          <w:rFonts w:asciiTheme="minorEastAsia" w:hAnsiTheme="minorEastAsia" w:hint="eastAsia"/>
          <w:kern w:val="0"/>
          <w:sz w:val="22"/>
        </w:rPr>
        <w:t>28</w:t>
      </w:r>
      <w:r w:rsidRPr="00E543FB">
        <w:rPr>
          <w:rFonts w:asciiTheme="minorEastAsia" w:hAnsiTheme="minorEastAsia" w:hint="eastAsia"/>
          <w:kern w:val="0"/>
          <w:sz w:val="22"/>
        </w:rPr>
        <w:t>日まで</w:t>
      </w:r>
    </w:p>
    <w:p w:rsidR="002259BC" w:rsidRPr="00E543FB" w:rsidRDefault="002259BC">
      <w:pPr>
        <w:rPr>
          <w:rFonts w:asciiTheme="minorEastAsia" w:hAnsiTheme="minorEastAsia"/>
          <w:kern w:val="0"/>
          <w:sz w:val="22"/>
        </w:rPr>
      </w:pPr>
    </w:p>
    <w:p w:rsidR="002259BC" w:rsidRPr="00E543FB" w:rsidRDefault="002259BC">
      <w:pPr>
        <w:rPr>
          <w:rFonts w:asciiTheme="minorEastAsia" w:hAnsiTheme="minorEastAsia"/>
          <w:kern w:val="0"/>
          <w:sz w:val="22"/>
        </w:rPr>
      </w:pPr>
      <w:r w:rsidRPr="00E543FB">
        <w:rPr>
          <w:rFonts w:asciiTheme="minorEastAsia" w:hAnsiTheme="minorEastAsia" w:hint="eastAsia"/>
          <w:kern w:val="0"/>
          <w:sz w:val="22"/>
        </w:rPr>
        <w:t>５　請負業務の基本方針</w:t>
      </w:r>
    </w:p>
    <w:p w:rsidR="00870371" w:rsidRPr="00E543FB" w:rsidRDefault="00130D01" w:rsidP="00870371">
      <w:pPr>
        <w:ind w:left="240" w:hanging="240"/>
        <w:rPr>
          <w:rFonts w:asciiTheme="minorEastAsia" w:hAnsiTheme="minorEastAsia"/>
          <w:kern w:val="0"/>
          <w:sz w:val="22"/>
        </w:rPr>
      </w:pPr>
      <w:r>
        <w:rPr>
          <w:rFonts w:asciiTheme="minorEastAsia" w:hAnsiTheme="minorEastAsia" w:hint="eastAsia"/>
          <w:kern w:val="0"/>
          <w:sz w:val="22"/>
        </w:rPr>
        <w:t xml:space="preserve">　　</w:t>
      </w:r>
      <w:r w:rsidR="00870371">
        <w:rPr>
          <w:rFonts w:asciiTheme="minorEastAsia" w:hAnsiTheme="minorEastAsia" w:hint="eastAsia"/>
          <w:kern w:val="0"/>
          <w:sz w:val="22"/>
        </w:rPr>
        <w:t>当院では、自分の病気や治療に対して、不安感、恐怖感を抱いている子ども達の気持ちを少しでも和らげるために、外来診察フロアを森、海、空、花畑、山の５つにゾーン分けし、それぞれのイメージにあわせて模様替えを行っている。この一環として、入り口付近にからくり時計を設置し、子ども達を楽しい気分にさせようとするものである。</w:t>
      </w:r>
    </w:p>
    <w:p w:rsidR="00BC54A4" w:rsidRPr="007C2F18" w:rsidRDefault="00870371">
      <w:pPr>
        <w:rPr>
          <w:rFonts w:asciiTheme="minorEastAsia" w:hAnsiTheme="minorEastAsia"/>
          <w:kern w:val="0"/>
          <w:sz w:val="22"/>
        </w:rPr>
      </w:pPr>
      <w:r>
        <w:rPr>
          <w:rFonts w:asciiTheme="minorEastAsia" w:hAnsiTheme="minorEastAsia" w:hint="eastAsia"/>
          <w:kern w:val="0"/>
          <w:sz w:val="22"/>
        </w:rPr>
        <w:t xml:space="preserve">　</w:t>
      </w:r>
    </w:p>
    <w:p w:rsidR="00BC54A4" w:rsidRDefault="00BC54A4">
      <w:pPr>
        <w:rPr>
          <w:rFonts w:asciiTheme="minorEastAsia" w:hAnsiTheme="minorEastAsia"/>
          <w:kern w:val="0"/>
          <w:sz w:val="22"/>
        </w:rPr>
      </w:pPr>
      <w:r w:rsidRPr="00E543FB">
        <w:rPr>
          <w:rFonts w:asciiTheme="minorEastAsia" w:hAnsiTheme="minorEastAsia" w:hint="eastAsia"/>
          <w:kern w:val="0"/>
          <w:sz w:val="22"/>
        </w:rPr>
        <w:t>６　請負業務の内容</w:t>
      </w:r>
    </w:p>
    <w:p w:rsidR="00BA2B37" w:rsidRDefault="00310C72" w:rsidP="00310C72">
      <w:pPr>
        <w:ind w:left="440" w:hanging="440"/>
        <w:rPr>
          <w:rFonts w:asciiTheme="minorEastAsia" w:hAnsiTheme="minorEastAsia"/>
          <w:kern w:val="0"/>
          <w:sz w:val="22"/>
        </w:rPr>
      </w:pPr>
      <w:r>
        <w:rPr>
          <w:rFonts w:asciiTheme="minorEastAsia" w:hAnsiTheme="minorEastAsia" w:hint="eastAsia"/>
          <w:kern w:val="0"/>
          <w:sz w:val="22"/>
        </w:rPr>
        <w:t xml:space="preserve">　　</w:t>
      </w:r>
      <w:r w:rsidR="00BA2B37">
        <w:rPr>
          <w:rFonts w:asciiTheme="minorEastAsia" w:hAnsiTheme="minorEastAsia" w:hint="eastAsia"/>
          <w:kern w:val="0"/>
          <w:sz w:val="22"/>
        </w:rPr>
        <w:t>・</w:t>
      </w:r>
      <w:r>
        <w:rPr>
          <w:rFonts w:asciiTheme="minorEastAsia" w:hAnsiTheme="minorEastAsia" w:hint="eastAsia"/>
          <w:kern w:val="0"/>
          <w:sz w:val="22"/>
        </w:rPr>
        <w:t>病院に</w:t>
      </w:r>
      <w:r w:rsidR="00BA2B37">
        <w:rPr>
          <w:rFonts w:asciiTheme="minorEastAsia" w:hAnsiTheme="minorEastAsia" w:hint="eastAsia"/>
          <w:kern w:val="0"/>
          <w:sz w:val="22"/>
        </w:rPr>
        <w:t>来た</w:t>
      </w:r>
      <w:r w:rsidR="007C2F18">
        <w:rPr>
          <w:rFonts w:asciiTheme="minorEastAsia" w:hAnsiTheme="minorEastAsia" w:hint="eastAsia"/>
          <w:kern w:val="0"/>
          <w:sz w:val="22"/>
        </w:rPr>
        <w:t>患児</w:t>
      </w:r>
      <w:r>
        <w:rPr>
          <w:rFonts w:asciiTheme="minorEastAsia" w:hAnsiTheme="minorEastAsia" w:hint="eastAsia"/>
          <w:kern w:val="0"/>
          <w:sz w:val="22"/>
        </w:rPr>
        <w:t>を楽しませることができるからくり時計</w:t>
      </w:r>
      <w:r w:rsidR="00BA2B37">
        <w:rPr>
          <w:rFonts w:asciiTheme="minorEastAsia" w:hAnsiTheme="minorEastAsia" w:hint="eastAsia"/>
          <w:kern w:val="0"/>
          <w:sz w:val="22"/>
        </w:rPr>
        <w:t>の</w:t>
      </w:r>
      <w:r>
        <w:rPr>
          <w:rFonts w:asciiTheme="minorEastAsia" w:hAnsiTheme="minorEastAsia" w:hint="eastAsia"/>
          <w:kern w:val="0"/>
          <w:sz w:val="22"/>
        </w:rPr>
        <w:t>製作</w:t>
      </w:r>
    </w:p>
    <w:p w:rsidR="00BA2B37" w:rsidRDefault="00BA2B37" w:rsidP="00BA2B37">
      <w:pPr>
        <w:ind w:left="660" w:hanging="220"/>
        <w:rPr>
          <w:rFonts w:asciiTheme="minorEastAsia" w:hAnsiTheme="minorEastAsia"/>
          <w:kern w:val="0"/>
          <w:sz w:val="22"/>
        </w:rPr>
      </w:pPr>
      <w:r>
        <w:rPr>
          <w:rFonts w:asciiTheme="minorEastAsia" w:hAnsiTheme="minorEastAsia" w:hint="eastAsia"/>
          <w:kern w:val="0"/>
          <w:sz w:val="22"/>
        </w:rPr>
        <w:t>・</w:t>
      </w:r>
      <w:r w:rsidR="0081581C">
        <w:rPr>
          <w:rFonts w:asciiTheme="minorEastAsia" w:hAnsiTheme="minorEastAsia" w:hint="eastAsia"/>
          <w:kern w:val="0"/>
          <w:sz w:val="22"/>
        </w:rPr>
        <w:t>外来受付付近</w:t>
      </w:r>
      <w:r w:rsidR="00310C72">
        <w:rPr>
          <w:rFonts w:asciiTheme="minorEastAsia" w:hAnsiTheme="minorEastAsia" w:hint="eastAsia"/>
          <w:kern w:val="0"/>
          <w:sz w:val="22"/>
        </w:rPr>
        <w:t>の</w:t>
      </w:r>
      <w:r w:rsidR="0060653B">
        <w:rPr>
          <w:rFonts w:asciiTheme="minorEastAsia" w:hAnsiTheme="minorEastAsia" w:hint="eastAsia"/>
          <w:kern w:val="0"/>
          <w:sz w:val="22"/>
        </w:rPr>
        <w:t>玄関ホール</w:t>
      </w:r>
      <w:r>
        <w:rPr>
          <w:rFonts w:asciiTheme="minorEastAsia" w:hAnsiTheme="minorEastAsia" w:hint="eastAsia"/>
          <w:kern w:val="0"/>
          <w:sz w:val="22"/>
        </w:rPr>
        <w:t>への</w:t>
      </w:r>
      <w:r w:rsidR="00310C72">
        <w:rPr>
          <w:rFonts w:asciiTheme="minorEastAsia" w:hAnsiTheme="minorEastAsia" w:hint="eastAsia"/>
          <w:kern w:val="0"/>
          <w:sz w:val="22"/>
        </w:rPr>
        <w:t>設置</w:t>
      </w:r>
      <w:r w:rsidR="00E23059">
        <w:rPr>
          <w:rFonts w:asciiTheme="minorEastAsia" w:hAnsiTheme="minorEastAsia" w:hint="eastAsia"/>
          <w:kern w:val="0"/>
          <w:sz w:val="22"/>
        </w:rPr>
        <w:t>（床置き）</w:t>
      </w:r>
      <w:r w:rsidR="00130D01">
        <w:rPr>
          <w:rFonts w:asciiTheme="minorEastAsia" w:hAnsiTheme="minorEastAsia" w:hint="eastAsia"/>
          <w:kern w:val="0"/>
          <w:sz w:val="22"/>
        </w:rPr>
        <w:t>（設置</w:t>
      </w:r>
      <w:r w:rsidR="00B75702">
        <w:rPr>
          <w:rFonts w:asciiTheme="minorEastAsia" w:hAnsiTheme="minorEastAsia" w:hint="eastAsia"/>
          <w:kern w:val="0"/>
          <w:sz w:val="22"/>
        </w:rPr>
        <w:t>するからくり時計</w:t>
      </w:r>
      <w:r w:rsidR="00130D01">
        <w:rPr>
          <w:rFonts w:asciiTheme="minorEastAsia" w:hAnsiTheme="minorEastAsia" w:hint="eastAsia"/>
          <w:kern w:val="0"/>
          <w:sz w:val="22"/>
        </w:rPr>
        <w:t>の</w:t>
      </w:r>
      <w:r w:rsidR="00B75702">
        <w:rPr>
          <w:rFonts w:asciiTheme="minorEastAsia" w:hAnsiTheme="minorEastAsia" w:hint="eastAsia"/>
          <w:kern w:val="0"/>
          <w:sz w:val="22"/>
        </w:rPr>
        <w:t>凡その</w:t>
      </w:r>
      <w:r w:rsidR="00130D01">
        <w:rPr>
          <w:rFonts w:asciiTheme="minorEastAsia" w:hAnsiTheme="minorEastAsia" w:hint="eastAsia"/>
          <w:kern w:val="0"/>
          <w:sz w:val="22"/>
        </w:rPr>
        <w:t>寸法は</w:t>
      </w:r>
      <w:r>
        <w:rPr>
          <w:rFonts w:asciiTheme="minorEastAsia" w:hAnsiTheme="minorEastAsia" w:hint="eastAsia"/>
          <w:kern w:val="0"/>
          <w:sz w:val="22"/>
        </w:rPr>
        <w:t>以下に示すとおり）</w:t>
      </w:r>
    </w:p>
    <w:p w:rsidR="00B75702" w:rsidRDefault="00BA2B37" w:rsidP="00B75702">
      <w:pPr>
        <w:ind w:left="660" w:hanging="220"/>
        <w:rPr>
          <w:rFonts w:asciiTheme="minorEastAsia" w:hAnsiTheme="minorEastAsia"/>
          <w:kern w:val="0"/>
          <w:sz w:val="22"/>
        </w:rPr>
      </w:pPr>
      <w:r>
        <w:rPr>
          <w:rFonts w:asciiTheme="minorEastAsia" w:hAnsiTheme="minorEastAsia" w:hint="eastAsia"/>
          <w:kern w:val="0"/>
          <w:sz w:val="22"/>
        </w:rPr>
        <w:t>・</w:t>
      </w:r>
      <w:r w:rsidR="00F51F67">
        <w:rPr>
          <w:rFonts w:asciiTheme="minorEastAsia" w:hAnsiTheme="minorEastAsia" w:hint="eastAsia"/>
          <w:kern w:val="0"/>
          <w:sz w:val="22"/>
        </w:rPr>
        <w:t>周囲を</w:t>
      </w:r>
      <w:r>
        <w:rPr>
          <w:rFonts w:asciiTheme="minorEastAsia" w:hAnsiTheme="minorEastAsia" w:hint="eastAsia"/>
          <w:kern w:val="0"/>
          <w:sz w:val="22"/>
        </w:rPr>
        <w:t>患</w:t>
      </w:r>
      <w:r w:rsidR="007C2F18">
        <w:rPr>
          <w:rFonts w:asciiTheme="minorEastAsia" w:hAnsiTheme="minorEastAsia" w:hint="eastAsia"/>
          <w:kern w:val="0"/>
          <w:sz w:val="22"/>
        </w:rPr>
        <w:t>児</w:t>
      </w:r>
      <w:r>
        <w:rPr>
          <w:rFonts w:asciiTheme="minorEastAsia" w:hAnsiTheme="minorEastAsia" w:hint="eastAsia"/>
          <w:kern w:val="0"/>
          <w:sz w:val="22"/>
        </w:rPr>
        <w:t>や</w:t>
      </w:r>
      <w:r w:rsidR="007C2F18">
        <w:rPr>
          <w:rFonts w:asciiTheme="minorEastAsia" w:hAnsiTheme="minorEastAsia" w:hint="eastAsia"/>
          <w:kern w:val="0"/>
          <w:sz w:val="22"/>
        </w:rPr>
        <w:t>家族</w:t>
      </w:r>
      <w:r w:rsidR="00B75702">
        <w:rPr>
          <w:rFonts w:asciiTheme="minorEastAsia" w:hAnsiTheme="minorEastAsia" w:hint="eastAsia"/>
          <w:kern w:val="0"/>
          <w:sz w:val="22"/>
        </w:rPr>
        <w:t>等</w:t>
      </w:r>
      <w:r>
        <w:rPr>
          <w:rFonts w:asciiTheme="minorEastAsia" w:hAnsiTheme="minorEastAsia" w:hint="eastAsia"/>
          <w:kern w:val="0"/>
          <w:sz w:val="22"/>
        </w:rPr>
        <w:t>が通行するため、</w:t>
      </w:r>
      <w:r w:rsidR="007C2F18">
        <w:rPr>
          <w:rFonts w:asciiTheme="minorEastAsia" w:hAnsiTheme="minorEastAsia" w:hint="eastAsia"/>
          <w:kern w:val="0"/>
          <w:sz w:val="22"/>
        </w:rPr>
        <w:t>設置に際し</w:t>
      </w:r>
      <w:r>
        <w:rPr>
          <w:rFonts w:asciiTheme="minorEastAsia" w:hAnsiTheme="minorEastAsia" w:hint="eastAsia"/>
          <w:kern w:val="0"/>
          <w:sz w:val="22"/>
        </w:rPr>
        <w:t>地震対策等の安全対策の施工</w:t>
      </w:r>
    </w:p>
    <w:p w:rsidR="00401CDB" w:rsidRDefault="00401CDB" w:rsidP="00401CDB">
      <w:pPr>
        <w:ind w:firstLine="440"/>
        <w:rPr>
          <w:rFonts w:asciiTheme="minorEastAsia" w:hAnsiTheme="minorEastAsia"/>
          <w:kern w:val="0"/>
          <w:sz w:val="22"/>
        </w:rPr>
      </w:pPr>
      <w:r>
        <w:rPr>
          <w:rFonts w:asciiTheme="minorEastAsia" w:hAnsiTheme="minorEastAsia" w:hint="eastAsia"/>
          <w:kern w:val="0"/>
          <w:sz w:val="22"/>
        </w:rPr>
        <w:t>設置</w:t>
      </w:r>
      <w:r w:rsidR="00B75702">
        <w:rPr>
          <w:rFonts w:asciiTheme="minorEastAsia" w:hAnsiTheme="minorEastAsia" w:hint="eastAsia"/>
          <w:kern w:val="0"/>
          <w:sz w:val="22"/>
        </w:rPr>
        <w:t>からくり時計の凡その寸法</w:t>
      </w:r>
    </w:p>
    <w:p w:rsidR="00401CDB" w:rsidRDefault="00401CDB" w:rsidP="00B75702">
      <w:pPr>
        <w:ind w:left="440" w:firstLine="660"/>
        <w:rPr>
          <w:rFonts w:asciiTheme="minorEastAsia" w:hAnsiTheme="minorEastAsia"/>
          <w:kern w:val="0"/>
          <w:sz w:val="22"/>
        </w:rPr>
      </w:pPr>
      <w:r>
        <w:rPr>
          <w:rFonts w:asciiTheme="minorEastAsia" w:hAnsiTheme="minorEastAsia" w:hint="eastAsia"/>
          <w:kern w:val="0"/>
          <w:sz w:val="22"/>
        </w:rPr>
        <w:t>幅</w:t>
      </w:r>
      <w:r w:rsidR="00B75702">
        <w:rPr>
          <w:rFonts w:asciiTheme="minorEastAsia" w:hAnsiTheme="minorEastAsia"/>
          <w:kern w:val="0"/>
          <w:sz w:val="22"/>
        </w:rPr>
        <w:t>1</w:t>
      </w:r>
      <w:r>
        <w:rPr>
          <w:rFonts w:asciiTheme="minorEastAsia" w:hAnsiTheme="minorEastAsia"/>
          <w:kern w:val="0"/>
          <w:sz w:val="22"/>
        </w:rPr>
        <w:t>,</w:t>
      </w:r>
      <w:r>
        <w:rPr>
          <w:rFonts w:asciiTheme="minorEastAsia" w:hAnsiTheme="minorEastAsia" w:hint="eastAsia"/>
          <w:kern w:val="0"/>
          <w:sz w:val="22"/>
        </w:rPr>
        <w:t>000</w:t>
      </w:r>
      <w:r>
        <w:rPr>
          <w:rFonts w:asciiTheme="minorEastAsia" w:hAnsiTheme="minorEastAsia"/>
          <w:kern w:val="0"/>
          <w:sz w:val="22"/>
        </w:rPr>
        <w:t>mm</w:t>
      </w:r>
      <w:r>
        <w:rPr>
          <w:rFonts w:asciiTheme="minorEastAsia" w:hAnsiTheme="minorEastAsia" w:hint="eastAsia"/>
          <w:kern w:val="0"/>
          <w:sz w:val="22"/>
        </w:rPr>
        <w:t>×奥行き</w:t>
      </w:r>
      <w:r w:rsidR="00B75702">
        <w:rPr>
          <w:rFonts w:asciiTheme="minorEastAsia" w:hAnsiTheme="minorEastAsia" w:hint="eastAsia"/>
          <w:kern w:val="0"/>
          <w:sz w:val="22"/>
        </w:rPr>
        <w:t>6</w:t>
      </w:r>
      <w:r>
        <w:rPr>
          <w:rFonts w:asciiTheme="minorEastAsia" w:hAnsiTheme="minorEastAsia" w:hint="eastAsia"/>
          <w:kern w:val="0"/>
          <w:sz w:val="22"/>
        </w:rPr>
        <w:t>00</w:t>
      </w:r>
      <w:r w:rsidR="00B75702">
        <w:rPr>
          <w:rFonts w:asciiTheme="minorEastAsia" w:hAnsiTheme="minorEastAsia" w:hint="eastAsia"/>
          <w:kern w:val="0"/>
          <w:sz w:val="22"/>
        </w:rPr>
        <w:t>～800</w:t>
      </w:r>
      <w:r>
        <w:rPr>
          <w:rFonts w:asciiTheme="minorEastAsia" w:hAnsiTheme="minorEastAsia" w:hint="eastAsia"/>
          <w:kern w:val="0"/>
          <w:sz w:val="22"/>
        </w:rPr>
        <w:t>m</w:t>
      </w:r>
      <w:r>
        <w:rPr>
          <w:rFonts w:asciiTheme="minorEastAsia" w:hAnsiTheme="minorEastAsia"/>
          <w:kern w:val="0"/>
          <w:sz w:val="22"/>
        </w:rPr>
        <w:t>m</w:t>
      </w:r>
      <w:r w:rsidR="00B75702">
        <w:rPr>
          <w:rFonts w:asciiTheme="minorEastAsia" w:hAnsiTheme="minorEastAsia" w:hint="eastAsia"/>
          <w:kern w:val="0"/>
          <w:sz w:val="22"/>
        </w:rPr>
        <w:t>×高さ2,600mm</w:t>
      </w:r>
    </w:p>
    <w:p w:rsidR="00B75702" w:rsidRDefault="00B75702" w:rsidP="00B75702">
      <w:pPr>
        <w:rPr>
          <w:rFonts w:asciiTheme="minorEastAsia" w:hAnsiTheme="minorEastAsia"/>
          <w:kern w:val="0"/>
          <w:sz w:val="22"/>
        </w:rPr>
      </w:pPr>
      <w:r>
        <w:rPr>
          <w:rFonts w:asciiTheme="minorEastAsia" w:hAnsiTheme="minorEastAsia" w:hint="eastAsia"/>
          <w:kern w:val="0"/>
          <w:sz w:val="22"/>
        </w:rPr>
        <w:t xml:space="preserve">　　　　　（高さ2,600mmのうち、台の高さは1,800mm）</w:t>
      </w:r>
    </w:p>
    <w:p w:rsidR="00401CDB" w:rsidRDefault="00401CDB" w:rsidP="00B75702">
      <w:pPr>
        <w:ind w:firstLine="1100"/>
        <w:rPr>
          <w:rFonts w:asciiTheme="minorEastAsia" w:hAnsiTheme="minorEastAsia"/>
          <w:kern w:val="0"/>
          <w:sz w:val="22"/>
        </w:rPr>
      </w:pPr>
      <w:r>
        <w:rPr>
          <w:rFonts w:asciiTheme="minorEastAsia" w:hAnsiTheme="minorEastAsia" w:hint="eastAsia"/>
          <w:kern w:val="0"/>
          <w:sz w:val="22"/>
        </w:rPr>
        <w:t>（天井までの高さは10</w:t>
      </w:r>
      <w:r>
        <w:rPr>
          <w:rFonts w:asciiTheme="minorEastAsia" w:hAnsiTheme="minorEastAsia"/>
          <w:kern w:val="0"/>
          <w:sz w:val="22"/>
        </w:rPr>
        <w:t>,000mm</w:t>
      </w:r>
      <w:r w:rsidR="00B75702">
        <w:rPr>
          <w:rFonts w:asciiTheme="minorEastAsia" w:hAnsiTheme="minorEastAsia" w:hint="eastAsia"/>
          <w:kern w:val="0"/>
          <w:sz w:val="22"/>
        </w:rPr>
        <w:t>以上ある</w:t>
      </w:r>
      <w:r>
        <w:rPr>
          <w:rFonts w:asciiTheme="minorEastAsia" w:hAnsiTheme="minorEastAsia" w:hint="eastAsia"/>
          <w:kern w:val="0"/>
          <w:sz w:val="22"/>
        </w:rPr>
        <w:t>）</w:t>
      </w:r>
    </w:p>
    <w:p w:rsidR="00401CDB" w:rsidRDefault="00401CDB" w:rsidP="00401CDB">
      <w:pPr>
        <w:ind w:firstLine="440"/>
        <w:rPr>
          <w:rFonts w:asciiTheme="minorEastAsia" w:hAnsiTheme="minorEastAsia"/>
          <w:kern w:val="0"/>
          <w:sz w:val="22"/>
        </w:rPr>
      </w:pPr>
    </w:p>
    <w:p w:rsidR="00B75702" w:rsidRPr="00B75702" w:rsidRDefault="00B75702" w:rsidP="00401CDB">
      <w:pPr>
        <w:ind w:firstLine="440"/>
        <w:rPr>
          <w:rFonts w:asciiTheme="minorEastAsia" w:hAnsiTheme="minorEastAsia"/>
          <w:kern w:val="0"/>
          <w:sz w:val="22"/>
        </w:rPr>
      </w:pPr>
    </w:p>
    <w:p w:rsidR="00BC54A4" w:rsidRPr="00E543FB" w:rsidRDefault="00BC54A4">
      <w:pPr>
        <w:rPr>
          <w:rFonts w:asciiTheme="minorEastAsia" w:hAnsiTheme="minorEastAsia"/>
          <w:kern w:val="0"/>
          <w:sz w:val="22"/>
        </w:rPr>
      </w:pPr>
      <w:r w:rsidRPr="00E543FB">
        <w:rPr>
          <w:rFonts w:asciiTheme="minorEastAsia" w:hAnsiTheme="minorEastAsia" w:hint="eastAsia"/>
          <w:kern w:val="0"/>
          <w:sz w:val="22"/>
        </w:rPr>
        <w:lastRenderedPageBreak/>
        <w:t>７　プロポーザル参加資格</w:t>
      </w:r>
    </w:p>
    <w:p w:rsidR="00BC54A4" w:rsidRPr="00E543FB" w:rsidRDefault="00BC54A4">
      <w:pPr>
        <w:rPr>
          <w:rFonts w:asciiTheme="minorEastAsia" w:hAnsiTheme="minorEastAsia"/>
          <w:kern w:val="0"/>
          <w:sz w:val="22"/>
        </w:rPr>
      </w:pPr>
      <w:r w:rsidRPr="00E543FB">
        <w:rPr>
          <w:rFonts w:asciiTheme="minorEastAsia" w:hAnsiTheme="minorEastAsia" w:hint="eastAsia"/>
          <w:kern w:val="0"/>
          <w:sz w:val="22"/>
        </w:rPr>
        <w:t xml:space="preserve">　　次に掲げる条件を全て満たすもとのする。</w:t>
      </w:r>
    </w:p>
    <w:p w:rsidR="00BC54A4" w:rsidRPr="00E543FB" w:rsidRDefault="00E543FB" w:rsidP="00E543FB">
      <w:pPr>
        <w:ind w:left="880" w:hanging="660"/>
        <w:rPr>
          <w:rFonts w:asciiTheme="minorEastAsia" w:hAnsiTheme="minorEastAsia"/>
          <w:kern w:val="0"/>
          <w:sz w:val="22"/>
        </w:rPr>
      </w:pPr>
      <w:r>
        <w:rPr>
          <w:rFonts w:asciiTheme="minorEastAsia" w:hAnsiTheme="minorEastAsia" w:hint="eastAsia"/>
          <w:kern w:val="0"/>
          <w:sz w:val="22"/>
        </w:rPr>
        <w:t>（１）</w:t>
      </w:r>
      <w:r w:rsidR="00BC54A4" w:rsidRPr="00E543FB">
        <w:rPr>
          <w:rFonts w:asciiTheme="minorEastAsia" w:hAnsiTheme="minorEastAsia" w:hint="eastAsia"/>
          <w:kern w:val="0"/>
          <w:sz w:val="22"/>
        </w:rPr>
        <w:t>地方独立行政法人静岡県立病院機構契約事務取扱規程第３条第１項、第３項及び第４項の規定に該当しないものであること。</w:t>
      </w:r>
    </w:p>
    <w:p w:rsidR="00BC54A4" w:rsidRPr="00E543FB" w:rsidRDefault="00E543FB" w:rsidP="00E543FB">
      <w:pPr>
        <w:ind w:left="880" w:hanging="660"/>
        <w:rPr>
          <w:rFonts w:asciiTheme="minorEastAsia" w:hAnsiTheme="minorEastAsia"/>
          <w:kern w:val="0"/>
          <w:sz w:val="22"/>
        </w:rPr>
      </w:pPr>
      <w:r>
        <w:rPr>
          <w:rFonts w:asciiTheme="minorEastAsia" w:hAnsiTheme="minorEastAsia" w:hint="eastAsia"/>
          <w:kern w:val="0"/>
          <w:sz w:val="22"/>
        </w:rPr>
        <w:t>（２）</w:t>
      </w:r>
      <w:r w:rsidR="00A008D8" w:rsidRPr="00E543FB">
        <w:rPr>
          <w:rFonts w:asciiTheme="minorEastAsia" w:hAnsiTheme="minorEastAsia" w:hint="eastAsia"/>
          <w:kern w:val="0"/>
          <w:sz w:val="22"/>
        </w:rPr>
        <w:t>プロポーザル提案書等の受付期間において、静岡県の物品調達及び一般業務委託に係る入札参加資格停止基準（平成18年集用第103号）に基づく指名停止を受けていない者であること。</w:t>
      </w:r>
    </w:p>
    <w:p w:rsidR="00A008D8" w:rsidRPr="00E543FB" w:rsidRDefault="00E543FB" w:rsidP="00E543FB">
      <w:pPr>
        <w:ind w:left="880" w:hanging="660"/>
        <w:rPr>
          <w:rFonts w:asciiTheme="minorEastAsia" w:hAnsiTheme="minorEastAsia"/>
          <w:kern w:val="0"/>
          <w:sz w:val="22"/>
        </w:rPr>
      </w:pPr>
      <w:r>
        <w:rPr>
          <w:rFonts w:asciiTheme="minorEastAsia" w:hAnsiTheme="minorEastAsia" w:hint="eastAsia"/>
          <w:kern w:val="0"/>
          <w:sz w:val="22"/>
        </w:rPr>
        <w:t>（３）</w:t>
      </w:r>
      <w:r w:rsidR="00A008D8" w:rsidRPr="00E543FB">
        <w:rPr>
          <w:rFonts w:asciiTheme="minorEastAsia" w:hAnsiTheme="minorEastAsia" w:hint="eastAsia"/>
          <w:kern w:val="0"/>
          <w:sz w:val="22"/>
        </w:rPr>
        <w:t>会社更生法（平成14年法律第154号）に基づく更正手続開始の申立て、民事再生法（平成11年法律第225号）に基づく再生手続開始の申立てがなされていない者であること。</w:t>
      </w:r>
    </w:p>
    <w:p w:rsidR="00870371" w:rsidRDefault="00870371" w:rsidP="00870371">
      <w:pPr>
        <w:ind w:firstLine="220"/>
        <w:rPr>
          <w:rFonts w:asciiTheme="minorEastAsia" w:hAnsiTheme="minorEastAsia"/>
          <w:kern w:val="0"/>
          <w:sz w:val="22"/>
        </w:rPr>
      </w:pPr>
      <w:r>
        <w:rPr>
          <w:rFonts w:asciiTheme="minorEastAsia" w:hAnsiTheme="minorEastAsia" w:hint="eastAsia"/>
          <w:kern w:val="0"/>
          <w:sz w:val="22"/>
        </w:rPr>
        <w:t>（４）</w:t>
      </w:r>
      <w:r w:rsidR="00A008D8" w:rsidRPr="00870371">
        <w:rPr>
          <w:rFonts w:asciiTheme="minorEastAsia" w:hAnsiTheme="minorEastAsia" w:hint="eastAsia"/>
          <w:kern w:val="0"/>
          <w:sz w:val="22"/>
        </w:rPr>
        <w:t>過去に同等品を製作及び納品した実績を有すること。</w:t>
      </w:r>
    </w:p>
    <w:p w:rsidR="00A008D8" w:rsidRPr="00E543FB" w:rsidRDefault="00870371" w:rsidP="00870371">
      <w:pPr>
        <w:ind w:firstLine="220"/>
        <w:rPr>
          <w:rFonts w:asciiTheme="minorEastAsia" w:hAnsiTheme="minorEastAsia"/>
          <w:kern w:val="0"/>
          <w:sz w:val="22"/>
        </w:rPr>
      </w:pPr>
      <w:r>
        <w:rPr>
          <w:rFonts w:asciiTheme="minorEastAsia" w:hAnsiTheme="minorEastAsia" w:hint="eastAsia"/>
          <w:kern w:val="0"/>
          <w:sz w:val="22"/>
        </w:rPr>
        <w:t>（５）</w:t>
      </w:r>
      <w:r w:rsidR="00A008D8" w:rsidRPr="00E543FB">
        <w:rPr>
          <w:rFonts w:asciiTheme="minorEastAsia" w:hAnsiTheme="minorEastAsia" w:hint="eastAsia"/>
          <w:sz w:val="22"/>
        </w:rPr>
        <w:t>次のアからオのいずれにも該当しないこと。</w:t>
      </w:r>
    </w:p>
    <w:p w:rsidR="00E543FB" w:rsidRDefault="00A008D8" w:rsidP="0081581C">
      <w:pPr>
        <w:spacing w:line="358" w:lineRule="exact"/>
        <w:ind w:leftChars="424" w:left="890"/>
        <w:jc w:val="distribute"/>
        <w:rPr>
          <w:rFonts w:asciiTheme="minorEastAsia" w:hAnsiTheme="minorEastAsia"/>
          <w:sz w:val="22"/>
        </w:rPr>
      </w:pPr>
      <w:r w:rsidRPr="00E543FB">
        <w:rPr>
          <w:rFonts w:asciiTheme="minorEastAsia" w:hAnsiTheme="minorEastAsia" w:hint="eastAsia"/>
          <w:sz w:val="22"/>
        </w:rPr>
        <w:t xml:space="preserve">ア　</w:t>
      </w:r>
      <w:r w:rsidRPr="0081581C">
        <w:rPr>
          <w:rFonts w:asciiTheme="minorEastAsia" w:hAnsiTheme="minorEastAsia" w:hint="eastAsia"/>
          <w:kern w:val="0"/>
          <w:sz w:val="22"/>
        </w:rPr>
        <w:t>役員等（個人である場合にあっては当該個人をいい、法人である場合にあっ</w:t>
      </w:r>
    </w:p>
    <w:p w:rsidR="00A008D8" w:rsidRPr="00E543FB" w:rsidRDefault="00A008D8" w:rsidP="00E543FB">
      <w:pPr>
        <w:spacing w:line="358" w:lineRule="exact"/>
        <w:ind w:leftChars="632" w:left="1327"/>
        <w:rPr>
          <w:rFonts w:asciiTheme="minorEastAsia" w:hAnsiTheme="minorEastAsia"/>
          <w:sz w:val="22"/>
        </w:rPr>
      </w:pPr>
      <w:r w:rsidRPr="00E543FB">
        <w:rPr>
          <w:rFonts w:asciiTheme="minorEastAsia" w:hAnsiTheme="minorEastAsia" w:hint="eastAsia"/>
          <w:sz w:val="22"/>
        </w:rPr>
        <w:t>ては当該法人の役員又はその支店若しくは常時契約を締結する事務所の代表者をいう。以下各号において同じ｡）が暴力団員等（暴力団員による不当な行為の防止等に関する法律（平成３年法律第77号。以下「暴対法」という｡）第２条第６号に規定する暴力団員又は暴力団員でなくなった日から５年を経過しない者（以下各号において同じ｡））であると認められるとき</w:t>
      </w:r>
    </w:p>
    <w:p w:rsidR="0081581C" w:rsidRDefault="00A008D8" w:rsidP="0081581C">
      <w:pPr>
        <w:spacing w:line="360" w:lineRule="exact"/>
        <w:ind w:firstLine="880"/>
        <w:rPr>
          <w:rFonts w:asciiTheme="minorEastAsia" w:hAnsiTheme="minorEastAsia"/>
          <w:sz w:val="22"/>
        </w:rPr>
      </w:pPr>
      <w:r w:rsidRPr="00E543FB">
        <w:rPr>
          <w:rFonts w:asciiTheme="minorEastAsia" w:hAnsiTheme="minorEastAsia" w:hint="eastAsia"/>
          <w:sz w:val="22"/>
        </w:rPr>
        <w:t>イ　暴力団（暴対法第２条第２号に規定する暴力団をいう。以下各号において同じ｡）</w:t>
      </w:r>
    </w:p>
    <w:p w:rsidR="00A008D8" w:rsidRPr="00E543FB" w:rsidRDefault="00A008D8" w:rsidP="0081581C">
      <w:pPr>
        <w:spacing w:line="360" w:lineRule="exact"/>
        <w:ind w:firstLine="1320"/>
        <w:rPr>
          <w:rFonts w:asciiTheme="minorEastAsia" w:hAnsiTheme="minorEastAsia"/>
          <w:sz w:val="22"/>
        </w:rPr>
      </w:pPr>
      <w:r w:rsidRPr="00E543FB">
        <w:rPr>
          <w:rFonts w:asciiTheme="minorEastAsia" w:hAnsiTheme="minorEastAsia" w:hint="eastAsia"/>
          <w:sz w:val="22"/>
        </w:rPr>
        <w:t>又は暴力団員等が経営に実質的に関与していると認められるとき</w:t>
      </w:r>
    </w:p>
    <w:p w:rsidR="0081581C" w:rsidRDefault="00A008D8" w:rsidP="0081581C">
      <w:pPr>
        <w:spacing w:line="360" w:lineRule="exact"/>
        <w:ind w:firstLine="880"/>
        <w:rPr>
          <w:rFonts w:asciiTheme="minorEastAsia" w:hAnsiTheme="minorEastAsia"/>
          <w:sz w:val="22"/>
        </w:rPr>
      </w:pPr>
      <w:r w:rsidRPr="00E543FB">
        <w:rPr>
          <w:rFonts w:asciiTheme="minorEastAsia" w:hAnsiTheme="minorEastAsia" w:hint="eastAsia"/>
          <w:sz w:val="22"/>
        </w:rPr>
        <w:t>ウ　役員等が、自己、自社若しくは第三者の不正な利益を図る目的又は第三者に損</w:t>
      </w:r>
    </w:p>
    <w:p w:rsidR="00A008D8" w:rsidRPr="00E543FB" w:rsidRDefault="00A008D8" w:rsidP="0081581C">
      <w:pPr>
        <w:spacing w:line="360" w:lineRule="exact"/>
        <w:ind w:firstLine="1320"/>
        <w:rPr>
          <w:rFonts w:asciiTheme="minorEastAsia" w:hAnsiTheme="minorEastAsia"/>
          <w:sz w:val="22"/>
        </w:rPr>
      </w:pPr>
      <w:r w:rsidRPr="00E543FB">
        <w:rPr>
          <w:rFonts w:asciiTheme="minorEastAsia" w:hAnsiTheme="minorEastAsia" w:hint="eastAsia"/>
          <w:sz w:val="22"/>
        </w:rPr>
        <w:t>害を加える目的をもって、暴力団又は暴力団員等を利用したと認められるとき</w:t>
      </w:r>
    </w:p>
    <w:p w:rsidR="0081581C" w:rsidRDefault="00A008D8" w:rsidP="0081581C">
      <w:pPr>
        <w:spacing w:line="360" w:lineRule="exact"/>
        <w:ind w:leftChars="110" w:left="231" w:firstLine="660"/>
        <w:rPr>
          <w:rFonts w:asciiTheme="minorEastAsia" w:hAnsiTheme="minorEastAsia"/>
          <w:sz w:val="22"/>
        </w:rPr>
      </w:pPr>
      <w:r w:rsidRPr="00E543FB">
        <w:rPr>
          <w:rFonts w:asciiTheme="minorEastAsia" w:hAnsiTheme="minorEastAsia" w:hint="eastAsia"/>
          <w:sz w:val="22"/>
        </w:rPr>
        <w:t>エ　役員等が、暴力団又は暴力団員等に対して財産上の利益の供与又は不当に優先</w:t>
      </w:r>
    </w:p>
    <w:p w:rsidR="00A008D8" w:rsidRPr="00E543FB" w:rsidRDefault="00A008D8" w:rsidP="0081581C">
      <w:pPr>
        <w:spacing w:line="360" w:lineRule="exact"/>
        <w:ind w:leftChars="630" w:left="1323"/>
        <w:rPr>
          <w:rFonts w:asciiTheme="minorEastAsia" w:hAnsiTheme="minorEastAsia"/>
          <w:sz w:val="22"/>
        </w:rPr>
      </w:pPr>
      <w:r w:rsidRPr="00E543FB">
        <w:rPr>
          <w:rFonts w:asciiTheme="minorEastAsia" w:hAnsiTheme="minorEastAsia" w:hint="eastAsia"/>
          <w:sz w:val="22"/>
        </w:rPr>
        <w:t>的な取扱いをする等直接的又は積極的に暴力団の維持若しくは運営に協力し、又は関与していると認められるとき</w:t>
      </w:r>
    </w:p>
    <w:p w:rsidR="00A008D8" w:rsidRPr="00E543FB" w:rsidRDefault="00A008D8" w:rsidP="0081581C">
      <w:pPr>
        <w:wordWrap w:val="0"/>
        <w:spacing w:line="358" w:lineRule="exact"/>
        <w:ind w:firstLine="880"/>
        <w:rPr>
          <w:rFonts w:asciiTheme="minorEastAsia" w:hAnsiTheme="minorEastAsia"/>
          <w:sz w:val="22"/>
        </w:rPr>
      </w:pPr>
      <w:r w:rsidRPr="00E543FB">
        <w:rPr>
          <w:rFonts w:asciiTheme="minorEastAsia" w:hAnsiTheme="minorEastAsia" w:hint="eastAsia"/>
          <w:sz w:val="22"/>
        </w:rPr>
        <w:t>オ　役員等が、暴力団又は暴力団員等と密接な関係を有していると認められるとき</w:t>
      </w:r>
    </w:p>
    <w:p w:rsidR="00946284" w:rsidRPr="00E543FB" w:rsidRDefault="00946284" w:rsidP="00946284">
      <w:pPr>
        <w:pStyle w:val="a3"/>
        <w:ind w:left="720"/>
        <w:rPr>
          <w:rFonts w:asciiTheme="minorEastAsia" w:hAnsiTheme="minorEastAsia"/>
          <w:kern w:val="0"/>
          <w:sz w:val="22"/>
        </w:rPr>
      </w:pPr>
    </w:p>
    <w:p w:rsidR="00946284" w:rsidRPr="00E543FB" w:rsidRDefault="00946284" w:rsidP="00946284">
      <w:pPr>
        <w:pStyle w:val="a3"/>
        <w:ind w:left="0"/>
        <w:rPr>
          <w:rFonts w:asciiTheme="minorEastAsia" w:hAnsiTheme="minorEastAsia"/>
          <w:kern w:val="0"/>
          <w:sz w:val="22"/>
        </w:rPr>
      </w:pPr>
      <w:r w:rsidRPr="00E543FB">
        <w:rPr>
          <w:rFonts w:asciiTheme="minorEastAsia" w:hAnsiTheme="minorEastAsia" w:hint="eastAsia"/>
          <w:kern w:val="0"/>
          <w:sz w:val="22"/>
        </w:rPr>
        <w:t>８　プロポーザル参加申請書の認定について</w:t>
      </w:r>
    </w:p>
    <w:p w:rsidR="00946284" w:rsidRPr="00E543FB" w:rsidRDefault="00946284" w:rsidP="00946284">
      <w:pPr>
        <w:pStyle w:val="a3"/>
        <w:ind w:left="0"/>
        <w:rPr>
          <w:rFonts w:asciiTheme="minorEastAsia" w:hAnsiTheme="minorEastAsia"/>
          <w:kern w:val="0"/>
          <w:sz w:val="22"/>
        </w:rPr>
      </w:pPr>
      <w:r w:rsidRPr="00E543FB">
        <w:rPr>
          <w:rFonts w:asciiTheme="minorEastAsia" w:hAnsiTheme="minorEastAsia" w:hint="eastAsia"/>
          <w:kern w:val="0"/>
          <w:sz w:val="22"/>
        </w:rPr>
        <w:t xml:space="preserve">　</w:t>
      </w:r>
      <w:r w:rsidR="00130D01">
        <w:rPr>
          <w:rFonts w:asciiTheme="minorEastAsia" w:hAnsiTheme="minorEastAsia" w:hint="eastAsia"/>
          <w:kern w:val="0"/>
          <w:sz w:val="22"/>
        </w:rPr>
        <w:t xml:space="preserve">　</w:t>
      </w:r>
      <w:r w:rsidRPr="00E543FB">
        <w:rPr>
          <w:rFonts w:asciiTheme="minorEastAsia" w:hAnsiTheme="minorEastAsia" w:hint="eastAsia"/>
          <w:kern w:val="0"/>
          <w:sz w:val="22"/>
        </w:rPr>
        <w:t>本プロポーザルに参加を希望する者は、次により申請書等を提出すること。</w:t>
      </w:r>
    </w:p>
    <w:p w:rsidR="00946284" w:rsidRPr="00E543FB" w:rsidRDefault="00946284" w:rsidP="00946284">
      <w:pPr>
        <w:pStyle w:val="a3"/>
        <w:numPr>
          <w:ilvl w:val="0"/>
          <w:numId w:val="2"/>
        </w:numPr>
        <w:rPr>
          <w:rFonts w:asciiTheme="minorEastAsia" w:hAnsiTheme="minorEastAsia"/>
          <w:kern w:val="0"/>
          <w:sz w:val="22"/>
        </w:rPr>
      </w:pPr>
      <w:r w:rsidRPr="00E543FB">
        <w:rPr>
          <w:rFonts w:asciiTheme="minorEastAsia" w:hAnsiTheme="minorEastAsia" w:hint="eastAsia"/>
          <w:kern w:val="0"/>
          <w:sz w:val="22"/>
        </w:rPr>
        <w:t>提出期間</w:t>
      </w:r>
    </w:p>
    <w:p w:rsidR="00946284" w:rsidRPr="00E543FB" w:rsidRDefault="007C2F18" w:rsidP="00946284">
      <w:pPr>
        <w:pStyle w:val="a3"/>
        <w:ind w:left="960"/>
        <w:rPr>
          <w:rFonts w:asciiTheme="minorEastAsia" w:hAnsiTheme="minorEastAsia"/>
          <w:kern w:val="0"/>
          <w:sz w:val="22"/>
        </w:rPr>
      </w:pPr>
      <w:r>
        <w:rPr>
          <w:rFonts w:asciiTheme="minorEastAsia" w:hAnsiTheme="minorEastAsia" w:hint="eastAsia"/>
          <w:kern w:val="0"/>
          <w:sz w:val="22"/>
        </w:rPr>
        <w:t>平成27年５月</w:t>
      </w:r>
      <w:r w:rsidR="00B75702">
        <w:rPr>
          <w:rFonts w:asciiTheme="minorEastAsia" w:hAnsiTheme="minorEastAsia" w:hint="eastAsia"/>
          <w:kern w:val="0"/>
          <w:sz w:val="22"/>
        </w:rPr>
        <w:t>22</w:t>
      </w:r>
      <w:r>
        <w:rPr>
          <w:rFonts w:asciiTheme="minorEastAsia" w:hAnsiTheme="minorEastAsia" w:hint="eastAsia"/>
          <w:kern w:val="0"/>
          <w:sz w:val="22"/>
        </w:rPr>
        <w:t>日（金）</w:t>
      </w:r>
      <w:r w:rsidR="00946284" w:rsidRPr="00E543FB">
        <w:rPr>
          <w:rFonts w:asciiTheme="minorEastAsia" w:hAnsiTheme="minorEastAsia" w:hint="eastAsia"/>
          <w:kern w:val="0"/>
          <w:sz w:val="22"/>
        </w:rPr>
        <w:t>から平成27年</w:t>
      </w:r>
      <w:r w:rsidR="00B75702">
        <w:rPr>
          <w:rFonts w:asciiTheme="minorEastAsia" w:hAnsiTheme="minorEastAsia" w:hint="eastAsia"/>
          <w:kern w:val="0"/>
          <w:sz w:val="22"/>
        </w:rPr>
        <w:t>６</w:t>
      </w:r>
      <w:r w:rsidR="00946284" w:rsidRPr="00E543FB">
        <w:rPr>
          <w:rFonts w:asciiTheme="minorEastAsia" w:hAnsiTheme="minorEastAsia" w:hint="eastAsia"/>
          <w:kern w:val="0"/>
          <w:sz w:val="22"/>
        </w:rPr>
        <w:t>月</w:t>
      </w:r>
      <w:r w:rsidR="00916D9B">
        <w:rPr>
          <w:rFonts w:asciiTheme="minorEastAsia" w:hAnsiTheme="minorEastAsia" w:hint="eastAsia"/>
          <w:kern w:val="0"/>
          <w:sz w:val="22"/>
        </w:rPr>
        <w:t>25</w:t>
      </w:r>
      <w:r w:rsidR="00946284" w:rsidRPr="00E543FB">
        <w:rPr>
          <w:rFonts w:asciiTheme="minorEastAsia" w:hAnsiTheme="minorEastAsia" w:hint="eastAsia"/>
          <w:kern w:val="0"/>
          <w:sz w:val="22"/>
        </w:rPr>
        <w:t>日（</w:t>
      </w:r>
      <w:r w:rsidR="00916D9B">
        <w:rPr>
          <w:rFonts w:asciiTheme="minorEastAsia" w:hAnsiTheme="minorEastAsia" w:hint="eastAsia"/>
          <w:kern w:val="0"/>
          <w:sz w:val="22"/>
        </w:rPr>
        <w:t>木</w:t>
      </w:r>
      <w:r w:rsidR="00946284" w:rsidRPr="00E543FB">
        <w:rPr>
          <w:rFonts w:asciiTheme="minorEastAsia" w:hAnsiTheme="minorEastAsia" w:hint="eastAsia"/>
          <w:kern w:val="0"/>
          <w:sz w:val="22"/>
        </w:rPr>
        <w:t>）の間の</w:t>
      </w:r>
    </w:p>
    <w:p w:rsidR="00946284" w:rsidRPr="00E543FB" w:rsidRDefault="00916D9B" w:rsidP="00A04775">
      <w:pPr>
        <w:pStyle w:val="a3"/>
        <w:ind w:left="960"/>
        <w:rPr>
          <w:rFonts w:asciiTheme="minorEastAsia" w:hAnsiTheme="minorEastAsia"/>
          <w:kern w:val="0"/>
          <w:sz w:val="22"/>
        </w:rPr>
      </w:pPr>
      <w:r>
        <w:rPr>
          <w:rFonts w:asciiTheme="minorEastAsia" w:hAnsiTheme="minorEastAsia" w:hint="eastAsia"/>
          <w:kern w:val="0"/>
          <w:sz w:val="22"/>
        </w:rPr>
        <w:t>午後13</w:t>
      </w:r>
      <w:r w:rsidR="00946284" w:rsidRPr="00E543FB">
        <w:rPr>
          <w:rFonts w:asciiTheme="minorEastAsia" w:hAnsiTheme="minorEastAsia" w:hint="eastAsia"/>
          <w:kern w:val="0"/>
          <w:sz w:val="22"/>
        </w:rPr>
        <w:t>時から午後５時まで</w:t>
      </w:r>
    </w:p>
    <w:p w:rsidR="00946284" w:rsidRPr="00E543FB" w:rsidRDefault="00946284" w:rsidP="00946284">
      <w:pPr>
        <w:pStyle w:val="a3"/>
        <w:numPr>
          <w:ilvl w:val="0"/>
          <w:numId w:val="2"/>
        </w:numPr>
        <w:rPr>
          <w:rFonts w:asciiTheme="minorEastAsia" w:hAnsiTheme="minorEastAsia"/>
          <w:kern w:val="0"/>
          <w:sz w:val="22"/>
        </w:rPr>
      </w:pPr>
      <w:r w:rsidRPr="00E543FB">
        <w:rPr>
          <w:rFonts w:asciiTheme="minorEastAsia" w:hAnsiTheme="minorEastAsia" w:hint="eastAsia"/>
          <w:kern w:val="0"/>
          <w:sz w:val="22"/>
        </w:rPr>
        <w:t>提出書類</w:t>
      </w:r>
    </w:p>
    <w:p w:rsidR="00946284" w:rsidRPr="00E543FB" w:rsidRDefault="00946284" w:rsidP="00946284">
      <w:pPr>
        <w:pStyle w:val="a3"/>
        <w:ind w:left="960"/>
        <w:rPr>
          <w:rFonts w:asciiTheme="minorEastAsia" w:hAnsiTheme="minorEastAsia"/>
          <w:kern w:val="0"/>
          <w:sz w:val="22"/>
        </w:rPr>
      </w:pPr>
      <w:r w:rsidRPr="00E543FB">
        <w:rPr>
          <w:rFonts w:asciiTheme="minorEastAsia" w:hAnsiTheme="minorEastAsia" w:hint="eastAsia"/>
          <w:kern w:val="0"/>
          <w:sz w:val="22"/>
        </w:rPr>
        <w:t>次の書類を各１部提出すること。</w:t>
      </w:r>
    </w:p>
    <w:p w:rsidR="008C53B8" w:rsidRPr="00E543FB" w:rsidRDefault="00E543FB" w:rsidP="008C53B8">
      <w:pPr>
        <w:pStyle w:val="a3"/>
        <w:ind w:left="960"/>
        <w:rPr>
          <w:rFonts w:asciiTheme="minorEastAsia" w:hAnsiTheme="minorEastAsia"/>
          <w:kern w:val="0"/>
          <w:sz w:val="22"/>
        </w:rPr>
      </w:pPr>
      <w:r w:rsidRPr="00E543FB">
        <w:rPr>
          <w:rFonts w:asciiTheme="minorEastAsia" w:hAnsiTheme="minorEastAsia" w:hint="eastAsia"/>
          <w:kern w:val="0"/>
          <w:sz w:val="22"/>
        </w:rPr>
        <w:t>・プロポーザル参加申請書（様式１）</w:t>
      </w:r>
    </w:p>
    <w:p w:rsidR="008C53B8" w:rsidRPr="00E543FB" w:rsidRDefault="008C53B8" w:rsidP="008C53B8">
      <w:pPr>
        <w:ind w:firstLine="960"/>
        <w:rPr>
          <w:rFonts w:asciiTheme="minorEastAsia" w:hAnsiTheme="minorEastAsia"/>
          <w:kern w:val="0"/>
          <w:sz w:val="22"/>
        </w:rPr>
      </w:pPr>
      <w:r w:rsidRPr="00E543FB">
        <w:rPr>
          <w:rFonts w:asciiTheme="minorEastAsia" w:hAnsiTheme="minorEastAsia" w:hint="eastAsia"/>
          <w:kern w:val="0"/>
          <w:sz w:val="22"/>
        </w:rPr>
        <w:t>・</w:t>
      </w:r>
      <w:r w:rsidR="00E543FB" w:rsidRPr="00E543FB">
        <w:rPr>
          <w:rFonts w:asciiTheme="minorEastAsia" w:hAnsiTheme="minorEastAsia" w:hint="eastAsia"/>
          <w:kern w:val="0"/>
          <w:sz w:val="22"/>
        </w:rPr>
        <w:t>応募者概要説明書（様式２）</w:t>
      </w:r>
    </w:p>
    <w:p w:rsidR="00E543FB" w:rsidRPr="00E543FB" w:rsidRDefault="00C14438" w:rsidP="00E543FB">
      <w:pPr>
        <w:ind w:left="1440" w:hanging="480"/>
        <w:rPr>
          <w:rFonts w:asciiTheme="minorEastAsia" w:hAnsiTheme="minorEastAsia"/>
          <w:kern w:val="0"/>
          <w:sz w:val="22"/>
        </w:rPr>
      </w:pPr>
      <w:r w:rsidRPr="00E543FB">
        <w:rPr>
          <w:rFonts w:asciiTheme="minorEastAsia" w:hAnsiTheme="minorEastAsia" w:hint="eastAsia"/>
          <w:kern w:val="0"/>
          <w:sz w:val="22"/>
        </w:rPr>
        <w:lastRenderedPageBreak/>
        <w:t>・返信用長形３号封筒（あて先を記入し、簡易書留郵便</w:t>
      </w:r>
      <w:r w:rsidR="00E543FB" w:rsidRPr="00E543FB">
        <w:rPr>
          <w:rFonts w:asciiTheme="minorEastAsia" w:hAnsiTheme="minorEastAsia" w:hint="eastAsia"/>
          <w:kern w:val="0"/>
          <w:sz w:val="22"/>
        </w:rPr>
        <w:t>料</w:t>
      </w:r>
      <w:r w:rsidRPr="00E543FB">
        <w:rPr>
          <w:rFonts w:asciiTheme="minorEastAsia" w:hAnsiTheme="minorEastAsia" w:hint="eastAsia"/>
          <w:kern w:val="0"/>
          <w:sz w:val="22"/>
        </w:rPr>
        <w:t>を含む切手380円</w:t>
      </w:r>
    </w:p>
    <w:p w:rsidR="00C14438" w:rsidRPr="00E543FB" w:rsidRDefault="00C14438" w:rsidP="00E543FB">
      <w:pPr>
        <w:ind w:left="1440" w:hanging="240"/>
        <w:rPr>
          <w:rFonts w:asciiTheme="minorEastAsia" w:hAnsiTheme="minorEastAsia"/>
          <w:kern w:val="0"/>
          <w:sz w:val="22"/>
        </w:rPr>
      </w:pPr>
      <w:r w:rsidRPr="00E543FB">
        <w:rPr>
          <w:rFonts w:asciiTheme="minorEastAsia" w:hAnsiTheme="minorEastAsia" w:hint="eastAsia"/>
          <w:kern w:val="0"/>
          <w:sz w:val="22"/>
        </w:rPr>
        <w:t>分を添付のこと）</w:t>
      </w:r>
    </w:p>
    <w:p w:rsidR="00946284" w:rsidRPr="00E543FB" w:rsidRDefault="008C53B8" w:rsidP="00946284">
      <w:pPr>
        <w:pStyle w:val="a3"/>
        <w:numPr>
          <w:ilvl w:val="0"/>
          <w:numId w:val="2"/>
        </w:numPr>
        <w:rPr>
          <w:rFonts w:asciiTheme="minorEastAsia" w:hAnsiTheme="minorEastAsia"/>
          <w:kern w:val="0"/>
          <w:sz w:val="22"/>
        </w:rPr>
      </w:pPr>
      <w:r w:rsidRPr="00E543FB">
        <w:rPr>
          <w:rFonts w:asciiTheme="minorEastAsia" w:hAnsiTheme="minorEastAsia" w:hint="eastAsia"/>
          <w:kern w:val="0"/>
          <w:sz w:val="22"/>
        </w:rPr>
        <w:t>提出先</w:t>
      </w:r>
    </w:p>
    <w:p w:rsidR="008C53B8" w:rsidRPr="00E543FB" w:rsidRDefault="008C53B8" w:rsidP="008C53B8">
      <w:pPr>
        <w:pStyle w:val="a3"/>
        <w:ind w:left="960"/>
        <w:rPr>
          <w:rFonts w:asciiTheme="minorEastAsia" w:hAnsiTheme="minorEastAsia"/>
          <w:kern w:val="0"/>
          <w:sz w:val="22"/>
        </w:rPr>
      </w:pPr>
      <w:r w:rsidRPr="00E543FB">
        <w:rPr>
          <w:rFonts w:asciiTheme="minorEastAsia" w:hAnsiTheme="minorEastAsia" w:hint="eastAsia"/>
          <w:kern w:val="0"/>
          <w:sz w:val="22"/>
        </w:rPr>
        <w:t>〒420-8660　静岡県静岡市葵区漆山860</w:t>
      </w:r>
    </w:p>
    <w:p w:rsidR="008C53B8" w:rsidRPr="00E543FB" w:rsidRDefault="008C53B8" w:rsidP="008C53B8">
      <w:pPr>
        <w:pStyle w:val="a3"/>
        <w:ind w:left="960"/>
        <w:rPr>
          <w:rFonts w:asciiTheme="minorEastAsia" w:hAnsiTheme="minorEastAsia"/>
          <w:kern w:val="0"/>
          <w:sz w:val="22"/>
        </w:rPr>
      </w:pPr>
      <w:r w:rsidRPr="00E543FB">
        <w:rPr>
          <w:rFonts w:asciiTheme="minorEastAsia" w:hAnsiTheme="minorEastAsia" w:hint="eastAsia"/>
          <w:kern w:val="0"/>
          <w:sz w:val="22"/>
        </w:rPr>
        <w:t>地方独立行政法人静岡県立病院機構</w:t>
      </w:r>
    </w:p>
    <w:p w:rsidR="008C53B8" w:rsidRPr="00E543FB" w:rsidRDefault="008C53B8" w:rsidP="008C53B8">
      <w:pPr>
        <w:pStyle w:val="a3"/>
        <w:ind w:left="960"/>
        <w:rPr>
          <w:rFonts w:asciiTheme="minorEastAsia" w:hAnsiTheme="minorEastAsia"/>
          <w:kern w:val="0"/>
          <w:sz w:val="22"/>
        </w:rPr>
      </w:pPr>
      <w:r w:rsidRPr="00E543FB">
        <w:rPr>
          <w:rFonts w:asciiTheme="minorEastAsia" w:hAnsiTheme="minorEastAsia" w:hint="eastAsia"/>
          <w:kern w:val="0"/>
          <w:sz w:val="22"/>
        </w:rPr>
        <w:t>静岡県立こども病院　総務課経理係</w:t>
      </w:r>
    </w:p>
    <w:p w:rsidR="008C53B8" w:rsidRPr="00E543FB" w:rsidRDefault="008C53B8" w:rsidP="008C53B8">
      <w:pPr>
        <w:pStyle w:val="a3"/>
        <w:ind w:left="960"/>
        <w:rPr>
          <w:rFonts w:asciiTheme="minorEastAsia" w:hAnsiTheme="minorEastAsia"/>
          <w:kern w:val="0"/>
          <w:sz w:val="22"/>
        </w:rPr>
      </w:pPr>
      <w:r w:rsidRPr="00E543FB">
        <w:rPr>
          <w:rFonts w:asciiTheme="minorEastAsia" w:hAnsiTheme="minorEastAsia" w:hint="eastAsia"/>
          <w:kern w:val="0"/>
          <w:sz w:val="22"/>
        </w:rPr>
        <w:t>電話　054-247-6251</w:t>
      </w:r>
    </w:p>
    <w:p w:rsidR="00946284" w:rsidRPr="00E543FB" w:rsidRDefault="008C53B8" w:rsidP="00946284">
      <w:pPr>
        <w:pStyle w:val="a3"/>
        <w:numPr>
          <w:ilvl w:val="0"/>
          <w:numId w:val="2"/>
        </w:numPr>
        <w:rPr>
          <w:rFonts w:asciiTheme="minorEastAsia" w:hAnsiTheme="minorEastAsia"/>
          <w:kern w:val="0"/>
          <w:sz w:val="22"/>
        </w:rPr>
      </w:pPr>
      <w:r w:rsidRPr="00E543FB">
        <w:rPr>
          <w:rFonts w:asciiTheme="minorEastAsia" w:hAnsiTheme="minorEastAsia" w:hint="eastAsia"/>
          <w:kern w:val="0"/>
          <w:sz w:val="22"/>
        </w:rPr>
        <w:t>プロポーザル参加資格の認定は、平成27年</w:t>
      </w:r>
      <w:r w:rsidR="00B75702">
        <w:rPr>
          <w:rFonts w:asciiTheme="minorEastAsia" w:hAnsiTheme="minorEastAsia" w:hint="eastAsia"/>
          <w:kern w:val="0"/>
          <w:sz w:val="22"/>
        </w:rPr>
        <w:t>６</w:t>
      </w:r>
      <w:r w:rsidR="00744C83" w:rsidRPr="00E543FB">
        <w:rPr>
          <w:rFonts w:asciiTheme="minorEastAsia" w:hAnsiTheme="minorEastAsia" w:hint="eastAsia"/>
          <w:kern w:val="0"/>
          <w:sz w:val="22"/>
        </w:rPr>
        <w:t>月</w:t>
      </w:r>
      <w:r w:rsidR="00B75702">
        <w:rPr>
          <w:rFonts w:asciiTheme="minorEastAsia" w:hAnsiTheme="minorEastAsia" w:hint="eastAsia"/>
          <w:kern w:val="0"/>
          <w:sz w:val="22"/>
        </w:rPr>
        <w:t>2</w:t>
      </w:r>
      <w:r w:rsidR="00916D9B">
        <w:rPr>
          <w:rFonts w:asciiTheme="minorEastAsia" w:hAnsiTheme="minorEastAsia" w:hint="eastAsia"/>
          <w:kern w:val="0"/>
          <w:sz w:val="22"/>
        </w:rPr>
        <w:t>6</w:t>
      </w:r>
      <w:r w:rsidR="00744C83" w:rsidRPr="00E543FB">
        <w:rPr>
          <w:rFonts w:asciiTheme="minorEastAsia" w:hAnsiTheme="minorEastAsia" w:hint="eastAsia"/>
          <w:kern w:val="0"/>
          <w:sz w:val="22"/>
        </w:rPr>
        <w:t>日（</w:t>
      </w:r>
      <w:r w:rsidR="00916D9B">
        <w:rPr>
          <w:rFonts w:asciiTheme="minorEastAsia" w:hAnsiTheme="minorEastAsia" w:hint="eastAsia"/>
          <w:kern w:val="0"/>
          <w:sz w:val="22"/>
        </w:rPr>
        <w:t>金</w:t>
      </w:r>
      <w:r w:rsidR="00744C83" w:rsidRPr="00E543FB">
        <w:rPr>
          <w:rFonts w:asciiTheme="minorEastAsia" w:hAnsiTheme="minorEastAsia" w:hint="eastAsia"/>
          <w:kern w:val="0"/>
          <w:sz w:val="22"/>
        </w:rPr>
        <w:t>）をもって行うものとし、その結果は平成27年</w:t>
      </w:r>
      <w:r w:rsidR="00B75702">
        <w:rPr>
          <w:rFonts w:asciiTheme="minorEastAsia" w:hAnsiTheme="minorEastAsia" w:hint="eastAsia"/>
          <w:kern w:val="0"/>
          <w:sz w:val="22"/>
        </w:rPr>
        <w:t>６</w:t>
      </w:r>
      <w:r w:rsidR="00613E7D" w:rsidRPr="00E543FB">
        <w:rPr>
          <w:rFonts w:asciiTheme="minorEastAsia" w:hAnsiTheme="minorEastAsia" w:hint="eastAsia"/>
          <w:kern w:val="0"/>
          <w:sz w:val="22"/>
        </w:rPr>
        <w:t>月</w:t>
      </w:r>
      <w:r w:rsidR="00C14438" w:rsidRPr="00E543FB">
        <w:rPr>
          <w:rFonts w:asciiTheme="minorEastAsia" w:hAnsiTheme="minorEastAsia" w:hint="eastAsia"/>
          <w:kern w:val="0"/>
          <w:sz w:val="22"/>
        </w:rPr>
        <w:t>2</w:t>
      </w:r>
      <w:r w:rsidR="00916D9B">
        <w:rPr>
          <w:rFonts w:asciiTheme="minorEastAsia" w:hAnsiTheme="minorEastAsia" w:hint="eastAsia"/>
          <w:kern w:val="0"/>
          <w:sz w:val="22"/>
        </w:rPr>
        <w:t>9</w:t>
      </w:r>
      <w:r w:rsidR="00744C83" w:rsidRPr="00E543FB">
        <w:rPr>
          <w:rFonts w:asciiTheme="minorEastAsia" w:hAnsiTheme="minorEastAsia" w:hint="eastAsia"/>
          <w:kern w:val="0"/>
          <w:sz w:val="22"/>
        </w:rPr>
        <w:t>日（</w:t>
      </w:r>
      <w:r w:rsidR="00916D9B">
        <w:rPr>
          <w:rFonts w:asciiTheme="minorEastAsia" w:hAnsiTheme="minorEastAsia" w:hint="eastAsia"/>
          <w:kern w:val="0"/>
          <w:sz w:val="22"/>
        </w:rPr>
        <w:t>月</w:t>
      </w:r>
      <w:r w:rsidR="00744C83" w:rsidRPr="00E543FB">
        <w:rPr>
          <w:rFonts w:asciiTheme="minorEastAsia" w:hAnsiTheme="minorEastAsia" w:hint="eastAsia"/>
          <w:kern w:val="0"/>
          <w:sz w:val="22"/>
        </w:rPr>
        <w:t>）</w:t>
      </w:r>
      <w:r w:rsidR="00C14438" w:rsidRPr="00E543FB">
        <w:rPr>
          <w:rFonts w:asciiTheme="minorEastAsia" w:hAnsiTheme="minorEastAsia" w:hint="eastAsia"/>
          <w:kern w:val="0"/>
          <w:sz w:val="22"/>
        </w:rPr>
        <w:t>まで</w:t>
      </w:r>
      <w:r w:rsidR="00744C83" w:rsidRPr="00E543FB">
        <w:rPr>
          <w:rFonts w:asciiTheme="minorEastAsia" w:hAnsiTheme="minorEastAsia" w:hint="eastAsia"/>
          <w:kern w:val="0"/>
          <w:sz w:val="22"/>
        </w:rPr>
        <w:t>に</w:t>
      </w:r>
      <w:r w:rsidR="001E6473" w:rsidRPr="00E543FB">
        <w:rPr>
          <w:rFonts w:asciiTheme="minorEastAsia" w:hAnsiTheme="minorEastAsia" w:hint="eastAsia"/>
          <w:kern w:val="0"/>
          <w:sz w:val="22"/>
        </w:rPr>
        <w:t>電話</w:t>
      </w:r>
      <w:r w:rsidR="0031247C">
        <w:rPr>
          <w:rFonts w:asciiTheme="minorEastAsia" w:hAnsiTheme="minorEastAsia" w:hint="eastAsia"/>
          <w:kern w:val="0"/>
          <w:sz w:val="22"/>
        </w:rPr>
        <w:t>及び</w:t>
      </w:r>
      <w:r w:rsidR="00744C83" w:rsidRPr="00E543FB">
        <w:rPr>
          <w:rFonts w:asciiTheme="minorEastAsia" w:hAnsiTheme="minorEastAsia" w:hint="eastAsia"/>
          <w:kern w:val="0"/>
          <w:sz w:val="22"/>
        </w:rPr>
        <w:t>書面で通知する。</w:t>
      </w:r>
    </w:p>
    <w:p w:rsidR="00946284" w:rsidRPr="00E543FB" w:rsidRDefault="00744C83" w:rsidP="00946284">
      <w:pPr>
        <w:pStyle w:val="a3"/>
        <w:numPr>
          <w:ilvl w:val="0"/>
          <w:numId w:val="2"/>
        </w:numPr>
        <w:rPr>
          <w:rFonts w:asciiTheme="minorEastAsia" w:hAnsiTheme="minorEastAsia"/>
          <w:kern w:val="0"/>
          <w:sz w:val="22"/>
        </w:rPr>
      </w:pPr>
      <w:r w:rsidRPr="00E543FB">
        <w:rPr>
          <w:rFonts w:asciiTheme="minorEastAsia" w:hAnsiTheme="minorEastAsia" w:hint="eastAsia"/>
          <w:kern w:val="0"/>
          <w:sz w:val="22"/>
        </w:rPr>
        <w:t>プロポーザル参加資格がないと認めた者に対する理由の説明</w:t>
      </w:r>
    </w:p>
    <w:p w:rsidR="00744C83" w:rsidRPr="00E543FB" w:rsidRDefault="00613E7D" w:rsidP="00E543FB">
      <w:pPr>
        <w:pStyle w:val="a3"/>
        <w:ind w:left="1420" w:hanging="460"/>
        <w:rPr>
          <w:rFonts w:asciiTheme="minorEastAsia" w:hAnsiTheme="minorEastAsia"/>
          <w:kern w:val="0"/>
          <w:sz w:val="22"/>
        </w:rPr>
      </w:pPr>
      <w:r w:rsidRPr="00E543FB">
        <w:rPr>
          <w:rFonts w:asciiTheme="minorEastAsia" w:hAnsiTheme="minorEastAsia" w:hint="eastAsia"/>
          <w:kern w:val="0"/>
          <w:sz w:val="22"/>
        </w:rPr>
        <w:t>ア　プロポーザル参加資格がないと認められた</w:t>
      </w:r>
      <w:r w:rsidR="00130D01">
        <w:rPr>
          <w:rFonts w:asciiTheme="minorEastAsia" w:hAnsiTheme="minorEastAsia" w:hint="eastAsia"/>
          <w:kern w:val="0"/>
          <w:sz w:val="22"/>
        </w:rPr>
        <w:t>者</w:t>
      </w:r>
      <w:r w:rsidRPr="00E543FB">
        <w:rPr>
          <w:rFonts w:asciiTheme="minorEastAsia" w:hAnsiTheme="minorEastAsia" w:hint="eastAsia"/>
          <w:kern w:val="0"/>
          <w:sz w:val="22"/>
        </w:rPr>
        <w:t>は、プロポーザル参加資格がないと認めた理由について説明を求めることができる。</w:t>
      </w:r>
    </w:p>
    <w:p w:rsidR="00613E7D" w:rsidRPr="00E543FB" w:rsidRDefault="00613E7D" w:rsidP="00E543FB">
      <w:pPr>
        <w:pStyle w:val="a3"/>
        <w:ind w:left="1420" w:hanging="460"/>
        <w:rPr>
          <w:rFonts w:asciiTheme="minorEastAsia" w:hAnsiTheme="minorEastAsia"/>
          <w:kern w:val="0"/>
          <w:sz w:val="22"/>
        </w:rPr>
      </w:pPr>
      <w:r w:rsidRPr="00E543FB">
        <w:rPr>
          <w:rFonts w:asciiTheme="minorEastAsia" w:hAnsiTheme="minorEastAsia" w:hint="eastAsia"/>
          <w:kern w:val="0"/>
          <w:sz w:val="22"/>
        </w:rPr>
        <w:t xml:space="preserve">イ　</w:t>
      </w:r>
      <w:r w:rsidR="001E6473" w:rsidRPr="00E543FB">
        <w:rPr>
          <w:rFonts w:asciiTheme="minorEastAsia" w:hAnsiTheme="minorEastAsia" w:hint="eastAsia"/>
          <w:kern w:val="0"/>
          <w:sz w:val="22"/>
        </w:rPr>
        <w:t>ア</w:t>
      </w:r>
      <w:r w:rsidRPr="00E543FB">
        <w:rPr>
          <w:rFonts w:asciiTheme="minorEastAsia" w:hAnsiTheme="minorEastAsia" w:hint="eastAsia"/>
          <w:kern w:val="0"/>
          <w:sz w:val="22"/>
        </w:rPr>
        <w:t>の説明を求める場合には、平成27年</w:t>
      </w:r>
      <w:r w:rsidR="0031247C">
        <w:rPr>
          <w:rFonts w:asciiTheme="minorEastAsia" w:hAnsiTheme="minorEastAsia" w:hint="eastAsia"/>
          <w:kern w:val="0"/>
          <w:sz w:val="22"/>
        </w:rPr>
        <w:t>６</w:t>
      </w:r>
      <w:r w:rsidRPr="00E543FB">
        <w:rPr>
          <w:rFonts w:asciiTheme="minorEastAsia" w:hAnsiTheme="minorEastAsia" w:hint="eastAsia"/>
          <w:kern w:val="0"/>
          <w:sz w:val="22"/>
        </w:rPr>
        <w:t>月</w:t>
      </w:r>
      <w:r w:rsidR="00916D9B">
        <w:rPr>
          <w:rFonts w:asciiTheme="minorEastAsia" w:hAnsiTheme="minorEastAsia" w:hint="eastAsia"/>
          <w:kern w:val="0"/>
          <w:sz w:val="22"/>
        </w:rPr>
        <w:t>30</w:t>
      </w:r>
      <w:r w:rsidRPr="00E543FB">
        <w:rPr>
          <w:rFonts w:asciiTheme="minorEastAsia" w:hAnsiTheme="minorEastAsia" w:hint="eastAsia"/>
          <w:kern w:val="0"/>
          <w:sz w:val="22"/>
        </w:rPr>
        <w:t>日（</w:t>
      </w:r>
      <w:r w:rsidR="00916D9B">
        <w:rPr>
          <w:rFonts w:asciiTheme="minorEastAsia" w:hAnsiTheme="minorEastAsia" w:hint="eastAsia"/>
          <w:kern w:val="0"/>
          <w:sz w:val="22"/>
        </w:rPr>
        <w:t>火</w:t>
      </w:r>
      <w:r w:rsidRPr="00E543FB">
        <w:rPr>
          <w:rFonts w:asciiTheme="minorEastAsia" w:hAnsiTheme="minorEastAsia" w:hint="eastAsia"/>
          <w:kern w:val="0"/>
          <w:sz w:val="22"/>
        </w:rPr>
        <w:t>）までに書面（様式自由）を８（３）まで持参することにより提出しなければならない。</w:t>
      </w:r>
    </w:p>
    <w:p w:rsidR="00613E7D" w:rsidRPr="00E543FB" w:rsidRDefault="00613E7D" w:rsidP="00E543FB">
      <w:pPr>
        <w:pStyle w:val="a3"/>
        <w:ind w:left="1420" w:hanging="460"/>
        <w:rPr>
          <w:rFonts w:asciiTheme="minorEastAsia" w:hAnsiTheme="minorEastAsia"/>
          <w:kern w:val="0"/>
          <w:sz w:val="22"/>
        </w:rPr>
      </w:pPr>
      <w:r w:rsidRPr="00E543FB">
        <w:rPr>
          <w:rFonts w:asciiTheme="minorEastAsia" w:hAnsiTheme="minorEastAsia" w:hint="eastAsia"/>
          <w:kern w:val="0"/>
          <w:sz w:val="22"/>
        </w:rPr>
        <w:t>ウ　説明を求められたときは、平成27年</w:t>
      </w:r>
      <w:r w:rsidR="00916D9B">
        <w:rPr>
          <w:rFonts w:asciiTheme="minorEastAsia" w:hAnsiTheme="minorEastAsia" w:hint="eastAsia"/>
          <w:kern w:val="0"/>
          <w:sz w:val="22"/>
        </w:rPr>
        <w:t>７</w:t>
      </w:r>
      <w:r w:rsidRPr="00E543FB">
        <w:rPr>
          <w:rFonts w:asciiTheme="minorEastAsia" w:hAnsiTheme="minorEastAsia" w:hint="eastAsia"/>
          <w:kern w:val="0"/>
          <w:sz w:val="22"/>
        </w:rPr>
        <w:t>月</w:t>
      </w:r>
      <w:r w:rsidR="00916D9B">
        <w:rPr>
          <w:rFonts w:asciiTheme="minorEastAsia" w:hAnsiTheme="minorEastAsia" w:hint="eastAsia"/>
          <w:kern w:val="0"/>
          <w:sz w:val="22"/>
        </w:rPr>
        <w:t>１日（水</w:t>
      </w:r>
      <w:r w:rsidR="00E543FB">
        <w:rPr>
          <w:rFonts w:asciiTheme="minorEastAsia" w:hAnsiTheme="minorEastAsia" w:hint="eastAsia"/>
          <w:kern w:val="0"/>
          <w:sz w:val="22"/>
        </w:rPr>
        <w:t>）までに説明を求めた者に</w:t>
      </w:r>
      <w:r w:rsidRPr="00E543FB">
        <w:rPr>
          <w:rFonts w:asciiTheme="minorEastAsia" w:hAnsiTheme="minorEastAsia" w:hint="eastAsia"/>
          <w:kern w:val="0"/>
          <w:sz w:val="22"/>
        </w:rPr>
        <w:t>対して書面により回答する。</w:t>
      </w:r>
    </w:p>
    <w:p w:rsidR="00613E7D" w:rsidRPr="0031247C" w:rsidRDefault="00613E7D" w:rsidP="00613E7D">
      <w:pPr>
        <w:pStyle w:val="a3"/>
        <w:ind w:left="960"/>
        <w:rPr>
          <w:rFonts w:asciiTheme="minorEastAsia" w:hAnsiTheme="minorEastAsia"/>
          <w:kern w:val="0"/>
          <w:sz w:val="22"/>
        </w:rPr>
      </w:pPr>
    </w:p>
    <w:p w:rsidR="00946284" w:rsidRPr="00E543FB" w:rsidRDefault="00D3062A" w:rsidP="00946284">
      <w:pPr>
        <w:rPr>
          <w:rFonts w:asciiTheme="minorEastAsia" w:hAnsiTheme="minorEastAsia"/>
          <w:kern w:val="0"/>
          <w:sz w:val="22"/>
        </w:rPr>
      </w:pPr>
      <w:r w:rsidRPr="00E543FB">
        <w:rPr>
          <w:rFonts w:asciiTheme="minorEastAsia" w:hAnsiTheme="minorEastAsia" w:hint="eastAsia"/>
          <w:kern w:val="0"/>
          <w:sz w:val="22"/>
        </w:rPr>
        <w:t>９　質問事項の受付・締切について</w:t>
      </w:r>
    </w:p>
    <w:p w:rsidR="00D3062A" w:rsidRPr="00E543FB" w:rsidRDefault="00D3062A" w:rsidP="00946284">
      <w:pPr>
        <w:rPr>
          <w:rFonts w:asciiTheme="minorEastAsia" w:hAnsiTheme="minorEastAsia"/>
          <w:kern w:val="0"/>
          <w:sz w:val="22"/>
        </w:rPr>
      </w:pPr>
      <w:r w:rsidRPr="00E543FB">
        <w:rPr>
          <w:rFonts w:asciiTheme="minorEastAsia" w:hAnsiTheme="minorEastAsia" w:hint="eastAsia"/>
          <w:kern w:val="0"/>
          <w:sz w:val="22"/>
        </w:rPr>
        <w:t xml:space="preserve">　　本請負業務についての質問は、「質問書（</w:t>
      </w:r>
      <w:r w:rsidR="00A04775" w:rsidRPr="00E543FB">
        <w:rPr>
          <w:rFonts w:asciiTheme="minorEastAsia" w:hAnsiTheme="minorEastAsia" w:hint="eastAsia"/>
          <w:kern w:val="0"/>
          <w:sz w:val="22"/>
        </w:rPr>
        <w:t>様式３</w:t>
      </w:r>
      <w:r w:rsidRPr="00E543FB">
        <w:rPr>
          <w:rFonts w:asciiTheme="minorEastAsia" w:hAnsiTheme="minorEastAsia" w:hint="eastAsia"/>
          <w:kern w:val="0"/>
          <w:sz w:val="22"/>
        </w:rPr>
        <w:t>）」により提出すること。</w:t>
      </w:r>
    </w:p>
    <w:p w:rsidR="00D3062A" w:rsidRPr="00E543FB" w:rsidRDefault="00D3062A" w:rsidP="00946284">
      <w:pPr>
        <w:rPr>
          <w:rFonts w:asciiTheme="minorEastAsia" w:hAnsiTheme="minorEastAsia"/>
          <w:kern w:val="0"/>
          <w:sz w:val="22"/>
        </w:rPr>
      </w:pPr>
      <w:r w:rsidRPr="00E543FB">
        <w:rPr>
          <w:rFonts w:asciiTheme="minorEastAsia" w:hAnsiTheme="minorEastAsia" w:hint="eastAsia"/>
          <w:kern w:val="0"/>
          <w:sz w:val="22"/>
        </w:rPr>
        <w:t xml:space="preserve">　（１）提出期限</w:t>
      </w:r>
    </w:p>
    <w:p w:rsidR="00946284" w:rsidRPr="00E543FB" w:rsidRDefault="001E6473" w:rsidP="00946284">
      <w:pPr>
        <w:pStyle w:val="a3"/>
        <w:ind w:left="960"/>
        <w:rPr>
          <w:rFonts w:asciiTheme="minorEastAsia" w:hAnsiTheme="minorEastAsia"/>
          <w:kern w:val="0"/>
          <w:sz w:val="22"/>
        </w:rPr>
      </w:pPr>
      <w:r w:rsidRPr="00E543FB">
        <w:rPr>
          <w:rFonts w:asciiTheme="minorEastAsia" w:hAnsiTheme="minorEastAsia" w:hint="eastAsia"/>
          <w:kern w:val="0"/>
          <w:sz w:val="22"/>
        </w:rPr>
        <w:t>平成27年</w:t>
      </w:r>
      <w:r w:rsidR="0031247C">
        <w:rPr>
          <w:rFonts w:asciiTheme="minorEastAsia" w:hAnsiTheme="minorEastAsia" w:hint="eastAsia"/>
          <w:kern w:val="0"/>
          <w:sz w:val="22"/>
        </w:rPr>
        <w:t>６</w:t>
      </w:r>
      <w:r w:rsidRPr="00E543FB">
        <w:rPr>
          <w:rFonts w:asciiTheme="minorEastAsia" w:hAnsiTheme="minorEastAsia" w:hint="eastAsia"/>
          <w:kern w:val="0"/>
          <w:sz w:val="22"/>
        </w:rPr>
        <w:t>月</w:t>
      </w:r>
      <w:r w:rsidR="00916D9B">
        <w:rPr>
          <w:rFonts w:asciiTheme="minorEastAsia" w:hAnsiTheme="minorEastAsia" w:hint="eastAsia"/>
          <w:kern w:val="0"/>
          <w:sz w:val="22"/>
        </w:rPr>
        <w:t>25</w:t>
      </w:r>
      <w:r w:rsidRPr="00E543FB">
        <w:rPr>
          <w:rFonts w:asciiTheme="minorEastAsia" w:hAnsiTheme="minorEastAsia" w:hint="eastAsia"/>
          <w:kern w:val="0"/>
          <w:sz w:val="22"/>
        </w:rPr>
        <w:t>日（</w:t>
      </w:r>
      <w:r w:rsidR="00916D9B">
        <w:rPr>
          <w:rFonts w:asciiTheme="minorEastAsia" w:hAnsiTheme="minorEastAsia" w:hint="eastAsia"/>
          <w:kern w:val="0"/>
          <w:sz w:val="22"/>
        </w:rPr>
        <w:t>木</w:t>
      </w:r>
      <w:r w:rsidRPr="00E543FB">
        <w:rPr>
          <w:rFonts w:asciiTheme="minorEastAsia" w:hAnsiTheme="minorEastAsia" w:hint="eastAsia"/>
          <w:kern w:val="0"/>
          <w:sz w:val="22"/>
        </w:rPr>
        <w:t>）午後４時まで</w:t>
      </w:r>
    </w:p>
    <w:p w:rsidR="001E6473" w:rsidRPr="00E543FB" w:rsidRDefault="001E6473" w:rsidP="00946284">
      <w:pPr>
        <w:pStyle w:val="a3"/>
        <w:ind w:left="960"/>
        <w:rPr>
          <w:rFonts w:asciiTheme="minorEastAsia" w:hAnsiTheme="minorEastAsia"/>
          <w:kern w:val="0"/>
          <w:sz w:val="22"/>
        </w:rPr>
      </w:pPr>
      <w:r w:rsidRPr="00E543FB">
        <w:rPr>
          <w:rFonts w:asciiTheme="minorEastAsia" w:hAnsiTheme="minorEastAsia" w:hint="eastAsia"/>
          <w:kern w:val="0"/>
          <w:sz w:val="22"/>
        </w:rPr>
        <w:t>締切時間以降の質問については受け付けない。</w:t>
      </w:r>
    </w:p>
    <w:p w:rsidR="001E6473" w:rsidRPr="00E543FB" w:rsidRDefault="001E6473" w:rsidP="001E6473">
      <w:pPr>
        <w:rPr>
          <w:rFonts w:asciiTheme="minorEastAsia" w:hAnsiTheme="minorEastAsia"/>
          <w:kern w:val="0"/>
          <w:sz w:val="22"/>
        </w:rPr>
      </w:pPr>
      <w:r w:rsidRPr="00E543FB">
        <w:rPr>
          <w:rFonts w:asciiTheme="minorEastAsia" w:hAnsiTheme="minorEastAsia" w:hint="eastAsia"/>
          <w:kern w:val="0"/>
          <w:sz w:val="22"/>
        </w:rPr>
        <w:t xml:space="preserve">　（２）質疑方法</w:t>
      </w:r>
    </w:p>
    <w:p w:rsidR="001E6473" w:rsidRPr="00E543FB" w:rsidRDefault="0081581C" w:rsidP="001E6473">
      <w:pPr>
        <w:ind w:left="960" w:hanging="960"/>
        <w:rPr>
          <w:rFonts w:asciiTheme="minorEastAsia" w:hAnsiTheme="minorEastAsia"/>
          <w:kern w:val="0"/>
          <w:sz w:val="22"/>
        </w:rPr>
      </w:pPr>
      <w:r>
        <w:rPr>
          <w:rFonts w:asciiTheme="minorEastAsia" w:hAnsiTheme="minorEastAsia" w:hint="eastAsia"/>
          <w:kern w:val="0"/>
          <w:sz w:val="22"/>
        </w:rPr>
        <w:t xml:space="preserve">　　　　メールによるものとし、送信時</w:t>
      </w:r>
      <w:r w:rsidR="001E6473" w:rsidRPr="00E543FB">
        <w:rPr>
          <w:rFonts w:asciiTheme="minorEastAsia" w:hAnsiTheme="minorEastAsia" w:hint="eastAsia"/>
          <w:kern w:val="0"/>
          <w:sz w:val="22"/>
        </w:rPr>
        <w:t>は受付窓口宛必ず受付の電話確認を行うものとする。</w:t>
      </w:r>
    </w:p>
    <w:p w:rsidR="001E6473" w:rsidRPr="00E543FB" w:rsidRDefault="001E6473" w:rsidP="001E6473">
      <w:pPr>
        <w:rPr>
          <w:rFonts w:asciiTheme="minorEastAsia" w:hAnsiTheme="minorEastAsia"/>
          <w:kern w:val="0"/>
          <w:sz w:val="22"/>
        </w:rPr>
      </w:pPr>
      <w:r w:rsidRPr="00E543FB">
        <w:rPr>
          <w:rFonts w:asciiTheme="minorEastAsia" w:hAnsiTheme="minorEastAsia" w:hint="eastAsia"/>
          <w:kern w:val="0"/>
          <w:sz w:val="22"/>
        </w:rPr>
        <w:t xml:space="preserve">　　　　　E-Mail:</w:t>
      </w:r>
      <w:r w:rsidRPr="00E543FB">
        <w:rPr>
          <w:rFonts w:asciiTheme="minorEastAsia" w:hAnsiTheme="minorEastAsia"/>
          <w:kern w:val="0"/>
          <w:sz w:val="22"/>
        </w:rPr>
        <w:t>kodomo-keiei@shizuoka-pho.jp</w:t>
      </w:r>
    </w:p>
    <w:p w:rsidR="001E6473" w:rsidRPr="00E543FB" w:rsidRDefault="001E6473" w:rsidP="001E6473">
      <w:pPr>
        <w:rPr>
          <w:rFonts w:asciiTheme="minorEastAsia" w:hAnsiTheme="minorEastAsia"/>
          <w:kern w:val="0"/>
          <w:sz w:val="22"/>
        </w:rPr>
      </w:pPr>
      <w:r w:rsidRPr="00E543FB">
        <w:rPr>
          <w:rFonts w:asciiTheme="minorEastAsia" w:hAnsiTheme="minorEastAsia" w:hint="eastAsia"/>
          <w:kern w:val="0"/>
          <w:sz w:val="22"/>
        </w:rPr>
        <w:t xml:space="preserve">　（３）回答期限</w:t>
      </w:r>
    </w:p>
    <w:p w:rsidR="001E6473" w:rsidRPr="00E543FB" w:rsidRDefault="001E6473" w:rsidP="001E6473">
      <w:pPr>
        <w:rPr>
          <w:rFonts w:asciiTheme="minorEastAsia" w:hAnsiTheme="minorEastAsia"/>
          <w:kern w:val="0"/>
          <w:sz w:val="22"/>
        </w:rPr>
      </w:pPr>
      <w:r w:rsidRPr="00E543FB">
        <w:rPr>
          <w:rFonts w:asciiTheme="minorEastAsia" w:hAnsiTheme="minorEastAsia" w:hint="eastAsia"/>
          <w:kern w:val="0"/>
          <w:sz w:val="22"/>
        </w:rPr>
        <w:t xml:space="preserve">　　　　回答は、平成27年</w:t>
      </w:r>
      <w:r w:rsidR="0031247C">
        <w:rPr>
          <w:rFonts w:asciiTheme="minorEastAsia" w:hAnsiTheme="minorEastAsia" w:hint="eastAsia"/>
          <w:kern w:val="0"/>
          <w:sz w:val="22"/>
        </w:rPr>
        <w:t>６</w:t>
      </w:r>
      <w:r w:rsidR="00A04775" w:rsidRPr="00E543FB">
        <w:rPr>
          <w:rFonts w:asciiTheme="minorEastAsia" w:hAnsiTheme="minorEastAsia" w:hint="eastAsia"/>
          <w:kern w:val="0"/>
          <w:sz w:val="22"/>
        </w:rPr>
        <w:t>月</w:t>
      </w:r>
      <w:r w:rsidR="00C14438" w:rsidRPr="00E543FB">
        <w:rPr>
          <w:rFonts w:asciiTheme="minorEastAsia" w:hAnsiTheme="minorEastAsia" w:hint="eastAsia"/>
          <w:kern w:val="0"/>
          <w:sz w:val="22"/>
        </w:rPr>
        <w:t>2</w:t>
      </w:r>
      <w:r w:rsidR="00916D9B">
        <w:rPr>
          <w:rFonts w:asciiTheme="minorEastAsia" w:hAnsiTheme="minorEastAsia" w:hint="eastAsia"/>
          <w:kern w:val="0"/>
          <w:sz w:val="22"/>
        </w:rPr>
        <w:t>6</w:t>
      </w:r>
      <w:r w:rsidR="00A04775" w:rsidRPr="00E543FB">
        <w:rPr>
          <w:rFonts w:asciiTheme="minorEastAsia" w:hAnsiTheme="minorEastAsia" w:hint="eastAsia"/>
          <w:kern w:val="0"/>
          <w:sz w:val="22"/>
        </w:rPr>
        <w:t>日（</w:t>
      </w:r>
      <w:r w:rsidR="00916D9B">
        <w:rPr>
          <w:rFonts w:asciiTheme="minorEastAsia" w:hAnsiTheme="minorEastAsia" w:hint="eastAsia"/>
          <w:kern w:val="0"/>
          <w:sz w:val="22"/>
        </w:rPr>
        <w:t>金</w:t>
      </w:r>
      <w:r w:rsidR="00A04775" w:rsidRPr="00E543FB">
        <w:rPr>
          <w:rFonts w:asciiTheme="minorEastAsia" w:hAnsiTheme="minorEastAsia" w:hint="eastAsia"/>
          <w:kern w:val="0"/>
          <w:sz w:val="22"/>
        </w:rPr>
        <w:t>）までに質問者へ電子メールにより行う。</w:t>
      </w:r>
    </w:p>
    <w:p w:rsidR="00A04775" w:rsidRPr="00E543FB" w:rsidRDefault="00A04775" w:rsidP="001E6473">
      <w:pPr>
        <w:rPr>
          <w:rFonts w:asciiTheme="minorEastAsia" w:hAnsiTheme="minorEastAsia"/>
          <w:kern w:val="0"/>
          <w:sz w:val="22"/>
        </w:rPr>
      </w:pPr>
    </w:p>
    <w:p w:rsidR="00A04775" w:rsidRPr="00E543FB" w:rsidRDefault="00A04775" w:rsidP="001E6473">
      <w:pPr>
        <w:rPr>
          <w:rFonts w:asciiTheme="minorEastAsia" w:hAnsiTheme="minorEastAsia"/>
          <w:kern w:val="0"/>
          <w:sz w:val="22"/>
        </w:rPr>
      </w:pPr>
      <w:r w:rsidRPr="00E543FB">
        <w:rPr>
          <w:rFonts w:asciiTheme="minorEastAsia" w:hAnsiTheme="minorEastAsia" w:hint="eastAsia"/>
          <w:kern w:val="0"/>
          <w:sz w:val="22"/>
        </w:rPr>
        <w:t>10　プロポーザル企画提案書の提出</w:t>
      </w:r>
    </w:p>
    <w:p w:rsidR="00A04775" w:rsidRPr="00E543FB" w:rsidRDefault="00A04775" w:rsidP="001E6473">
      <w:pPr>
        <w:rPr>
          <w:rFonts w:asciiTheme="minorEastAsia" w:hAnsiTheme="minorEastAsia"/>
          <w:kern w:val="0"/>
          <w:sz w:val="22"/>
        </w:rPr>
      </w:pPr>
      <w:r w:rsidRPr="00E543FB">
        <w:rPr>
          <w:rFonts w:asciiTheme="minorEastAsia" w:hAnsiTheme="minorEastAsia" w:hint="eastAsia"/>
          <w:kern w:val="0"/>
          <w:sz w:val="22"/>
        </w:rPr>
        <w:t xml:space="preserve">　（１）提出書類</w:t>
      </w:r>
    </w:p>
    <w:p w:rsidR="00A04775" w:rsidRPr="00E543FB" w:rsidRDefault="00A04775" w:rsidP="00A04775">
      <w:pPr>
        <w:ind w:firstLine="960"/>
        <w:rPr>
          <w:rFonts w:asciiTheme="minorEastAsia" w:hAnsiTheme="minorEastAsia"/>
          <w:kern w:val="0"/>
          <w:sz w:val="22"/>
        </w:rPr>
      </w:pPr>
      <w:r w:rsidRPr="00E543FB">
        <w:rPr>
          <w:rFonts w:asciiTheme="minorEastAsia" w:hAnsiTheme="minorEastAsia" w:hint="eastAsia"/>
          <w:kern w:val="0"/>
          <w:sz w:val="22"/>
        </w:rPr>
        <w:t>「プロポーザル企画提案書（様式４）」により提出すること。</w:t>
      </w:r>
    </w:p>
    <w:p w:rsidR="00A04775" w:rsidRPr="00E543FB" w:rsidRDefault="00A04775" w:rsidP="00A04775">
      <w:pPr>
        <w:rPr>
          <w:rFonts w:asciiTheme="minorEastAsia" w:hAnsiTheme="minorEastAsia"/>
          <w:kern w:val="0"/>
          <w:sz w:val="22"/>
        </w:rPr>
      </w:pPr>
      <w:r w:rsidRPr="00E543FB">
        <w:rPr>
          <w:rFonts w:asciiTheme="minorEastAsia" w:hAnsiTheme="minorEastAsia" w:hint="eastAsia"/>
          <w:kern w:val="0"/>
          <w:sz w:val="22"/>
        </w:rPr>
        <w:t xml:space="preserve">　（２）提出期限</w:t>
      </w:r>
    </w:p>
    <w:p w:rsidR="00A04775" w:rsidRPr="00E543FB" w:rsidRDefault="00A04775" w:rsidP="00A04775">
      <w:pPr>
        <w:rPr>
          <w:rFonts w:asciiTheme="minorEastAsia" w:hAnsiTheme="minorEastAsia"/>
          <w:kern w:val="0"/>
          <w:sz w:val="22"/>
        </w:rPr>
      </w:pPr>
      <w:r w:rsidRPr="00E543FB">
        <w:rPr>
          <w:rFonts w:asciiTheme="minorEastAsia" w:hAnsiTheme="minorEastAsia" w:hint="eastAsia"/>
          <w:kern w:val="0"/>
          <w:sz w:val="22"/>
        </w:rPr>
        <w:t xml:space="preserve">　　　　平成27年</w:t>
      </w:r>
      <w:r w:rsidR="0031247C">
        <w:rPr>
          <w:rFonts w:asciiTheme="minorEastAsia" w:hAnsiTheme="minorEastAsia" w:hint="eastAsia"/>
          <w:kern w:val="0"/>
          <w:sz w:val="22"/>
        </w:rPr>
        <w:t>６</w:t>
      </w:r>
      <w:r w:rsidRPr="00E543FB">
        <w:rPr>
          <w:rFonts w:asciiTheme="minorEastAsia" w:hAnsiTheme="minorEastAsia" w:hint="eastAsia"/>
          <w:kern w:val="0"/>
          <w:sz w:val="22"/>
        </w:rPr>
        <w:t>月</w:t>
      </w:r>
      <w:r w:rsidR="00916D9B">
        <w:rPr>
          <w:rFonts w:asciiTheme="minorEastAsia" w:hAnsiTheme="minorEastAsia" w:hint="eastAsia"/>
          <w:kern w:val="0"/>
          <w:sz w:val="22"/>
        </w:rPr>
        <w:t>25</w:t>
      </w:r>
      <w:r w:rsidRPr="00E543FB">
        <w:rPr>
          <w:rFonts w:asciiTheme="minorEastAsia" w:hAnsiTheme="minorEastAsia" w:hint="eastAsia"/>
          <w:kern w:val="0"/>
          <w:sz w:val="22"/>
        </w:rPr>
        <w:t>日（</w:t>
      </w:r>
      <w:r w:rsidR="00916D9B">
        <w:rPr>
          <w:rFonts w:asciiTheme="minorEastAsia" w:hAnsiTheme="minorEastAsia" w:hint="eastAsia"/>
          <w:kern w:val="0"/>
          <w:sz w:val="22"/>
        </w:rPr>
        <w:t>木</w:t>
      </w:r>
      <w:r w:rsidRPr="00E543FB">
        <w:rPr>
          <w:rFonts w:asciiTheme="minorEastAsia" w:hAnsiTheme="minorEastAsia" w:hint="eastAsia"/>
          <w:kern w:val="0"/>
          <w:sz w:val="22"/>
        </w:rPr>
        <w:t>）午後５時まで（厳守）</w:t>
      </w:r>
    </w:p>
    <w:p w:rsidR="00A04775" w:rsidRPr="00E543FB" w:rsidRDefault="00A04775" w:rsidP="00A04775">
      <w:pPr>
        <w:rPr>
          <w:rFonts w:asciiTheme="minorEastAsia" w:hAnsiTheme="minorEastAsia"/>
          <w:kern w:val="0"/>
          <w:sz w:val="22"/>
        </w:rPr>
      </w:pPr>
      <w:r w:rsidRPr="00E543FB">
        <w:rPr>
          <w:rFonts w:asciiTheme="minorEastAsia" w:hAnsiTheme="minorEastAsia" w:hint="eastAsia"/>
          <w:kern w:val="0"/>
          <w:sz w:val="22"/>
        </w:rPr>
        <w:t xml:space="preserve">　（３）提出先</w:t>
      </w:r>
    </w:p>
    <w:p w:rsidR="00A04775" w:rsidRPr="00E543FB" w:rsidRDefault="00A04775" w:rsidP="00A04775">
      <w:pPr>
        <w:rPr>
          <w:rFonts w:asciiTheme="minorEastAsia" w:hAnsiTheme="minorEastAsia"/>
          <w:kern w:val="0"/>
          <w:sz w:val="22"/>
        </w:rPr>
      </w:pPr>
      <w:r w:rsidRPr="00E543FB">
        <w:rPr>
          <w:rFonts w:asciiTheme="minorEastAsia" w:hAnsiTheme="minorEastAsia" w:hint="eastAsia"/>
          <w:kern w:val="0"/>
          <w:sz w:val="22"/>
        </w:rPr>
        <w:t xml:space="preserve">　　　　８（３）に同じ。</w:t>
      </w:r>
    </w:p>
    <w:p w:rsidR="00A04775" w:rsidRPr="00E543FB" w:rsidRDefault="00A04775" w:rsidP="00A04775">
      <w:pPr>
        <w:ind w:firstLine="240"/>
        <w:rPr>
          <w:rFonts w:asciiTheme="minorEastAsia" w:hAnsiTheme="minorEastAsia"/>
          <w:kern w:val="0"/>
          <w:sz w:val="22"/>
        </w:rPr>
      </w:pPr>
      <w:r w:rsidRPr="00E543FB">
        <w:rPr>
          <w:rFonts w:asciiTheme="minorEastAsia" w:hAnsiTheme="minorEastAsia" w:hint="eastAsia"/>
          <w:kern w:val="0"/>
          <w:sz w:val="22"/>
        </w:rPr>
        <w:t>（４）提出部数</w:t>
      </w:r>
    </w:p>
    <w:p w:rsidR="00A04775" w:rsidRPr="00E543FB" w:rsidRDefault="00A04775" w:rsidP="00F662EB">
      <w:pPr>
        <w:ind w:left="960" w:hanging="720"/>
        <w:rPr>
          <w:rFonts w:asciiTheme="minorEastAsia" w:hAnsiTheme="minorEastAsia"/>
          <w:kern w:val="0"/>
          <w:sz w:val="22"/>
        </w:rPr>
      </w:pPr>
      <w:r w:rsidRPr="00E543FB">
        <w:rPr>
          <w:rFonts w:asciiTheme="minorEastAsia" w:hAnsiTheme="minorEastAsia" w:hint="eastAsia"/>
          <w:kern w:val="0"/>
          <w:sz w:val="22"/>
        </w:rPr>
        <w:lastRenderedPageBreak/>
        <w:t xml:space="preserve">　　　1</w:t>
      </w:r>
      <w:r w:rsidR="00D43DCF">
        <w:rPr>
          <w:rFonts w:asciiTheme="minorEastAsia" w:hAnsiTheme="minorEastAsia" w:hint="eastAsia"/>
          <w:kern w:val="0"/>
          <w:sz w:val="22"/>
        </w:rPr>
        <w:t>2</w:t>
      </w:r>
      <w:r w:rsidRPr="00E543FB">
        <w:rPr>
          <w:rFonts w:asciiTheme="minorEastAsia" w:hAnsiTheme="minorEastAsia" w:hint="eastAsia"/>
          <w:kern w:val="0"/>
          <w:sz w:val="22"/>
        </w:rPr>
        <w:t>部（正本１部、副本1</w:t>
      </w:r>
      <w:r w:rsidR="00D43DCF">
        <w:rPr>
          <w:rFonts w:asciiTheme="minorEastAsia" w:hAnsiTheme="minorEastAsia" w:hint="eastAsia"/>
          <w:kern w:val="0"/>
          <w:sz w:val="22"/>
        </w:rPr>
        <w:t>1</w:t>
      </w:r>
      <w:r w:rsidRPr="00E543FB">
        <w:rPr>
          <w:rFonts w:asciiTheme="minorEastAsia" w:hAnsiTheme="minorEastAsia" w:hint="eastAsia"/>
          <w:kern w:val="0"/>
          <w:sz w:val="22"/>
        </w:rPr>
        <w:t>部：Ａ４版、両面印刷、ホチキス止めとする）。なお、ファイル綴じ込み製本はしないこと</w:t>
      </w:r>
      <w:r w:rsidR="00F662EB" w:rsidRPr="00E543FB">
        <w:rPr>
          <w:rFonts w:asciiTheme="minorEastAsia" w:hAnsiTheme="minorEastAsia" w:hint="eastAsia"/>
          <w:kern w:val="0"/>
          <w:sz w:val="22"/>
        </w:rPr>
        <w:t>。</w:t>
      </w:r>
    </w:p>
    <w:p w:rsidR="00F662EB" w:rsidRPr="00E543FB" w:rsidRDefault="00F662EB" w:rsidP="00F662EB">
      <w:pPr>
        <w:ind w:firstLine="240"/>
        <w:rPr>
          <w:rFonts w:asciiTheme="minorEastAsia" w:hAnsiTheme="minorEastAsia"/>
          <w:kern w:val="0"/>
          <w:sz w:val="22"/>
        </w:rPr>
      </w:pPr>
      <w:r w:rsidRPr="00E543FB">
        <w:rPr>
          <w:rFonts w:asciiTheme="minorEastAsia" w:hAnsiTheme="minorEastAsia" w:hint="eastAsia"/>
          <w:kern w:val="0"/>
          <w:sz w:val="22"/>
        </w:rPr>
        <w:t>（５）提出方法</w:t>
      </w:r>
    </w:p>
    <w:p w:rsidR="00F662EB" w:rsidRPr="00E543FB" w:rsidRDefault="00F662EB" w:rsidP="00F662EB">
      <w:pPr>
        <w:rPr>
          <w:rFonts w:asciiTheme="minorEastAsia" w:hAnsiTheme="minorEastAsia"/>
          <w:kern w:val="0"/>
          <w:sz w:val="22"/>
        </w:rPr>
      </w:pPr>
      <w:r w:rsidRPr="00E543FB">
        <w:rPr>
          <w:rFonts w:asciiTheme="minorEastAsia" w:hAnsiTheme="minorEastAsia" w:hint="eastAsia"/>
          <w:kern w:val="0"/>
          <w:sz w:val="22"/>
        </w:rPr>
        <w:t xml:space="preserve">　　　　持参あるいは郵送とする。</w:t>
      </w:r>
    </w:p>
    <w:p w:rsidR="00F662EB" w:rsidRPr="00E543FB" w:rsidRDefault="00F662EB" w:rsidP="00F662EB">
      <w:pPr>
        <w:ind w:firstLine="240"/>
        <w:rPr>
          <w:rFonts w:asciiTheme="minorEastAsia" w:hAnsiTheme="minorEastAsia"/>
          <w:kern w:val="0"/>
          <w:sz w:val="22"/>
        </w:rPr>
      </w:pPr>
      <w:r w:rsidRPr="00E543FB">
        <w:rPr>
          <w:rFonts w:asciiTheme="minorEastAsia" w:hAnsiTheme="minorEastAsia" w:hint="eastAsia"/>
          <w:kern w:val="0"/>
          <w:sz w:val="22"/>
        </w:rPr>
        <w:t>（６）その他</w:t>
      </w:r>
    </w:p>
    <w:p w:rsidR="00F662EB" w:rsidRPr="00E543FB" w:rsidRDefault="00F662EB" w:rsidP="00E543FB">
      <w:pPr>
        <w:pStyle w:val="a3"/>
        <w:ind w:left="1440" w:hanging="480"/>
        <w:rPr>
          <w:rFonts w:asciiTheme="minorEastAsia" w:hAnsiTheme="minorEastAsia"/>
          <w:kern w:val="0"/>
          <w:sz w:val="22"/>
        </w:rPr>
      </w:pPr>
      <w:r w:rsidRPr="00E543FB">
        <w:rPr>
          <w:rFonts w:asciiTheme="minorEastAsia" w:hAnsiTheme="minorEastAsia" w:hint="eastAsia"/>
          <w:kern w:val="0"/>
          <w:sz w:val="22"/>
        </w:rPr>
        <w:t>ア　本業務の概算業務価格（上限金額）は、</w:t>
      </w:r>
      <w:r w:rsidR="0031247C">
        <w:rPr>
          <w:rFonts w:asciiTheme="minorEastAsia" w:hAnsiTheme="minorEastAsia" w:hint="eastAsia"/>
          <w:kern w:val="0"/>
          <w:sz w:val="22"/>
        </w:rPr>
        <w:t>6</w:t>
      </w:r>
      <w:r w:rsidRPr="00E543FB">
        <w:rPr>
          <w:rFonts w:asciiTheme="minorEastAsia" w:hAnsiTheme="minorEastAsia" w:hint="eastAsia"/>
          <w:kern w:val="0"/>
          <w:sz w:val="22"/>
        </w:rPr>
        <w:t>,000,000円に</w:t>
      </w:r>
      <w:r w:rsidR="00E543FB" w:rsidRPr="00E543FB">
        <w:rPr>
          <w:rFonts w:asciiTheme="minorEastAsia" w:hAnsiTheme="minorEastAsia" w:hint="eastAsia"/>
          <w:kern w:val="0"/>
          <w:sz w:val="22"/>
        </w:rPr>
        <w:t>消費税</w:t>
      </w:r>
      <w:r w:rsidRPr="00E543FB">
        <w:rPr>
          <w:rFonts w:asciiTheme="minorEastAsia" w:hAnsiTheme="minorEastAsia" w:hint="eastAsia"/>
          <w:kern w:val="0"/>
          <w:sz w:val="22"/>
        </w:rPr>
        <w:t>及び地方消費税を含めた額。</w:t>
      </w:r>
    </w:p>
    <w:p w:rsidR="00E23059" w:rsidRPr="0031247C" w:rsidRDefault="00F662EB" w:rsidP="0031247C">
      <w:pPr>
        <w:pStyle w:val="a3"/>
        <w:ind w:left="960"/>
        <w:rPr>
          <w:rFonts w:asciiTheme="minorEastAsia" w:hAnsiTheme="minorEastAsia"/>
          <w:kern w:val="0"/>
          <w:sz w:val="22"/>
        </w:rPr>
      </w:pPr>
      <w:r w:rsidRPr="00E543FB">
        <w:rPr>
          <w:rFonts w:asciiTheme="minorEastAsia" w:hAnsiTheme="minorEastAsia" w:hint="eastAsia"/>
          <w:kern w:val="0"/>
          <w:sz w:val="22"/>
        </w:rPr>
        <w:t>イ　提案した内容は、実現を約束したものとみなす。</w:t>
      </w:r>
    </w:p>
    <w:p w:rsidR="00F662EB" w:rsidRPr="00E543FB" w:rsidRDefault="00F662EB" w:rsidP="00E543FB">
      <w:pPr>
        <w:pStyle w:val="a3"/>
        <w:ind w:left="1400" w:hanging="440"/>
        <w:rPr>
          <w:rFonts w:asciiTheme="minorEastAsia" w:hAnsiTheme="minorEastAsia"/>
          <w:kern w:val="0"/>
          <w:sz w:val="22"/>
        </w:rPr>
      </w:pPr>
      <w:r w:rsidRPr="00E543FB">
        <w:rPr>
          <w:rFonts w:asciiTheme="minorEastAsia" w:hAnsiTheme="minorEastAsia" w:hint="eastAsia"/>
          <w:kern w:val="0"/>
          <w:sz w:val="22"/>
        </w:rPr>
        <w:t>ウ　本プロポーザルに参加する費用（提出書類作成及び提出等に要する費用）は、全て参加者の負担とする。</w:t>
      </w:r>
    </w:p>
    <w:p w:rsidR="00F662EB" w:rsidRPr="00E543FB" w:rsidRDefault="00130D01" w:rsidP="00E543FB">
      <w:pPr>
        <w:pStyle w:val="a3"/>
        <w:ind w:left="1400" w:hanging="440"/>
        <w:rPr>
          <w:rFonts w:asciiTheme="minorEastAsia" w:hAnsiTheme="minorEastAsia"/>
          <w:kern w:val="0"/>
          <w:sz w:val="22"/>
        </w:rPr>
      </w:pPr>
      <w:r>
        <w:rPr>
          <w:rFonts w:asciiTheme="minorEastAsia" w:hAnsiTheme="minorEastAsia" w:hint="eastAsia"/>
          <w:kern w:val="0"/>
          <w:sz w:val="22"/>
        </w:rPr>
        <w:t>エ　提出書類等の著作権は参加者に帰属する。ただし、病院が</w:t>
      </w:r>
      <w:r w:rsidR="00F662EB" w:rsidRPr="00E543FB">
        <w:rPr>
          <w:rFonts w:asciiTheme="minorEastAsia" w:hAnsiTheme="minorEastAsia" w:hint="eastAsia"/>
          <w:kern w:val="0"/>
          <w:sz w:val="22"/>
        </w:rPr>
        <w:t>本プロポーザルの報告、公表等のために必要な場合は、提出書類等の内容を無償で使用できる。</w:t>
      </w:r>
    </w:p>
    <w:p w:rsidR="00F662EB" w:rsidRPr="00E543FB" w:rsidRDefault="00F662EB" w:rsidP="00F662EB">
      <w:pPr>
        <w:pStyle w:val="a3"/>
        <w:ind w:left="960"/>
        <w:rPr>
          <w:rFonts w:asciiTheme="minorEastAsia" w:hAnsiTheme="minorEastAsia"/>
          <w:kern w:val="0"/>
          <w:sz w:val="22"/>
        </w:rPr>
      </w:pPr>
      <w:r w:rsidRPr="00E543FB">
        <w:rPr>
          <w:rFonts w:asciiTheme="minorEastAsia" w:hAnsiTheme="minorEastAsia" w:hint="eastAsia"/>
          <w:kern w:val="0"/>
          <w:sz w:val="22"/>
        </w:rPr>
        <w:t>オ　提出された書類は、一切返却しない。</w:t>
      </w:r>
    </w:p>
    <w:p w:rsidR="007C2F18" w:rsidRDefault="007C2F18" w:rsidP="007C2F18">
      <w:pPr>
        <w:pStyle w:val="a3"/>
        <w:ind w:left="0"/>
        <w:rPr>
          <w:rFonts w:asciiTheme="minorEastAsia" w:hAnsiTheme="minorEastAsia"/>
          <w:kern w:val="0"/>
          <w:sz w:val="22"/>
        </w:rPr>
      </w:pPr>
    </w:p>
    <w:p w:rsidR="007C2F18" w:rsidRDefault="007C2F18" w:rsidP="007C2F18">
      <w:pPr>
        <w:pStyle w:val="a3"/>
        <w:ind w:left="0"/>
        <w:rPr>
          <w:rFonts w:asciiTheme="minorEastAsia" w:hAnsiTheme="minorEastAsia"/>
          <w:kern w:val="0"/>
          <w:sz w:val="22"/>
        </w:rPr>
      </w:pPr>
      <w:r>
        <w:rPr>
          <w:rFonts w:asciiTheme="minorEastAsia" w:hAnsiTheme="minorEastAsia" w:hint="eastAsia"/>
          <w:kern w:val="0"/>
          <w:sz w:val="22"/>
        </w:rPr>
        <w:t>11　書面審査</w:t>
      </w:r>
    </w:p>
    <w:p w:rsidR="007C2F18" w:rsidRDefault="007C2F18" w:rsidP="007C2F18">
      <w:pPr>
        <w:pStyle w:val="a3"/>
        <w:ind w:left="0"/>
        <w:rPr>
          <w:rFonts w:asciiTheme="minorEastAsia" w:hAnsiTheme="minorEastAsia"/>
          <w:kern w:val="0"/>
          <w:sz w:val="22"/>
        </w:rPr>
      </w:pPr>
      <w:r>
        <w:rPr>
          <w:rFonts w:asciiTheme="minorEastAsia" w:hAnsiTheme="minorEastAsia" w:hint="eastAsia"/>
          <w:kern w:val="0"/>
          <w:sz w:val="22"/>
        </w:rPr>
        <w:t xml:space="preserve">　　事前に企画提案書の書面審査を行う。企画提案書に記載された内容のうち、「１．施工能力」及び「２．アフターサービス</w:t>
      </w:r>
      <w:r w:rsidR="00243E75">
        <w:rPr>
          <w:rFonts w:asciiTheme="minorEastAsia" w:hAnsiTheme="minorEastAsia" w:hint="eastAsia"/>
          <w:kern w:val="0"/>
          <w:sz w:val="22"/>
        </w:rPr>
        <w:t>・メンテナンス体制</w:t>
      </w:r>
      <w:r>
        <w:rPr>
          <w:rFonts w:asciiTheme="minorEastAsia" w:hAnsiTheme="minorEastAsia" w:hint="eastAsia"/>
          <w:kern w:val="0"/>
          <w:sz w:val="22"/>
        </w:rPr>
        <w:t>」</w:t>
      </w:r>
      <w:r w:rsidR="00870371">
        <w:rPr>
          <w:rFonts w:asciiTheme="minorEastAsia" w:hAnsiTheme="minorEastAsia" w:hint="eastAsia"/>
          <w:kern w:val="0"/>
          <w:sz w:val="22"/>
        </w:rPr>
        <w:t>については書面審査にて採点</w:t>
      </w:r>
      <w:r w:rsidR="00243E75">
        <w:rPr>
          <w:rFonts w:asciiTheme="minorEastAsia" w:hAnsiTheme="minorEastAsia" w:hint="eastAsia"/>
          <w:kern w:val="0"/>
          <w:sz w:val="22"/>
        </w:rPr>
        <w:t>を行うためできる限り詳細に記載すること。なお、審査結果については、プレゼンテーション後に企画提案の評価とあわせて通知する。</w:t>
      </w:r>
    </w:p>
    <w:p w:rsidR="007C2F18" w:rsidRPr="00243E75" w:rsidRDefault="007C2F18" w:rsidP="007C2F18">
      <w:pPr>
        <w:pStyle w:val="a3"/>
        <w:ind w:left="0"/>
        <w:rPr>
          <w:rFonts w:asciiTheme="minorEastAsia" w:hAnsiTheme="minorEastAsia"/>
          <w:kern w:val="0"/>
          <w:sz w:val="22"/>
        </w:rPr>
      </w:pPr>
    </w:p>
    <w:p w:rsidR="00C04411" w:rsidRPr="00E543FB" w:rsidRDefault="00243E75" w:rsidP="00C04411">
      <w:pPr>
        <w:rPr>
          <w:rFonts w:asciiTheme="minorEastAsia" w:hAnsiTheme="minorEastAsia"/>
          <w:kern w:val="0"/>
          <w:sz w:val="22"/>
        </w:rPr>
      </w:pPr>
      <w:r>
        <w:rPr>
          <w:rFonts w:asciiTheme="minorEastAsia" w:hAnsiTheme="minorEastAsia" w:hint="eastAsia"/>
          <w:kern w:val="0"/>
          <w:sz w:val="22"/>
        </w:rPr>
        <w:t>12</w:t>
      </w:r>
      <w:r w:rsidR="00C04411" w:rsidRPr="00E543FB">
        <w:rPr>
          <w:rFonts w:asciiTheme="minorEastAsia" w:hAnsiTheme="minorEastAsia" w:hint="eastAsia"/>
          <w:kern w:val="0"/>
          <w:sz w:val="22"/>
        </w:rPr>
        <w:t xml:space="preserve">　プレゼンテーション</w:t>
      </w:r>
    </w:p>
    <w:p w:rsidR="00C04411" w:rsidRPr="00E543FB" w:rsidRDefault="00C04411" w:rsidP="00C04411">
      <w:pPr>
        <w:ind w:firstLine="240"/>
        <w:rPr>
          <w:rFonts w:asciiTheme="minorEastAsia" w:hAnsiTheme="minorEastAsia"/>
          <w:kern w:val="0"/>
          <w:sz w:val="22"/>
        </w:rPr>
      </w:pPr>
      <w:r w:rsidRPr="00E543FB">
        <w:rPr>
          <w:rFonts w:asciiTheme="minorEastAsia" w:hAnsiTheme="minorEastAsia" w:hint="eastAsia"/>
          <w:kern w:val="0"/>
          <w:sz w:val="22"/>
        </w:rPr>
        <w:t>（１）場所</w:t>
      </w:r>
    </w:p>
    <w:p w:rsidR="00C04411" w:rsidRPr="00E543FB" w:rsidRDefault="00C04411" w:rsidP="00C04411">
      <w:pPr>
        <w:pStyle w:val="a3"/>
        <w:ind w:left="960"/>
        <w:rPr>
          <w:rFonts w:asciiTheme="minorEastAsia" w:hAnsiTheme="minorEastAsia"/>
          <w:kern w:val="0"/>
          <w:sz w:val="22"/>
        </w:rPr>
      </w:pPr>
      <w:r w:rsidRPr="00E543FB">
        <w:rPr>
          <w:rFonts w:asciiTheme="minorEastAsia" w:hAnsiTheme="minorEastAsia" w:hint="eastAsia"/>
          <w:kern w:val="0"/>
          <w:sz w:val="22"/>
        </w:rPr>
        <w:t>静岡県立こども病院</w:t>
      </w:r>
      <w:r w:rsidR="003337BE" w:rsidRPr="00E543FB">
        <w:rPr>
          <w:rFonts w:asciiTheme="minorEastAsia" w:hAnsiTheme="minorEastAsia" w:hint="eastAsia"/>
          <w:kern w:val="0"/>
          <w:sz w:val="22"/>
        </w:rPr>
        <w:t>管理棟６階第３会議室</w:t>
      </w:r>
    </w:p>
    <w:p w:rsidR="003337BE" w:rsidRPr="00E543FB" w:rsidRDefault="003337BE" w:rsidP="003337BE">
      <w:pPr>
        <w:rPr>
          <w:rFonts w:asciiTheme="minorEastAsia" w:hAnsiTheme="minorEastAsia"/>
          <w:kern w:val="0"/>
          <w:sz w:val="22"/>
        </w:rPr>
      </w:pPr>
      <w:r w:rsidRPr="00E543FB">
        <w:rPr>
          <w:rFonts w:asciiTheme="minorEastAsia" w:hAnsiTheme="minorEastAsia" w:hint="eastAsia"/>
          <w:kern w:val="0"/>
          <w:sz w:val="22"/>
        </w:rPr>
        <w:t xml:space="preserve">　（２）日時（予定）</w:t>
      </w:r>
    </w:p>
    <w:p w:rsidR="00C04411" w:rsidRPr="00E543FB" w:rsidRDefault="003337BE" w:rsidP="00C04411">
      <w:pPr>
        <w:pStyle w:val="a3"/>
        <w:ind w:left="960"/>
        <w:rPr>
          <w:rFonts w:asciiTheme="minorEastAsia" w:hAnsiTheme="minorEastAsia"/>
          <w:kern w:val="0"/>
          <w:sz w:val="22"/>
        </w:rPr>
      </w:pPr>
      <w:r w:rsidRPr="00E543FB">
        <w:rPr>
          <w:rFonts w:asciiTheme="minorEastAsia" w:hAnsiTheme="minorEastAsia" w:hint="eastAsia"/>
          <w:kern w:val="0"/>
          <w:sz w:val="22"/>
        </w:rPr>
        <w:t>平成27</w:t>
      </w:r>
      <w:r w:rsidR="00916D9B">
        <w:rPr>
          <w:rFonts w:asciiTheme="minorEastAsia" w:hAnsiTheme="minorEastAsia" w:hint="eastAsia"/>
          <w:kern w:val="0"/>
          <w:sz w:val="22"/>
        </w:rPr>
        <w:t>年７</w:t>
      </w:r>
      <w:r w:rsidRPr="00E543FB">
        <w:rPr>
          <w:rFonts w:asciiTheme="minorEastAsia" w:hAnsiTheme="minorEastAsia" w:hint="eastAsia"/>
          <w:kern w:val="0"/>
          <w:sz w:val="22"/>
        </w:rPr>
        <w:t>月</w:t>
      </w:r>
      <w:r w:rsidR="00916D9B">
        <w:rPr>
          <w:rFonts w:asciiTheme="minorEastAsia" w:hAnsiTheme="minorEastAsia" w:hint="eastAsia"/>
          <w:kern w:val="0"/>
          <w:sz w:val="22"/>
        </w:rPr>
        <w:t>１</w:t>
      </w:r>
      <w:r w:rsidRPr="00E543FB">
        <w:rPr>
          <w:rFonts w:asciiTheme="minorEastAsia" w:hAnsiTheme="minorEastAsia" w:hint="eastAsia"/>
          <w:kern w:val="0"/>
          <w:sz w:val="22"/>
        </w:rPr>
        <w:t>日（</w:t>
      </w:r>
      <w:r w:rsidR="00916D9B">
        <w:rPr>
          <w:rFonts w:asciiTheme="minorEastAsia" w:hAnsiTheme="minorEastAsia" w:hint="eastAsia"/>
          <w:kern w:val="0"/>
          <w:sz w:val="22"/>
        </w:rPr>
        <w:t>水</w:t>
      </w:r>
      <w:r w:rsidRPr="00E543FB">
        <w:rPr>
          <w:rFonts w:asciiTheme="minorEastAsia" w:hAnsiTheme="minorEastAsia" w:hint="eastAsia"/>
          <w:kern w:val="0"/>
          <w:sz w:val="22"/>
        </w:rPr>
        <w:t>）　午後14時00分～</w:t>
      </w:r>
    </w:p>
    <w:p w:rsidR="003337BE" w:rsidRPr="00E543FB" w:rsidRDefault="003337BE" w:rsidP="00C04411">
      <w:pPr>
        <w:pStyle w:val="a3"/>
        <w:ind w:left="960"/>
        <w:rPr>
          <w:rFonts w:asciiTheme="minorEastAsia" w:hAnsiTheme="minorEastAsia"/>
          <w:kern w:val="0"/>
          <w:sz w:val="22"/>
        </w:rPr>
      </w:pPr>
      <w:r w:rsidRPr="00E543FB">
        <w:rPr>
          <w:rFonts w:asciiTheme="minorEastAsia" w:hAnsiTheme="minorEastAsia" w:hint="eastAsia"/>
          <w:kern w:val="0"/>
          <w:sz w:val="22"/>
        </w:rPr>
        <w:t>※時間は調整のうえ、個別に連絡する。</w:t>
      </w:r>
    </w:p>
    <w:p w:rsidR="003337BE" w:rsidRPr="00E543FB" w:rsidRDefault="003337BE" w:rsidP="003337BE">
      <w:pPr>
        <w:rPr>
          <w:rFonts w:asciiTheme="minorEastAsia" w:hAnsiTheme="minorEastAsia"/>
          <w:kern w:val="0"/>
          <w:sz w:val="22"/>
        </w:rPr>
      </w:pPr>
      <w:r w:rsidRPr="00E543FB">
        <w:rPr>
          <w:rFonts w:asciiTheme="minorEastAsia" w:hAnsiTheme="minorEastAsia" w:hint="eastAsia"/>
          <w:kern w:val="0"/>
          <w:sz w:val="22"/>
        </w:rPr>
        <w:t xml:space="preserve">　（３）時間（予定）</w:t>
      </w:r>
    </w:p>
    <w:p w:rsidR="00C04411" w:rsidRPr="00E543FB" w:rsidRDefault="003337BE" w:rsidP="00C04411">
      <w:pPr>
        <w:pStyle w:val="a3"/>
        <w:ind w:left="960"/>
        <w:rPr>
          <w:rFonts w:asciiTheme="minorEastAsia" w:hAnsiTheme="minorEastAsia"/>
          <w:kern w:val="0"/>
          <w:sz w:val="22"/>
        </w:rPr>
      </w:pPr>
      <w:r w:rsidRPr="00E543FB">
        <w:rPr>
          <w:rFonts w:asciiTheme="minorEastAsia" w:hAnsiTheme="minorEastAsia" w:hint="eastAsia"/>
          <w:kern w:val="0"/>
          <w:sz w:val="22"/>
        </w:rPr>
        <w:t>プレゼンテーション　25分程度</w:t>
      </w:r>
    </w:p>
    <w:p w:rsidR="003337BE" w:rsidRPr="00E543FB" w:rsidRDefault="003337BE" w:rsidP="00C04411">
      <w:pPr>
        <w:pStyle w:val="a3"/>
        <w:ind w:left="960"/>
        <w:rPr>
          <w:rFonts w:asciiTheme="minorEastAsia" w:hAnsiTheme="minorEastAsia"/>
          <w:kern w:val="0"/>
          <w:sz w:val="22"/>
        </w:rPr>
      </w:pPr>
      <w:r w:rsidRPr="00E543FB">
        <w:rPr>
          <w:rFonts w:asciiTheme="minorEastAsia" w:hAnsiTheme="minorEastAsia" w:hint="eastAsia"/>
          <w:kern w:val="0"/>
          <w:sz w:val="22"/>
        </w:rPr>
        <w:t>質疑応答　　　　　　15分以内</w:t>
      </w:r>
    </w:p>
    <w:p w:rsidR="003337BE" w:rsidRPr="00E543FB" w:rsidRDefault="003337BE" w:rsidP="003337BE">
      <w:pPr>
        <w:rPr>
          <w:rFonts w:asciiTheme="minorEastAsia" w:hAnsiTheme="minorEastAsia"/>
          <w:kern w:val="0"/>
          <w:sz w:val="22"/>
        </w:rPr>
      </w:pPr>
      <w:r w:rsidRPr="00E543FB">
        <w:rPr>
          <w:rFonts w:asciiTheme="minorEastAsia" w:hAnsiTheme="minorEastAsia" w:hint="eastAsia"/>
          <w:kern w:val="0"/>
          <w:sz w:val="22"/>
        </w:rPr>
        <w:t xml:space="preserve">　（４）出席者</w:t>
      </w:r>
    </w:p>
    <w:p w:rsidR="00C04411" w:rsidRPr="00E543FB" w:rsidRDefault="003337BE" w:rsidP="00C04411">
      <w:pPr>
        <w:pStyle w:val="a3"/>
        <w:ind w:left="960"/>
        <w:rPr>
          <w:rFonts w:asciiTheme="minorEastAsia" w:hAnsiTheme="minorEastAsia"/>
          <w:kern w:val="0"/>
          <w:sz w:val="22"/>
        </w:rPr>
      </w:pPr>
      <w:r w:rsidRPr="00E543FB">
        <w:rPr>
          <w:rFonts w:asciiTheme="minorEastAsia" w:hAnsiTheme="minorEastAsia" w:hint="eastAsia"/>
          <w:kern w:val="0"/>
          <w:sz w:val="22"/>
        </w:rPr>
        <w:t>４名までとする。契約後に製作責任者として予定されるものは必ず出席すること。</w:t>
      </w:r>
    </w:p>
    <w:p w:rsidR="003337BE" w:rsidRPr="00E543FB" w:rsidRDefault="003337BE" w:rsidP="003337BE">
      <w:pPr>
        <w:rPr>
          <w:rFonts w:asciiTheme="minorEastAsia" w:hAnsiTheme="minorEastAsia"/>
          <w:kern w:val="0"/>
          <w:sz w:val="22"/>
        </w:rPr>
      </w:pPr>
      <w:r w:rsidRPr="00E543FB">
        <w:rPr>
          <w:rFonts w:asciiTheme="minorEastAsia" w:hAnsiTheme="minorEastAsia" w:hint="eastAsia"/>
          <w:kern w:val="0"/>
          <w:sz w:val="22"/>
        </w:rPr>
        <w:t xml:space="preserve">　（５）プレゼンテーション内容</w:t>
      </w:r>
    </w:p>
    <w:p w:rsidR="003337BE" w:rsidRPr="00E543FB" w:rsidRDefault="003337BE" w:rsidP="003337BE">
      <w:pPr>
        <w:pStyle w:val="a3"/>
        <w:ind w:left="960"/>
        <w:rPr>
          <w:rFonts w:asciiTheme="minorEastAsia" w:hAnsiTheme="minorEastAsia"/>
          <w:kern w:val="0"/>
          <w:sz w:val="22"/>
        </w:rPr>
      </w:pPr>
      <w:r w:rsidRPr="00E543FB">
        <w:rPr>
          <w:rFonts w:asciiTheme="minorEastAsia" w:hAnsiTheme="minorEastAsia" w:hint="eastAsia"/>
          <w:kern w:val="0"/>
          <w:sz w:val="22"/>
        </w:rPr>
        <w:t>企画提案書の</w:t>
      </w:r>
      <w:r w:rsidR="00401CDB">
        <w:rPr>
          <w:rFonts w:asciiTheme="minorEastAsia" w:hAnsiTheme="minorEastAsia" w:hint="eastAsia"/>
          <w:kern w:val="0"/>
          <w:sz w:val="22"/>
        </w:rPr>
        <w:t>うち、「４．企画</w:t>
      </w:r>
      <w:r w:rsidR="00243E75">
        <w:rPr>
          <w:rFonts w:asciiTheme="minorEastAsia" w:hAnsiTheme="minorEastAsia" w:hint="eastAsia"/>
          <w:kern w:val="0"/>
          <w:sz w:val="22"/>
        </w:rPr>
        <w:t>提案の内容」</w:t>
      </w:r>
      <w:r w:rsidRPr="00E543FB">
        <w:rPr>
          <w:rFonts w:asciiTheme="minorEastAsia" w:hAnsiTheme="minorEastAsia" w:hint="eastAsia"/>
          <w:kern w:val="0"/>
          <w:sz w:val="22"/>
        </w:rPr>
        <w:t>について具体的に説明をすること。企画提案書以外の説明資料の当日配布は認めない。</w:t>
      </w:r>
    </w:p>
    <w:p w:rsidR="00C04411" w:rsidRPr="00E543FB" w:rsidRDefault="003337BE" w:rsidP="003337BE">
      <w:pPr>
        <w:rPr>
          <w:rFonts w:asciiTheme="minorEastAsia" w:hAnsiTheme="minorEastAsia"/>
          <w:kern w:val="0"/>
          <w:sz w:val="22"/>
        </w:rPr>
      </w:pPr>
      <w:r w:rsidRPr="00E543FB">
        <w:rPr>
          <w:rFonts w:asciiTheme="minorEastAsia" w:hAnsiTheme="minorEastAsia" w:hint="eastAsia"/>
          <w:kern w:val="0"/>
          <w:sz w:val="22"/>
        </w:rPr>
        <w:t xml:space="preserve">　（６）質疑応答内容</w:t>
      </w:r>
    </w:p>
    <w:p w:rsidR="00C04411" w:rsidRPr="00E543FB" w:rsidRDefault="003337BE" w:rsidP="00C04411">
      <w:pPr>
        <w:pStyle w:val="a3"/>
        <w:ind w:left="960"/>
        <w:rPr>
          <w:rFonts w:asciiTheme="minorEastAsia" w:hAnsiTheme="minorEastAsia"/>
          <w:kern w:val="0"/>
          <w:sz w:val="22"/>
        </w:rPr>
      </w:pPr>
      <w:r w:rsidRPr="00E543FB">
        <w:rPr>
          <w:rFonts w:asciiTheme="minorEastAsia" w:hAnsiTheme="minorEastAsia" w:hint="eastAsia"/>
          <w:kern w:val="0"/>
          <w:sz w:val="22"/>
        </w:rPr>
        <w:t>プレゼンテーション及び企画提案書の内容に関する質疑応答を行う。</w:t>
      </w:r>
    </w:p>
    <w:p w:rsidR="003337BE" w:rsidRPr="00E543FB" w:rsidRDefault="003337BE" w:rsidP="003337BE">
      <w:pPr>
        <w:rPr>
          <w:rFonts w:asciiTheme="minorEastAsia" w:hAnsiTheme="minorEastAsia"/>
          <w:kern w:val="0"/>
          <w:sz w:val="22"/>
        </w:rPr>
      </w:pPr>
    </w:p>
    <w:p w:rsidR="003337BE" w:rsidRPr="00E543FB" w:rsidRDefault="00243E75" w:rsidP="003337BE">
      <w:pPr>
        <w:rPr>
          <w:rFonts w:asciiTheme="minorEastAsia" w:hAnsiTheme="minorEastAsia"/>
          <w:kern w:val="0"/>
          <w:sz w:val="22"/>
        </w:rPr>
      </w:pPr>
      <w:r>
        <w:rPr>
          <w:rFonts w:asciiTheme="minorEastAsia" w:hAnsiTheme="minorEastAsia" w:hint="eastAsia"/>
          <w:kern w:val="0"/>
          <w:sz w:val="22"/>
        </w:rPr>
        <w:t>13</w:t>
      </w:r>
      <w:r w:rsidR="003337BE" w:rsidRPr="00E543FB">
        <w:rPr>
          <w:rFonts w:asciiTheme="minorEastAsia" w:hAnsiTheme="minorEastAsia" w:hint="eastAsia"/>
          <w:kern w:val="0"/>
          <w:sz w:val="22"/>
        </w:rPr>
        <w:t xml:space="preserve">　最優秀提案者の決定手順</w:t>
      </w:r>
    </w:p>
    <w:p w:rsidR="003337BE" w:rsidRPr="00E543FB" w:rsidRDefault="003337BE" w:rsidP="003337BE">
      <w:pPr>
        <w:ind w:firstLine="240"/>
        <w:rPr>
          <w:rFonts w:asciiTheme="minorEastAsia" w:hAnsiTheme="minorEastAsia"/>
          <w:kern w:val="0"/>
          <w:sz w:val="22"/>
        </w:rPr>
      </w:pPr>
      <w:r w:rsidRPr="00E543FB">
        <w:rPr>
          <w:rFonts w:asciiTheme="minorEastAsia" w:hAnsiTheme="minorEastAsia" w:hint="eastAsia"/>
          <w:kern w:val="0"/>
          <w:sz w:val="22"/>
        </w:rPr>
        <w:t>（１）最優秀提案</w:t>
      </w:r>
    </w:p>
    <w:p w:rsidR="003337BE" w:rsidRPr="00E543FB" w:rsidRDefault="003337BE" w:rsidP="003337BE">
      <w:pPr>
        <w:pStyle w:val="a3"/>
        <w:ind w:left="960"/>
        <w:rPr>
          <w:rFonts w:asciiTheme="minorEastAsia" w:hAnsiTheme="minorEastAsia"/>
          <w:kern w:val="0"/>
          <w:sz w:val="22"/>
        </w:rPr>
      </w:pPr>
      <w:r w:rsidRPr="00E543FB">
        <w:rPr>
          <w:rFonts w:asciiTheme="minorEastAsia" w:hAnsiTheme="minorEastAsia" w:hint="eastAsia"/>
          <w:kern w:val="0"/>
          <w:sz w:val="22"/>
        </w:rPr>
        <w:t>プレゼンテーション審査により、得点の合計が最も高い提案を最優秀提案とする。得点が最も高い提案が２以上ある場合は、プロポーザル価格に関する評価における数値が高い</w:t>
      </w:r>
      <w:r w:rsidR="00E7446C" w:rsidRPr="00E543FB">
        <w:rPr>
          <w:rFonts w:asciiTheme="minorEastAsia" w:hAnsiTheme="minorEastAsia" w:hint="eastAsia"/>
          <w:kern w:val="0"/>
          <w:sz w:val="22"/>
        </w:rPr>
        <w:t>ほうを最優秀提案に決定する。</w:t>
      </w:r>
    </w:p>
    <w:p w:rsidR="00E7446C" w:rsidRPr="00E543FB" w:rsidRDefault="00E7446C" w:rsidP="00E7446C">
      <w:pPr>
        <w:rPr>
          <w:rFonts w:asciiTheme="minorEastAsia" w:hAnsiTheme="minorEastAsia"/>
          <w:kern w:val="0"/>
          <w:sz w:val="22"/>
        </w:rPr>
      </w:pPr>
      <w:r w:rsidRPr="00E543FB">
        <w:rPr>
          <w:rFonts w:asciiTheme="minorEastAsia" w:hAnsiTheme="minorEastAsia" w:hint="eastAsia"/>
          <w:kern w:val="0"/>
          <w:sz w:val="22"/>
        </w:rPr>
        <w:t xml:space="preserve">　（２）プロポーザル価格に関する評価</w:t>
      </w:r>
    </w:p>
    <w:p w:rsidR="00C04411" w:rsidRPr="00E543FB" w:rsidRDefault="00E7446C" w:rsidP="00C04411">
      <w:pPr>
        <w:pStyle w:val="a3"/>
        <w:ind w:left="960"/>
        <w:rPr>
          <w:rFonts w:asciiTheme="minorEastAsia" w:hAnsiTheme="minorEastAsia"/>
          <w:kern w:val="0"/>
          <w:sz w:val="22"/>
        </w:rPr>
      </w:pPr>
      <w:r w:rsidRPr="00E543FB">
        <w:rPr>
          <w:rFonts w:asciiTheme="minorEastAsia" w:hAnsiTheme="minorEastAsia" w:hint="eastAsia"/>
          <w:kern w:val="0"/>
          <w:sz w:val="22"/>
        </w:rPr>
        <w:t>プロポーザル価格については、次の方法により評価し、価格点を付与する。</w:t>
      </w:r>
    </w:p>
    <w:p w:rsidR="00E7446C" w:rsidRPr="00E543FB" w:rsidRDefault="00E7446C" w:rsidP="00C04411">
      <w:pPr>
        <w:pStyle w:val="a3"/>
        <w:ind w:left="960"/>
        <w:rPr>
          <w:rFonts w:asciiTheme="minorEastAsia" w:hAnsiTheme="minorEastAsia"/>
          <w:kern w:val="0"/>
          <w:sz w:val="22"/>
          <w:bdr w:val="single" w:sz="4" w:space="0" w:color="auto"/>
        </w:rPr>
      </w:pPr>
      <w:r w:rsidRPr="00E543FB">
        <w:rPr>
          <w:rFonts w:asciiTheme="minorEastAsia" w:hAnsiTheme="minorEastAsia" w:hint="eastAsia"/>
          <w:kern w:val="0"/>
          <w:sz w:val="22"/>
          <w:bdr w:val="single" w:sz="4" w:space="0" w:color="auto"/>
        </w:rPr>
        <w:t>価格点＝100点×最低プロポーザル価格／プロポーザル価格</w:t>
      </w:r>
    </w:p>
    <w:p w:rsidR="00E7446C" w:rsidRPr="00E543FB" w:rsidRDefault="00E7446C" w:rsidP="00E7446C">
      <w:pPr>
        <w:rPr>
          <w:rFonts w:asciiTheme="minorEastAsia" w:hAnsiTheme="minorEastAsia"/>
          <w:kern w:val="0"/>
          <w:sz w:val="22"/>
          <w:bdr w:val="single" w:sz="4" w:space="0" w:color="auto"/>
        </w:rPr>
      </w:pPr>
    </w:p>
    <w:p w:rsidR="00E7446C" w:rsidRPr="00E543FB" w:rsidRDefault="00243E75" w:rsidP="00E7446C">
      <w:pPr>
        <w:rPr>
          <w:rFonts w:asciiTheme="minorEastAsia" w:hAnsiTheme="minorEastAsia"/>
          <w:kern w:val="0"/>
          <w:sz w:val="22"/>
        </w:rPr>
      </w:pPr>
      <w:r>
        <w:rPr>
          <w:rFonts w:asciiTheme="minorEastAsia" w:hAnsiTheme="minorEastAsia" w:hint="eastAsia"/>
          <w:kern w:val="0"/>
          <w:sz w:val="22"/>
        </w:rPr>
        <w:t>14</w:t>
      </w:r>
      <w:r w:rsidR="00E7446C" w:rsidRPr="00E543FB">
        <w:rPr>
          <w:rFonts w:asciiTheme="minorEastAsia" w:hAnsiTheme="minorEastAsia" w:hint="eastAsia"/>
          <w:kern w:val="0"/>
          <w:sz w:val="22"/>
        </w:rPr>
        <w:t xml:space="preserve">　契約の締結</w:t>
      </w:r>
    </w:p>
    <w:p w:rsidR="00E7446C" w:rsidRDefault="00E7446C" w:rsidP="00E543FB">
      <w:pPr>
        <w:ind w:left="240" w:hanging="240"/>
        <w:rPr>
          <w:rFonts w:asciiTheme="minorEastAsia" w:hAnsiTheme="minorEastAsia"/>
          <w:kern w:val="0"/>
          <w:sz w:val="22"/>
        </w:rPr>
      </w:pPr>
      <w:r w:rsidRPr="00E543FB">
        <w:rPr>
          <w:rFonts w:asciiTheme="minorEastAsia" w:hAnsiTheme="minorEastAsia" w:hint="eastAsia"/>
          <w:kern w:val="0"/>
          <w:sz w:val="22"/>
        </w:rPr>
        <w:t xml:space="preserve">　　審査により、最優秀提案者として選定された者を、優先交渉権者として契約締結の交渉を行う。ただし、当該交渉が不調のときは、順位付けを行った上位の者から順に契約締結の交渉を行う。</w:t>
      </w:r>
    </w:p>
    <w:p w:rsidR="00243E75" w:rsidRPr="00E543FB" w:rsidRDefault="00243E75" w:rsidP="00E543FB">
      <w:pPr>
        <w:ind w:left="240" w:hanging="240"/>
        <w:rPr>
          <w:rFonts w:asciiTheme="minorEastAsia" w:hAnsiTheme="minorEastAsia"/>
          <w:kern w:val="0"/>
          <w:sz w:val="22"/>
        </w:rPr>
      </w:pPr>
    </w:p>
    <w:p w:rsidR="00E7446C" w:rsidRPr="00E543FB" w:rsidRDefault="00243E75" w:rsidP="00E7446C">
      <w:pPr>
        <w:ind w:left="240" w:hanging="240"/>
        <w:rPr>
          <w:rFonts w:asciiTheme="minorEastAsia" w:hAnsiTheme="minorEastAsia"/>
          <w:kern w:val="0"/>
          <w:sz w:val="22"/>
        </w:rPr>
      </w:pPr>
      <w:r>
        <w:rPr>
          <w:rFonts w:asciiTheme="minorEastAsia" w:hAnsiTheme="minorEastAsia" w:hint="eastAsia"/>
          <w:kern w:val="0"/>
          <w:sz w:val="22"/>
        </w:rPr>
        <w:t>15</w:t>
      </w:r>
      <w:r w:rsidR="00E7446C" w:rsidRPr="00E543FB">
        <w:rPr>
          <w:rFonts w:asciiTheme="minorEastAsia" w:hAnsiTheme="minorEastAsia" w:hint="eastAsia"/>
          <w:kern w:val="0"/>
          <w:sz w:val="22"/>
        </w:rPr>
        <w:t xml:space="preserve">　審査結果の公表</w:t>
      </w:r>
    </w:p>
    <w:p w:rsidR="004E181F" w:rsidRPr="00E543FB" w:rsidRDefault="004E181F" w:rsidP="00E543FB">
      <w:pPr>
        <w:ind w:left="900" w:hanging="900"/>
        <w:rPr>
          <w:rFonts w:asciiTheme="minorEastAsia" w:hAnsiTheme="minorEastAsia"/>
          <w:kern w:val="0"/>
          <w:sz w:val="22"/>
        </w:rPr>
      </w:pPr>
      <w:r w:rsidRPr="00E543FB">
        <w:rPr>
          <w:rFonts w:asciiTheme="minorEastAsia" w:hAnsiTheme="minorEastAsia" w:hint="eastAsia"/>
          <w:kern w:val="0"/>
          <w:sz w:val="22"/>
        </w:rPr>
        <w:t xml:space="preserve">　（１）審査結果については、平成27</w:t>
      </w:r>
      <w:r w:rsidR="0031247C">
        <w:rPr>
          <w:rFonts w:asciiTheme="minorEastAsia" w:hAnsiTheme="minorEastAsia" w:hint="eastAsia"/>
          <w:kern w:val="0"/>
          <w:sz w:val="22"/>
        </w:rPr>
        <w:t>年７</w:t>
      </w:r>
      <w:r w:rsidRPr="00E543FB">
        <w:rPr>
          <w:rFonts w:asciiTheme="minorEastAsia" w:hAnsiTheme="minorEastAsia" w:hint="eastAsia"/>
          <w:kern w:val="0"/>
          <w:sz w:val="22"/>
        </w:rPr>
        <w:t>月</w:t>
      </w:r>
      <w:r w:rsidR="005B3E27">
        <w:rPr>
          <w:rFonts w:asciiTheme="minorEastAsia" w:hAnsiTheme="minorEastAsia" w:hint="eastAsia"/>
          <w:kern w:val="0"/>
          <w:sz w:val="22"/>
        </w:rPr>
        <w:t>６</w:t>
      </w:r>
      <w:r w:rsidRPr="00E543FB">
        <w:rPr>
          <w:rFonts w:asciiTheme="minorEastAsia" w:hAnsiTheme="minorEastAsia" w:hint="eastAsia"/>
          <w:kern w:val="0"/>
          <w:sz w:val="22"/>
        </w:rPr>
        <w:t>日（</w:t>
      </w:r>
      <w:r w:rsidR="005B3E27">
        <w:rPr>
          <w:rFonts w:asciiTheme="minorEastAsia" w:hAnsiTheme="minorEastAsia" w:hint="eastAsia"/>
          <w:kern w:val="0"/>
          <w:sz w:val="22"/>
        </w:rPr>
        <w:t>月</w:t>
      </w:r>
      <w:r w:rsidRPr="00E543FB">
        <w:rPr>
          <w:rFonts w:asciiTheme="minorEastAsia" w:hAnsiTheme="minorEastAsia" w:hint="eastAsia"/>
          <w:kern w:val="0"/>
          <w:sz w:val="22"/>
        </w:rPr>
        <w:t>）以降、参加者全員に電子メールで、請負業者を含め全参加者の名称及び点数を通知する。また、地方独立行政法人静岡県立病院機構静岡県立こども病院ホームページ上でも公開する。</w:t>
      </w:r>
    </w:p>
    <w:p w:rsidR="004E181F" w:rsidRPr="00E543FB" w:rsidRDefault="004E181F" w:rsidP="00E7446C">
      <w:pPr>
        <w:ind w:left="240" w:hanging="240"/>
        <w:rPr>
          <w:rFonts w:asciiTheme="minorEastAsia" w:hAnsiTheme="minorEastAsia"/>
          <w:kern w:val="0"/>
          <w:sz w:val="22"/>
        </w:rPr>
      </w:pPr>
      <w:r w:rsidRPr="00E543FB">
        <w:rPr>
          <w:rFonts w:asciiTheme="minorEastAsia" w:hAnsiTheme="minorEastAsia" w:hint="eastAsia"/>
          <w:kern w:val="0"/>
          <w:sz w:val="22"/>
        </w:rPr>
        <w:t xml:space="preserve">　（２）本審査に関する異議には一切応じない。</w:t>
      </w:r>
    </w:p>
    <w:p w:rsidR="004E181F" w:rsidRPr="00E543FB" w:rsidRDefault="004E181F" w:rsidP="00E7446C">
      <w:pPr>
        <w:ind w:left="240" w:hanging="240"/>
        <w:rPr>
          <w:rFonts w:asciiTheme="minorEastAsia" w:hAnsiTheme="minorEastAsia"/>
          <w:kern w:val="0"/>
          <w:sz w:val="22"/>
        </w:rPr>
      </w:pPr>
    </w:p>
    <w:p w:rsidR="004E181F" w:rsidRPr="00E543FB" w:rsidRDefault="00243E75" w:rsidP="00E7446C">
      <w:pPr>
        <w:ind w:left="240" w:hanging="240"/>
        <w:rPr>
          <w:rFonts w:asciiTheme="minorEastAsia" w:hAnsiTheme="minorEastAsia"/>
          <w:kern w:val="0"/>
          <w:sz w:val="22"/>
        </w:rPr>
      </w:pPr>
      <w:r>
        <w:rPr>
          <w:rFonts w:asciiTheme="minorEastAsia" w:hAnsiTheme="minorEastAsia" w:hint="eastAsia"/>
          <w:kern w:val="0"/>
          <w:sz w:val="22"/>
        </w:rPr>
        <w:t>16</w:t>
      </w:r>
      <w:r w:rsidR="004E181F" w:rsidRPr="00E543FB">
        <w:rPr>
          <w:rFonts w:asciiTheme="minorEastAsia" w:hAnsiTheme="minorEastAsia" w:hint="eastAsia"/>
          <w:kern w:val="0"/>
          <w:sz w:val="22"/>
        </w:rPr>
        <w:t xml:space="preserve">　参加者の失格事項</w:t>
      </w:r>
    </w:p>
    <w:p w:rsidR="004E181F" w:rsidRPr="00E543FB" w:rsidRDefault="004E181F" w:rsidP="00E7446C">
      <w:pPr>
        <w:ind w:left="240" w:hanging="240"/>
        <w:rPr>
          <w:rFonts w:asciiTheme="minorEastAsia" w:hAnsiTheme="minorEastAsia"/>
          <w:kern w:val="0"/>
          <w:sz w:val="22"/>
        </w:rPr>
      </w:pPr>
      <w:r w:rsidRPr="00E543FB">
        <w:rPr>
          <w:rFonts w:asciiTheme="minorEastAsia" w:hAnsiTheme="minorEastAsia" w:hint="eastAsia"/>
          <w:kern w:val="0"/>
          <w:sz w:val="22"/>
        </w:rPr>
        <w:t xml:space="preserve">　　次のいずれかに該当する場合は失格とする。</w:t>
      </w:r>
    </w:p>
    <w:p w:rsidR="004E181F" w:rsidRPr="00E543FB" w:rsidRDefault="004E181F" w:rsidP="00E7446C">
      <w:pPr>
        <w:ind w:left="240" w:hanging="240"/>
        <w:rPr>
          <w:rFonts w:asciiTheme="minorEastAsia" w:hAnsiTheme="minorEastAsia"/>
          <w:kern w:val="0"/>
          <w:sz w:val="22"/>
        </w:rPr>
      </w:pPr>
      <w:r w:rsidRPr="00E543FB">
        <w:rPr>
          <w:rFonts w:asciiTheme="minorEastAsia" w:hAnsiTheme="minorEastAsia" w:hint="eastAsia"/>
          <w:kern w:val="0"/>
          <w:sz w:val="22"/>
        </w:rPr>
        <w:t xml:space="preserve">　　・概算業務価格（上限金額）を超えた者</w:t>
      </w:r>
    </w:p>
    <w:p w:rsidR="004E181F" w:rsidRPr="00E543FB" w:rsidRDefault="004E181F" w:rsidP="00E7446C">
      <w:pPr>
        <w:ind w:left="240" w:hanging="240"/>
        <w:rPr>
          <w:rFonts w:asciiTheme="minorEastAsia" w:hAnsiTheme="minorEastAsia"/>
          <w:kern w:val="0"/>
          <w:sz w:val="22"/>
        </w:rPr>
      </w:pPr>
      <w:r w:rsidRPr="00E543FB">
        <w:rPr>
          <w:rFonts w:asciiTheme="minorEastAsia" w:hAnsiTheme="minorEastAsia" w:hint="eastAsia"/>
          <w:kern w:val="0"/>
          <w:sz w:val="22"/>
        </w:rPr>
        <w:t xml:space="preserve">　　・提出期限を過ぎて企画提案書を提出した者</w:t>
      </w:r>
    </w:p>
    <w:p w:rsidR="004E181F" w:rsidRPr="00E543FB" w:rsidRDefault="004E181F" w:rsidP="00E7446C">
      <w:pPr>
        <w:ind w:left="240" w:hanging="240"/>
        <w:rPr>
          <w:rFonts w:asciiTheme="minorEastAsia" w:hAnsiTheme="minorEastAsia"/>
          <w:kern w:val="0"/>
          <w:sz w:val="22"/>
        </w:rPr>
      </w:pPr>
      <w:r w:rsidRPr="00E543FB">
        <w:rPr>
          <w:rFonts w:asciiTheme="minorEastAsia" w:hAnsiTheme="minorEastAsia" w:hint="eastAsia"/>
          <w:kern w:val="0"/>
          <w:sz w:val="22"/>
        </w:rPr>
        <w:t xml:space="preserve">　　・プレゼンテーションの開始時間に遅れた者</w:t>
      </w:r>
    </w:p>
    <w:p w:rsidR="004E181F" w:rsidRPr="00E543FB" w:rsidRDefault="004E181F" w:rsidP="00E7446C">
      <w:pPr>
        <w:ind w:left="240" w:hanging="240"/>
        <w:rPr>
          <w:rFonts w:asciiTheme="minorEastAsia" w:hAnsiTheme="minorEastAsia"/>
          <w:kern w:val="0"/>
          <w:sz w:val="22"/>
        </w:rPr>
      </w:pPr>
      <w:r w:rsidRPr="00E543FB">
        <w:rPr>
          <w:rFonts w:asciiTheme="minorEastAsia" w:hAnsiTheme="minorEastAsia" w:hint="eastAsia"/>
          <w:kern w:val="0"/>
          <w:sz w:val="22"/>
        </w:rPr>
        <w:t xml:space="preserve">　　・不正行為（提出書類に虚偽の記載）が認められた者</w:t>
      </w:r>
    </w:p>
    <w:p w:rsidR="004E181F" w:rsidRPr="00E543FB" w:rsidRDefault="004E181F" w:rsidP="00E7446C">
      <w:pPr>
        <w:ind w:left="240" w:hanging="240"/>
        <w:rPr>
          <w:rFonts w:asciiTheme="minorEastAsia" w:hAnsiTheme="minorEastAsia"/>
          <w:kern w:val="0"/>
          <w:sz w:val="22"/>
        </w:rPr>
      </w:pPr>
      <w:r w:rsidRPr="00E543FB">
        <w:rPr>
          <w:rFonts w:asciiTheme="minorEastAsia" w:hAnsiTheme="minorEastAsia" w:hint="eastAsia"/>
          <w:kern w:val="0"/>
          <w:sz w:val="22"/>
        </w:rPr>
        <w:t xml:space="preserve">　　・会社更生法等の適用を申請するため、契約の履行が困難と判断した者</w:t>
      </w:r>
    </w:p>
    <w:p w:rsidR="004E181F" w:rsidRPr="00E543FB" w:rsidRDefault="004E181F" w:rsidP="00E7446C">
      <w:pPr>
        <w:ind w:left="240" w:hanging="240"/>
        <w:rPr>
          <w:rFonts w:asciiTheme="minorEastAsia" w:hAnsiTheme="minorEastAsia"/>
          <w:kern w:val="0"/>
          <w:sz w:val="22"/>
        </w:rPr>
      </w:pPr>
      <w:r w:rsidRPr="00E543FB">
        <w:rPr>
          <w:rFonts w:asciiTheme="minorEastAsia" w:hAnsiTheme="minorEastAsia" w:hint="eastAsia"/>
          <w:kern w:val="0"/>
          <w:sz w:val="22"/>
        </w:rPr>
        <w:t xml:space="preserve">　　・審査の公平性を害する行為があった者</w:t>
      </w:r>
    </w:p>
    <w:p w:rsidR="004E181F" w:rsidRPr="00E543FB" w:rsidRDefault="004E181F" w:rsidP="00E7446C">
      <w:pPr>
        <w:ind w:left="240" w:hanging="240"/>
        <w:rPr>
          <w:rFonts w:asciiTheme="minorEastAsia" w:hAnsiTheme="minorEastAsia"/>
          <w:kern w:val="0"/>
          <w:sz w:val="22"/>
        </w:rPr>
      </w:pPr>
    </w:p>
    <w:p w:rsidR="004E181F" w:rsidRPr="00E543FB" w:rsidRDefault="00243E75" w:rsidP="00E7446C">
      <w:pPr>
        <w:ind w:left="240" w:hanging="240"/>
        <w:rPr>
          <w:rFonts w:asciiTheme="minorEastAsia" w:hAnsiTheme="minorEastAsia"/>
          <w:kern w:val="0"/>
          <w:sz w:val="22"/>
        </w:rPr>
      </w:pPr>
      <w:r>
        <w:rPr>
          <w:rFonts w:asciiTheme="minorEastAsia" w:hAnsiTheme="minorEastAsia" w:hint="eastAsia"/>
          <w:kern w:val="0"/>
          <w:sz w:val="22"/>
        </w:rPr>
        <w:t>17</w:t>
      </w:r>
      <w:r w:rsidR="004E181F" w:rsidRPr="00E543FB">
        <w:rPr>
          <w:rFonts w:asciiTheme="minorEastAsia" w:hAnsiTheme="minorEastAsia" w:hint="eastAsia"/>
          <w:kern w:val="0"/>
          <w:sz w:val="22"/>
        </w:rPr>
        <w:t xml:space="preserve">　契約書の作成</w:t>
      </w:r>
    </w:p>
    <w:p w:rsidR="004E181F" w:rsidRPr="00E543FB" w:rsidRDefault="004E181F" w:rsidP="00E7446C">
      <w:pPr>
        <w:ind w:left="240" w:hanging="240"/>
        <w:rPr>
          <w:rFonts w:asciiTheme="minorEastAsia" w:hAnsiTheme="minorEastAsia"/>
          <w:kern w:val="0"/>
          <w:sz w:val="22"/>
        </w:rPr>
      </w:pPr>
      <w:r w:rsidRPr="00E543FB">
        <w:rPr>
          <w:rFonts w:asciiTheme="minorEastAsia" w:hAnsiTheme="minorEastAsia" w:hint="eastAsia"/>
          <w:kern w:val="0"/>
          <w:sz w:val="22"/>
        </w:rPr>
        <w:t xml:space="preserve">　　契約の締結にあたっては、契約書を作成しなければならない。</w:t>
      </w:r>
    </w:p>
    <w:p w:rsidR="004E181F" w:rsidRPr="00E543FB" w:rsidRDefault="004E181F" w:rsidP="00E7446C">
      <w:pPr>
        <w:ind w:left="240" w:hanging="240"/>
        <w:rPr>
          <w:rFonts w:asciiTheme="minorEastAsia" w:hAnsiTheme="minorEastAsia"/>
          <w:kern w:val="0"/>
          <w:sz w:val="22"/>
        </w:rPr>
      </w:pPr>
      <w:r w:rsidRPr="00E543FB">
        <w:rPr>
          <w:rFonts w:asciiTheme="minorEastAsia" w:hAnsiTheme="minorEastAsia" w:hint="eastAsia"/>
          <w:kern w:val="0"/>
          <w:sz w:val="22"/>
        </w:rPr>
        <w:t xml:space="preserve">　　契約書は、仕様書及び提案書に基づいて決定する。ただし、証書に変更が生じる可能性があることから柔軟に対応すること。</w:t>
      </w:r>
    </w:p>
    <w:p w:rsidR="004E181F" w:rsidRDefault="004E181F" w:rsidP="00E7446C">
      <w:pPr>
        <w:ind w:left="240" w:hanging="240"/>
        <w:rPr>
          <w:rFonts w:asciiTheme="minorEastAsia" w:hAnsiTheme="minorEastAsia"/>
          <w:kern w:val="0"/>
          <w:sz w:val="22"/>
        </w:rPr>
      </w:pPr>
    </w:p>
    <w:p w:rsidR="0031247C" w:rsidRPr="00E543FB" w:rsidRDefault="0031247C" w:rsidP="00E7446C">
      <w:pPr>
        <w:ind w:left="240" w:hanging="240"/>
        <w:rPr>
          <w:rFonts w:asciiTheme="minorEastAsia" w:hAnsiTheme="minorEastAsia"/>
          <w:kern w:val="0"/>
          <w:sz w:val="22"/>
        </w:rPr>
      </w:pPr>
    </w:p>
    <w:p w:rsidR="004E181F" w:rsidRPr="00E543FB" w:rsidRDefault="004E181F" w:rsidP="00E7446C">
      <w:pPr>
        <w:ind w:left="240" w:hanging="240"/>
        <w:rPr>
          <w:rFonts w:asciiTheme="minorEastAsia" w:hAnsiTheme="minorEastAsia"/>
          <w:kern w:val="0"/>
          <w:sz w:val="22"/>
        </w:rPr>
      </w:pPr>
      <w:r w:rsidRPr="00E543FB">
        <w:rPr>
          <w:rFonts w:asciiTheme="minorEastAsia" w:hAnsiTheme="minorEastAsia" w:hint="eastAsia"/>
          <w:kern w:val="0"/>
          <w:sz w:val="22"/>
        </w:rPr>
        <w:lastRenderedPageBreak/>
        <w:t>1</w:t>
      </w:r>
      <w:r w:rsidR="00243E75">
        <w:rPr>
          <w:rFonts w:asciiTheme="minorEastAsia" w:hAnsiTheme="minorEastAsia" w:hint="eastAsia"/>
          <w:kern w:val="0"/>
          <w:sz w:val="22"/>
        </w:rPr>
        <w:t>8</w:t>
      </w:r>
      <w:r w:rsidR="00F6687E" w:rsidRPr="00E543FB">
        <w:rPr>
          <w:rFonts w:asciiTheme="minorEastAsia" w:hAnsiTheme="minorEastAsia" w:hint="eastAsia"/>
          <w:kern w:val="0"/>
          <w:sz w:val="22"/>
        </w:rPr>
        <w:t xml:space="preserve">　その他</w:t>
      </w:r>
    </w:p>
    <w:p w:rsidR="0081581C" w:rsidRDefault="00F6687E" w:rsidP="0081581C">
      <w:pPr>
        <w:ind w:firstLine="240"/>
        <w:rPr>
          <w:rFonts w:asciiTheme="minorEastAsia" w:hAnsiTheme="minorEastAsia"/>
          <w:kern w:val="0"/>
          <w:sz w:val="22"/>
        </w:rPr>
      </w:pPr>
      <w:r w:rsidRPr="00E543FB">
        <w:rPr>
          <w:rFonts w:asciiTheme="minorEastAsia" w:hAnsiTheme="minorEastAsia" w:hint="eastAsia"/>
          <w:kern w:val="0"/>
          <w:sz w:val="22"/>
        </w:rPr>
        <w:t>（１）プロポーザル参加者は、契約書及び仕様書を含む契約内容を熟読すること。</w:t>
      </w:r>
    </w:p>
    <w:p w:rsidR="0081581C" w:rsidRDefault="00F6687E" w:rsidP="0081581C">
      <w:pPr>
        <w:ind w:firstLine="240"/>
        <w:rPr>
          <w:rFonts w:asciiTheme="minorEastAsia" w:hAnsiTheme="minorEastAsia"/>
          <w:kern w:val="0"/>
          <w:sz w:val="22"/>
        </w:rPr>
      </w:pPr>
      <w:r w:rsidRPr="00E543FB">
        <w:rPr>
          <w:rFonts w:asciiTheme="minorEastAsia" w:hAnsiTheme="minorEastAsia" w:hint="eastAsia"/>
          <w:kern w:val="0"/>
          <w:sz w:val="22"/>
        </w:rPr>
        <w:t>（２）プロポーザル・契約手続きにおいて使用する言語及び通貨は、日本語及び日本通貨</w:t>
      </w:r>
    </w:p>
    <w:p w:rsidR="004E181F" w:rsidRPr="00E543FB" w:rsidRDefault="00F6687E" w:rsidP="005B3E27">
      <w:pPr>
        <w:ind w:firstLine="900"/>
        <w:rPr>
          <w:rFonts w:asciiTheme="minorEastAsia" w:hAnsiTheme="minorEastAsia" w:hint="eastAsia"/>
          <w:kern w:val="0"/>
          <w:sz w:val="22"/>
        </w:rPr>
      </w:pPr>
      <w:r w:rsidRPr="00E543FB">
        <w:rPr>
          <w:rFonts w:asciiTheme="minorEastAsia" w:hAnsiTheme="minorEastAsia" w:hint="eastAsia"/>
          <w:kern w:val="0"/>
          <w:sz w:val="22"/>
        </w:rPr>
        <w:t>に限る。</w:t>
      </w:r>
      <w:bookmarkStart w:id="0" w:name="_GoBack"/>
      <w:bookmarkEnd w:id="0"/>
    </w:p>
    <w:sectPr w:rsidR="004E181F" w:rsidRPr="00E543FB" w:rsidSect="00A04775">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D536E"/>
    <w:multiLevelType w:val="hybridMultilevel"/>
    <w:tmpl w:val="CB7AAE58"/>
    <w:lvl w:ilvl="0" w:tplc="4FEA12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4A3388B"/>
    <w:multiLevelType w:val="hybridMultilevel"/>
    <w:tmpl w:val="23861B12"/>
    <w:lvl w:ilvl="0" w:tplc="B89CE88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341004FB"/>
    <w:multiLevelType w:val="hybridMultilevel"/>
    <w:tmpl w:val="502897EA"/>
    <w:lvl w:ilvl="0" w:tplc="172C638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nsid w:val="39691DAD"/>
    <w:multiLevelType w:val="hybridMultilevel"/>
    <w:tmpl w:val="59D013DA"/>
    <w:lvl w:ilvl="0" w:tplc="50C638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4FFD6A94"/>
    <w:multiLevelType w:val="hybridMultilevel"/>
    <w:tmpl w:val="E9667E0A"/>
    <w:lvl w:ilvl="0" w:tplc="13EA7A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5A8C6897"/>
    <w:multiLevelType w:val="hybridMultilevel"/>
    <w:tmpl w:val="9126DC0C"/>
    <w:lvl w:ilvl="0" w:tplc="92009E9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nsid w:val="6A1F703F"/>
    <w:multiLevelType w:val="hybridMultilevel"/>
    <w:tmpl w:val="79E81BF2"/>
    <w:lvl w:ilvl="0" w:tplc="50D69C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711A3550"/>
    <w:multiLevelType w:val="hybridMultilevel"/>
    <w:tmpl w:val="17162142"/>
    <w:lvl w:ilvl="0" w:tplc="550063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2"/>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27"/>
    <w:rsid w:val="00130D01"/>
    <w:rsid w:val="001E6473"/>
    <w:rsid w:val="002259BC"/>
    <w:rsid w:val="00243E75"/>
    <w:rsid w:val="00310C72"/>
    <w:rsid w:val="0031247C"/>
    <w:rsid w:val="003337BE"/>
    <w:rsid w:val="00401CDB"/>
    <w:rsid w:val="00453127"/>
    <w:rsid w:val="004E181F"/>
    <w:rsid w:val="005B3E27"/>
    <w:rsid w:val="0060653B"/>
    <w:rsid w:val="00613E7D"/>
    <w:rsid w:val="00637331"/>
    <w:rsid w:val="006F193C"/>
    <w:rsid w:val="00744C83"/>
    <w:rsid w:val="00780370"/>
    <w:rsid w:val="007C2F18"/>
    <w:rsid w:val="0081581C"/>
    <w:rsid w:val="00870371"/>
    <w:rsid w:val="008C53B8"/>
    <w:rsid w:val="00916D9B"/>
    <w:rsid w:val="00946284"/>
    <w:rsid w:val="009D4D1B"/>
    <w:rsid w:val="00A008D8"/>
    <w:rsid w:val="00A04775"/>
    <w:rsid w:val="00A372D9"/>
    <w:rsid w:val="00B75702"/>
    <w:rsid w:val="00BA2B37"/>
    <w:rsid w:val="00BC54A4"/>
    <w:rsid w:val="00C04411"/>
    <w:rsid w:val="00C14438"/>
    <w:rsid w:val="00C957BB"/>
    <w:rsid w:val="00CB7B83"/>
    <w:rsid w:val="00D3062A"/>
    <w:rsid w:val="00D43DCF"/>
    <w:rsid w:val="00D83656"/>
    <w:rsid w:val="00E23059"/>
    <w:rsid w:val="00E543FB"/>
    <w:rsid w:val="00E7446C"/>
    <w:rsid w:val="00F51F67"/>
    <w:rsid w:val="00F662EB"/>
    <w:rsid w:val="00F6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8871A5-B8A4-4EC2-8439-32C69566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4A4"/>
    <w:pPr>
      <w:ind w:left="840"/>
    </w:pPr>
  </w:style>
  <w:style w:type="paragraph" w:styleId="a4">
    <w:name w:val="Balloon Text"/>
    <w:basedOn w:val="a"/>
    <w:link w:val="a5"/>
    <w:uiPriority w:val="99"/>
    <w:semiHidden/>
    <w:unhideWhenUsed/>
    <w:rsid w:val="00130D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0D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6</Pages>
  <Words>597</Words>
  <Characters>3408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静岡県立病院機構</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大蔵</dc:creator>
  <cp:keywords/>
  <dc:description/>
  <cp:lastModifiedBy>川口 大蔵</cp:lastModifiedBy>
  <cp:revision>15</cp:revision>
  <cp:lastPrinted>2015-05-22T02:47:00Z</cp:lastPrinted>
  <dcterms:created xsi:type="dcterms:W3CDTF">2015-04-24T12:52:00Z</dcterms:created>
  <dcterms:modified xsi:type="dcterms:W3CDTF">2015-05-22T02:48:00Z</dcterms:modified>
</cp:coreProperties>
</file>