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446354" w:rsidRPr="0090439D">
        <w:rPr>
          <w:rFonts w:hint="eastAsia"/>
          <w:color w:val="FFFFFF" w:themeColor="background1"/>
          <w:spacing w:val="0"/>
          <w:sz w:val="21"/>
        </w:rPr>
        <w:t>バイオニック株式会社</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1B666B" w:rsidP="00AA2792">
            <w:pPr>
              <w:spacing w:line="360" w:lineRule="exact"/>
              <w:jc w:val="center"/>
              <w:rPr>
                <w:spacing w:val="0"/>
                <w:sz w:val="21"/>
              </w:rPr>
            </w:pPr>
            <w:r>
              <w:rPr>
                <w:rFonts w:hint="eastAsia"/>
                <w:spacing w:val="0"/>
                <w:sz w:val="21"/>
              </w:rPr>
              <w:t>体外</w:t>
            </w:r>
            <w:r w:rsidR="00C278AD">
              <w:rPr>
                <w:rFonts w:hint="eastAsia"/>
                <w:spacing w:val="0"/>
                <w:sz w:val="21"/>
              </w:rPr>
              <w:t>式ペースメーカー</w:t>
            </w:r>
          </w:p>
        </w:tc>
        <w:tc>
          <w:tcPr>
            <w:tcW w:w="4394" w:type="dxa"/>
            <w:vAlign w:val="center"/>
          </w:tcPr>
          <w:p w:rsidR="00A46EDD" w:rsidRDefault="00C278AD" w:rsidP="00B0069F">
            <w:pPr>
              <w:spacing w:line="360" w:lineRule="exact"/>
              <w:jc w:val="center"/>
              <w:rPr>
                <w:spacing w:val="0"/>
                <w:sz w:val="21"/>
              </w:rPr>
            </w:pPr>
            <w:r>
              <w:rPr>
                <w:rFonts w:hint="eastAsia"/>
                <w:spacing w:val="0"/>
                <w:sz w:val="21"/>
              </w:rPr>
              <w:t>オスピカ</w:t>
            </w:r>
          </w:p>
          <w:p w:rsidR="00C278AD" w:rsidRDefault="00C278AD" w:rsidP="00B0069F">
            <w:pPr>
              <w:spacing w:line="360" w:lineRule="exact"/>
              <w:jc w:val="center"/>
              <w:rPr>
                <w:spacing w:val="0"/>
                <w:sz w:val="21"/>
              </w:rPr>
            </w:pPr>
            <w:r>
              <w:rPr>
                <w:rFonts w:hint="eastAsia"/>
                <w:spacing w:val="0"/>
                <w:sz w:val="21"/>
              </w:rPr>
              <w:t>PACE203H</w:t>
            </w:r>
          </w:p>
          <w:p w:rsidR="00C278AD" w:rsidRPr="00041C7B" w:rsidRDefault="00C278AD" w:rsidP="00C278AD">
            <w:pPr>
              <w:spacing w:line="360" w:lineRule="exact"/>
              <w:jc w:val="center"/>
              <w:rPr>
                <w:spacing w:val="0"/>
                <w:sz w:val="21"/>
              </w:rPr>
            </w:pPr>
            <w:r>
              <w:rPr>
                <w:spacing w:val="0"/>
                <w:sz w:val="21"/>
              </w:rPr>
              <w:t>PACE300H</w:t>
            </w:r>
          </w:p>
        </w:tc>
        <w:tc>
          <w:tcPr>
            <w:tcW w:w="1178" w:type="dxa"/>
            <w:vAlign w:val="center"/>
          </w:tcPr>
          <w:p w:rsidR="00C278AD" w:rsidRDefault="00C278AD" w:rsidP="00712AB5">
            <w:pPr>
              <w:spacing w:line="360" w:lineRule="exact"/>
              <w:jc w:val="center"/>
              <w:rPr>
                <w:spacing w:val="0"/>
                <w:sz w:val="21"/>
              </w:rPr>
            </w:pPr>
          </w:p>
          <w:p w:rsidR="008E2D68" w:rsidRDefault="00C278AD" w:rsidP="00C278AD">
            <w:pPr>
              <w:spacing w:line="360" w:lineRule="exact"/>
              <w:jc w:val="center"/>
              <w:rPr>
                <w:spacing w:val="0"/>
                <w:sz w:val="21"/>
              </w:rPr>
            </w:pPr>
            <w:r>
              <w:rPr>
                <w:rFonts w:hint="eastAsia"/>
                <w:spacing w:val="0"/>
                <w:sz w:val="21"/>
              </w:rPr>
              <w:t>２</w:t>
            </w:r>
            <w:r w:rsidR="008E2D68">
              <w:rPr>
                <w:rFonts w:hint="eastAsia"/>
                <w:spacing w:val="0"/>
                <w:sz w:val="21"/>
              </w:rPr>
              <w:t>式</w:t>
            </w:r>
          </w:p>
          <w:p w:rsidR="00C278AD" w:rsidRDefault="00C278AD" w:rsidP="00712AB5">
            <w:pPr>
              <w:spacing w:line="360" w:lineRule="exact"/>
              <w:jc w:val="center"/>
              <w:rPr>
                <w:spacing w:val="0"/>
                <w:sz w:val="21"/>
              </w:rPr>
            </w:pPr>
            <w:r>
              <w:rPr>
                <w:rFonts w:hint="eastAsia"/>
                <w:spacing w:val="0"/>
                <w:sz w:val="21"/>
              </w:rPr>
              <w:t>１式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446354" w:rsidRPr="0090439D">
        <w:rPr>
          <w:rFonts w:hint="eastAsia"/>
          <w:color w:val="FFFFFF" w:themeColor="background1"/>
          <w:spacing w:val="0"/>
          <w:sz w:val="21"/>
        </w:rPr>
        <w:t>2</w:t>
      </w:r>
      <w:r w:rsidR="00446354" w:rsidRPr="0090439D">
        <w:rPr>
          <w:color w:val="FFFFFF" w:themeColor="background1"/>
          <w:spacing w:val="0"/>
          <w:sz w:val="21"/>
        </w:rPr>
        <w:t>,997,540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446354" w:rsidRPr="0090439D">
        <w:rPr>
          <w:rFonts w:hint="eastAsia"/>
          <w:color w:val="FFFFFF" w:themeColor="background1"/>
          <w:spacing w:val="0"/>
          <w:sz w:val="21"/>
        </w:rPr>
        <w:t>2</w:t>
      </w:r>
      <w:r w:rsidR="00446354" w:rsidRPr="0090439D">
        <w:rPr>
          <w:color w:val="FFFFFF" w:themeColor="background1"/>
          <w:spacing w:val="0"/>
          <w:sz w:val="21"/>
        </w:rPr>
        <w:t>22,040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90439D">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90439D">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C278AD">
        <w:rPr>
          <w:rFonts w:hint="eastAsia"/>
          <w:spacing w:val="0"/>
          <w:sz w:val="21"/>
        </w:rPr>
        <w:t>CCU</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4A2C88">
        <w:rPr>
          <w:rFonts w:hint="eastAsia"/>
          <w:spacing w:val="0"/>
          <w:sz w:val="21"/>
        </w:rPr>
        <w:t>8</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0439D">
        <w:rPr>
          <w:rFonts w:hint="eastAsia"/>
          <w:spacing w:val="0"/>
          <w:sz w:val="21"/>
        </w:rPr>
        <w:t>27</w:t>
      </w:r>
      <w:r w:rsidR="00AF7A4D">
        <w:rPr>
          <w:rFonts w:hint="eastAsia"/>
          <w:spacing w:val="0"/>
          <w:sz w:val="21"/>
        </w:rPr>
        <w:t>年</w:t>
      </w:r>
      <w:r w:rsidR="0090439D">
        <w:rPr>
          <w:rFonts w:hint="eastAsia"/>
          <w:spacing w:val="0"/>
          <w:sz w:val="21"/>
        </w:rPr>
        <w:t xml:space="preserve">　</w:t>
      </w:r>
      <w:r w:rsidR="00AF7A4D">
        <w:rPr>
          <w:rFonts w:hint="eastAsia"/>
          <w:spacing w:val="0"/>
          <w:sz w:val="21"/>
        </w:rPr>
        <w:t>月</w:t>
      </w:r>
      <w:r w:rsidR="0090439D">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p>
    <w:p w:rsidR="004141A0" w:rsidRPr="00712FA2" w:rsidRDefault="004141A0" w:rsidP="004141A0">
      <w:pPr>
        <w:spacing w:line="360" w:lineRule="exact"/>
        <w:rPr>
          <w:spacing w:val="0"/>
          <w:sz w:val="21"/>
        </w:rPr>
      </w:pPr>
    </w:p>
    <w:p w:rsidR="00E22373" w:rsidRPr="0090439D"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446354">
        <w:rPr>
          <w:rFonts w:hint="eastAsia"/>
          <w:spacing w:val="0"/>
          <w:sz w:val="21"/>
        </w:rPr>
        <w:t xml:space="preserve">　</w:t>
      </w:r>
      <w:bookmarkStart w:id="0" w:name="_GoBack"/>
      <w:r w:rsidR="00E22373" w:rsidRPr="0090439D">
        <w:rPr>
          <w:rFonts w:hint="eastAsia"/>
          <w:color w:val="FFFFFF" w:themeColor="background1"/>
          <w:spacing w:val="0"/>
          <w:sz w:val="21"/>
        </w:rPr>
        <w:t>静岡市</w:t>
      </w:r>
      <w:r w:rsidR="00E26515" w:rsidRPr="0090439D">
        <w:rPr>
          <w:rFonts w:hint="eastAsia"/>
          <w:color w:val="FFFFFF" w:themeColor="background1"/>
          <w:spacing w:val="0"/>
          <w:sz w:val="21"/>
        </w:rPr>
        <w:t>駿河区</w:t>
      </w:r>
      <w:r w:rsidR="00446354" w:rsidRPr="0090439D">
        <w:rPr>
          <w:rFonts w:hint="eastAsia"/>
          <w:color w:val="FFFFFF" w:themeColor="background1"/>
          <w:spacing w:val="0"/>
          <w:sz w:val="21"/>
        </w:rPr>
        <w:t>下島425番地の１</w:t>
      </w:r>
    </w:p>
    <w:p w:rsidR="00E26515" w:rsidRPr="0090439D" w:rsidRDefault="00446354" w:rsidP="00E26515">
      <w:pPr>
        <w:spacing w:line="360" w:lineRule="exact"/>
        <w:ind w:firstLineChars="1300" w:firstLine="2730"/>
        <w:rPr>
          <w:color w:val="FFFFFF" w:themeColor="background1"/>
          <w:spacing w:val="0"/>
          <w:sz w:val="21"/>
        </w:rPr>
      </w:pPr>
      <w:r w:rsidRPr="0090439D">
        <w:rPr>
          <w:rFonts w:hint="eastAsia"/>
          <w:color w:val="FFFFFF" w:themeColor="background1"/>
          <w:spacing w:val="0"/>
          <w:sz w:val="21"/>
        </w:rPr>
        <w:t>バイオニック</w:t>
      </w:r>
      <w:r w:rsidR="00E22373" w:rsidRPr="0090439D">
        <w:rPr>
          <w:rFonts w:hint="eastAsia"/>
          <w:color w:val="FFFFFF" w:themeColor="background1"/>
          <w:spacing w:val="0"/>
          <w:sz w:val="21"/>
        </w:rPr>
        <w:t>株式会社</w:t>
      </w:r>
    </w:p>
    <w:p w:rsidR="00E22373" w:rsidRPr="0090439D" w:rsidRDefault="00446354" w:rsidP="00E22373">
      <w:pPr>
        <w:spacing w:line="360" w:lineRule="exact"/>
        <w:ind w:firstLineChars="1300" w:firstLine="2730"/>
        <w:rPr>
          <w:color w:val="FFFFFF" w:themeColor="background1"/>
          <w:spacing w:val="0"/>
          <w:sz w:val="21"/>
        </w:rPr>
      </w:pPr>
      <w:r w:rsidRPr="0090439D">
        <w:rPr>
          <w:rFonts w:hint="eastAsia"/>
          <w:color w:val="FFFFFF" w:themeColor="background1"/>
          <w:spacing w:val="0"/>
          <w:sz w:val="21"/>
        </w:rPr>
        <w:t>代表取締役　柳沢　隆</w:t>
      </w:r>
    </w:p>
    <w:p w:rsidR="00712FA2" w:rsidRPr="0090439D" w:rsidRDefault="00712FA2" w:rsidP="008D47C9">
      <w:pPr>
        <w:rPr>
          <w:color w:val="FFFFFF" w:themeColor="background1"/>
          <w:spacing w:val="0"/>
          <w:sz w:val="21"/>
        </w:rPr>
      </w:pPr>
    </w:p>
    <w:bookmarkEnd w:id="0"/>
    <w:p w:rsidR="008146C8" w:rsidRPr="009C6331" w:rsidRDefault="008146C8" w:rsidP="004141A0"/>
    <w:sectPr w:rsidR="008146C8" w:rsidRPr="009C633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60560"/>
    <w:rsid w:val="001A428B"/>
    <w:rsid w:val="001A4EE8"/>
    <w:rsid w:val="001B4575"/>
    <w:rsid w:val="001B52D9"/>
    <w:rsid w:val="001B666B"/>
    <w:rsid w:val="001E343C"/>
    <w:rsid w:val="001F492F"/>
    <w:rsid w:val="0021615B"/>
    <w:rsid w:val="00220F72"/>
    <w:rsid w:val="00263143"/>
    <w:rsid w:val="002655C6"/>
    <w:rsid w:val="00346E6C"/>
    <w:rsid w:val="00382D30"/>
    <w:rsid w:val="003A09B7"/>
    <w:rsid w:val="003A5401"/>
    <w:rsid w:val="003C1E45"/>
    <w:rsid w:val="003E4ED8"/>
    <w:rsid w:val="004023F1"/>
    <w:rsid w:val="004141A0"/>
    <w:rsid w:val="00445F80"/>
    <w:rsid w:val="00446354"/>
    <w:rsid w:val="0046254E"/>
    <w:rsid w:val="00467FCE"/>
    <w:rsid w:val="004A2C88"/>
    <w:rsid w:val="004A4121"/>
    <w:rsid w:val="004C73ED"/>
    <w:rsid w:val="004D2D6A"/>
    <w:rsid w:val="004D3C81"/>
    <w:rsid w:val="004E764E"/>
    <w:rsid w:val="0051457E"/>
    <w:rsid w:val="0056303B"/>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439D"/>
    <w:rsid w:val="00906ECC"/>
    <w:rsid w:val="00914729"/>
    <w:rsid w:val="0094138D"/>
    <w:rsid w:val="00951341"/>
    <w:rsid w:val="009B00CE"/>
    <w:rsid w:val="009C6331"/>
    <w:rsid w:val="00A16AC0"/>
    <w:rsid w:val="00A46EDD"/>
    <w:rsid w:val="00AA2792"/>
    <w:rsid w:val="00AC0107"/>
    <w:rsid w:val="00AD2511"/>
    <w:rsid w:val="00AF7A4D"/>
    <w:rsid w:val="00B0069F"/>
    <w:rsid w:val="00B13953"/>
    <w:rsid w:val="00B15554"/>
    <w:rsid w:val="00B30409"/>
    <w:rsid w:val="00B37AAC"/>
    <w:rsid w:val="00B409BE"/>
    <w:rsid w:val="00B76A3E"/>
    <w:rsid w:val="00B95B0B"/>
    <w:rsid w:val="00BA5CDA"/>
    <w:rsid w:val="00BC18AD"/>
    <w:rsid w:val="00BD7A37"/>
    <w:rsid w:val="00C26637"/>
    <w:rsid w:val="00C278AD"/>
    <w:rsid w:val="00C422A4"/>
    <w:rsid w:val="00C60EA4"/>
    <w:rsid w:val="00C61970"/>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38CA4-22DE-4E3D-B4A4-3696EACF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3</Pages>
  <Words>369</Words>
  <Characters>2108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64</cp:revision>
  <cp:lastPrinted>2015-07-12T14:30:00Z</cp:lastPrinted>
  <dcterms:created xsi:type="dcterms:W3CDTF">2012-07-12T10:13:00Z</dcterms:created>
  <dcterms:modified xsi:type="dcterms:W3CDTF">2015-07-12T14:30:00Z</dcterms:modified>
</cp:coreProperties>
</file>