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3F6508" w:rsidP="00AA50F0">
            <w:pPr>
              <w:spacing w:line="360" w:lineRule="exact"/>
              <w:jc w:val="center"/>
              <w:rPr>
                <w:spacing w:val="0"/>
                <w:sz w:val="21"/>
              </w:rPr>
            </w:pPr>
            <w:r>
              <w:rPr>
                <w:rFonts w:hint="eastAsia"/>
                <w:spacing w:val="0"/>
                <w:sz w:val="21"/>
              </w:rPr>
              <w:t>気管支内視鏡システム</w:t>
            </w:r>
          </w:p>
        </w:tc>
        <w:tc>
          <w:tcPr>
            <w:tcW w:w="3686" w:type="dxa"/>
            <w:vAlign w:val="center"/>
          </w:tcPr>
          <w:p w:rsidR="00C278AD" w:rsidRPr="00041C7B" w:rsidRDefault="003F6508" w:rsidP="00C278AD">
            <w:pPr>
              <w:spacing w:line="360" w:lineRule="exact"/>
              <w:jc w:val="center"/>
              <w:rPr>
                <w:spacing w:val="0"/>
                <w:sz w:val="21"/>
              </w:rPr>
            </w:pPr>
            <w:r>
              <w:rPr>
                <w:rFonts w:hint="eastAsia"/>
                <w:spacing w:val="0"/>
                <w:sz w:val="21"/>
              </w:rPr>
              <w:t>別紙仕様書の通り</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A84DEA">
        <w:rPr>
          <w:rFonts w:hint="eastAsia"/>
          <w:spacing w:val="0"/>
          <w:sz w:val="21"/>
        </w:rPr>
        <w:t>２</w:t>
      </w:r>
      <w:r w:rsidR="004D3C81">
        <w:rPr>
          <w:rFonts w:hint="eastAsia"/>
          <w:spacing w:val="0"/>
          <w:sz w:val="21"/>
        </w:rPr>
        <w:t>月</w:t>
      </w:r>
      <w:r w:rsidR="00A84DEA">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3F6508">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90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54331"/>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63CFD"/>
    <w:rsid w:val="00982678"/>
    <w:rsid w:val="009B00CE"/>
    <w:rsid w:val="009C3ACB"/>
    <w:rsid w:val="009C6331"/>
    <w:rsid w:val="00A16AC0"/>
    <w:rsid w:val="00A46EDD"/>
    <w:rsid w:val="00A611B6"/>
    <w:rsid w:val="00A84DEA"/>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04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83259D-953D-4292-BB92-E67C66BDB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3</Pages>
  <Words>361</Words>
  <Characters>2058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99</cp:revision>
  <cp:lastPrinted>2016-10-13T04:10:00Z</cp:lastPrinted>
  <dcterms:created xsi:type="dcterms:W3CDTF">2012-07-12T10:13:00Z</dcterms:created>
  <dcterms:modified xsi:type="dcterms:W3CDTF">2016-10-19T02:45:00Z</dcterms:modified>
</cp:coreProperties>
</file>