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FF0046" w:rsidP="00AA50F0">
            <w:pPr>
              <w:spacing w:line="360" w:lineRule="exact"/>
              <w:jc w:val="center"/>
              <w:rPr>
                <w:spacing w:val="0"/>
                <w:sz w:val="21"/>
              </w:rPr>
            </w:pPr>
            <w:r>
              <w:rPr>
                <w:rFonts w:hint="eastAsia"/>
                <w:spacing w:val="12"/>
              </w:rPr>
              <w:t>刺激装置</w:t>
            </w:r>
          </w:p>
        </w:tc>
        <w:tc>
          <w:tcPr>
            <w:tcW w:w="3686" w:type="dxa"/>
            <w:vAlign w:val="center"/>
          </w:tcPr>
          <w:p w:rsidR="00C278AD" w:rsidRPr="00041C7B" w:rsidRDefault="00FF0046" w:rsidP="005B2112">
            <w:pPr>
              <w:spacing w:line="360" w:lineRule="exact"/>
              <w:jc w:val="center"/>
              <w:rPr>
                <w:spacing w:val="0"/>
                <w:sz w:val="21"/>
              </w:rPr>
            </w:pPr>
            <w:r>
              <w:rPr>
                <w:rFonts w:hint="eastAsia"/>
                <w:spacing w:val="0"/>
                <w:sz w:val="21"/>
              </w:rPr>
              <w:t>S</w:t>
            </w:r>
            <w:r>
              <w:rPr>
                <w:spacing w:val="0"/>
                <w:sz w:val="21"/>
              </w:rPr>
              <w:t>EN-4100</w:t>
            </w: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986526">
        <w:rPr>
          <w:rFonts w:hint="eastAsia"/>
          <w:spacing w:val="0"/>
          <w:sz w:val="21"/>
        </w:rPr>
        <w:t>３</w:t>
      </w:r>
      <w:r w:rsidR="004D3C81">
        <w:rPr>
          <w:rFonts w:hint="eastAsia"/>
          <w:spacing w:val="0"/>
          <w:sz w:val="21"/>
        </w:rPr>
        <w:t>月</w:t>
      </w:r>
      <w:r w:rsidR="00986526">
        <w:rPr>
          <w:rFonts w:hint="eastAsia"/>
          <w:spacing w:val="0"/>
          <w:sz w:val="21"/>
        </w:rPr>
        <w:t>31</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FF0046">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86526"/>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20970-985A-415E-9627-8B2A9122A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3</Pages>
  <Words>360</Words>
  <Characters>2053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108</cp:revision>
  <cp:lastPrinted>2016-11-02T06:05:00Z</cp:lastPrinted>
  <dcterms:created xsi:type="dcterms:W3CDTF">2012-07-12T10:13:00Z</dcterms:created>
  <dcterms:modified xsi:type="dcterms:W3CDTF">2016-11-09T16:31:00Z</dcterms:modified>
</cp:coreProperties>
</file>