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9306EB" w:rsidP="00AA50F0">
            <w:pPr>
              <w:spacing w:line="360" w:lineRule="exact"/>
              <w:jc w:val="center"/>
              <w:rPr>
                <w:spacing w:val="0"/>
                <w:sz w:val="21"/>
              </w:rPr>
            </w:pPr>
            <w:r>
              <w:rPr>
                <w:rFonts w:hint="eastAsia"/>
                <w:spacing w:val="0"/>
                <w:sz w:val="21"/>
              </w:rPr>
              <w:t>生物顕微鏡カラーカメラ</w:t>
            </w:r>
          </w:p>
        </w:tc>
        <w:tc>
          <w:tcPr>
            <w:tcW w:w="3686" w:type="dxa"/>
            <w:vAlign w:val="center"/>
          </w:tcPr>
          <w:p w:rsidR="00C278AD" w:rsidRPr="00041C7B" w:rsidRDefault="005B2112" w:rsidP="005B2112">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CC1C87">
        <w:rPr>
          <w:rFonts w:hint="eastAsia"/>
          <w:spacing w:val="0"/>
          <w:sz w:val="21"/>
        </w:rPr>
        <w:t>３</w:t>
      </w:r>
      <w:r w:rsidR="004D3C81">
        <w:rPr>
          <w:rFonts w:hint="eastAsia"/>
          <w:spacing w:val="0"/>
          <w:sz w:val="21"/>
        </w:rPr>
        <w:t>月</w:t>
      </w:r>
      <w:r w:rsidR="00CC1C87">
        <w:rPr>
          <w:rFonts w:hint="eastAsia"/>
          <w:spacing w:val="0"/>
          <w:sz w:val="21"/>
        </w:rPr>
        <w:t>31</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9306EB">
        <w:rPr>
          <w:rFonts w:hint="eastAsia"/>
          <w:spacing w:val="0"/>
          <w:sz w:val="21"/>
        </w:rPr>
        <w:t>病理診断室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25D4E"/>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1C87"/>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275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08F6B-D19D-4ECA-ABBB-704697AA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3</Pages>
  <Words>361</Words>
  <Characters>2061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105</cp:revision>
  <cp:lastPrinted>2016-12-21T08:49:00Z</cp:lastPrinted>
  <dcterms:created xsi:type="dcterms:W3CDTF">2012-07-12T10:13:00Z</dcterms:created>
  <dcterms:modified xsi:type="dcterms:W3CDTF">2017-01-06T07:46:00Z</dcterms:modified>
</cp:coreProperties>
</file>