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FF4A48">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F370B9">
        <w:trPr>
          <w:trHeight w:val="870"/>
        </w:trPr>
        <w:tc>
          <w:tcPr>
            <w:tcW w:w="3402" w:type="dxa"/>
            <w:vAlign w:val="center"/>
          </w:tcPr>
          <w:p w:rsidR="008E2D68" w:rsidRDefault="0035487B" w:rsidP="00F370B9">
            <w:pPr>
              <w:snapToGrid w:val="0"/>
              <w:spacing w:line="360" w:lineRule="exact"/>
              <w:jc w:val="center"/>
              <w:rPr>
                <w:spacing w:val="0"/>
                <w:sz w:val="21"/>
              </w:rPr>
            </w:pPr>
            <w:r>
              <w:rPr>
                <w:rFonts w:hint="eastAsia"/>
                <w:spacing w:val="0"/>
                <w:sz w:val="21"/>
              </w:rPr>
              <w:t>内視鏡カメラヘッド</w:t>
            </w:r>
          </w:p>
        </w:tc>
        <w:tc>
          <w:tcPr>
            <w:tcW w:w="3686" w:type="dxa"/>
            <w:vAlign w:val="center"/>
          </w:tcPr>
          <w:p w:rsidR="0035487B" w:rsidRDefault="0035487B" w:rsidP="0035487B">
            <w:pPr>
              <w:snapToGrid w:val="0"/>
              <w:spacing w:line="360" w:lineRule="exact"/>
              <w:jc w:val="center"/>
              <w:rPr>
                <w:sz w:val="22"/>
                <w:szCs w:val="22"/>
              </w:rPr>
            </w:pPr>
            <w:r>
              <w:rPr>
                <w:rFonts w:hint="eastAsia"/>
                <w:sz w:val="22"/>
                <w:szCs w:val="22"/>
              </w:rPr>
              <w:t xml:space="preserve">カールストルツ　</w:t>
            </w:r>
          </w:p>
          <w:p w:rsidR="0035487B" w:rsidRDefault="0035487B" w:rsidP="0035487B">
            <w:pPr>
              <w:snapToGrid w:val="0"/>
              <w:spacing w:line="360" w:lineRule="exact"/>
              <w:jc w:val="center"/>
              <w:rPr>
                <w:sz w:val="22"/>
                <w:szCs w:val="22"/>
              </w:rPr>
            </w:pPr>
            <w:r w:rsidRPr="00FF4A48">
              <w:rPr>
                <w:rFonts w:hint="eastAsia"/>
                <w:spacing w:val="0"/>
                <w:w w:val="85"/>
                <w:kern w:val="0"/>
                <w:sz w:val="22"/>
                <w:szCs w:val="22"/>
                <w:fitText w:val="3300" w:id="1426727424"/>
              </w:rPr>
              <w:t>IMAGE1 H3－Z SPIES　カメラヘッ</w:t>
            </w:r>
            <w:r w:rsidRPr="00FF4A48">
              <w:rPr>
                <w:rFonts w:hint="eastAsia"/>
                <w:spacing w:val="210"/>
                <w:w w:val="85"/>
                <w:kern w:val="0"/>
                <w:sz w:val="22"/>
                <w:szCs w:val="22"/>
                <w:fitText w:val="3300" w:id="1426727424"/>
              </w:rPr>
              <w:t>ド</w:t>
            </w:r>
          </w:p>
          <w:p w:rsidR="00C278AD" w:rsidRPr="00041C7B" w:rsidRDefault="00F370B9" w:rsidP="005B2112">
            <w:pPr>
              <w:spacing w:line="360" w:lineRule="exact"/>
              <w:jc w:val="center"/>
              <w:rPr>
                <w:spacing w:val="0"/>
                <w:sz w:val="21"/>
              </w:rPr>
            </w:pPr>
            <w:r>
              <w:rPr>
                <w:rFonts w:hint="eastAsia"/>
                <w:sz w:val="22"/>
                <w:szCs w:val="22"/>
              </w:rPr>
              <w:t>KTH　100</w:t>
            </w:r>
          </w:p>
        </w:tc>
        <w:tc>
          <w:tcPr>
            <w:tcW w:w="1178" w:type="dxa"/>
            <w:vAlign w:val="center"/>
          </w:tcPr>
          <w:p w:rsidR="00C278AD" w:rsidRDefault="009306EB"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F370B9">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F370B9">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3F6508">
        <w:rPr>
          <w:rFonts w:hint="eastAsia"/>
          <w:spacing w:val="0"/>
          <w:sz w:val="21"/>
        </w:rPr>
        <w:t>9</w:t>
      </w:r>
      <w:r w:rsidR="004D3C81">
        <w:rPr>
          <w:rFonts w:hint="eastAsia"/>
          <w:spacing w:val="0"/>
          <w:sz w:val="21"/>
        </w:rPr>
        <w:t>年</w:t>
      </w:r>
      <w:r w:rsidR="00FF4A48">
        <w:rPr>
          <w:rFonts w:hint="eastAsia"/>
          <w:spacing w:val="0"/>
          <w:sz w:val="21"/>
        </w:rPr>
        <w:t>６</w:t>
      </w:r>
      <w:r w:rsidR="004D3C81">
        <w:rPr>
          <w:rFonts w:hint="eastAsia"/>
          <w:spacing w:val="0"/>
          <w:sz w:val="21"/>
        </w:rPr>
        <w:t>月</w:t>
      </w:r>
      <w:r w:rsidR="00FF4A48">
        <w:rPr>
          <w:rFonts w:hint="eastAsia"/>
          <w:spacing w:val="0"/>
          <w:sz w:val="21"/>
        </w:rPr>
        <w:t>30</w:t>
      </w:r>
      <w:bookmarkStart w:id="0" w:name="_GoBack"/>
      <w:bookmarkEnd w:id="0"/>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F370B9">
        <w:rPr>
          <w:rFonts w:hint="eastAsia"/>
          <w:spacing w:val="0"/>
          <w:sz w:val="21"/>
        </w:rPr>
        <w:t>手術室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F370B9">
        <w:rPr>
          <w:rFonts w:hint="eastAsia"/>
          <w:spacing w:val="0"/>
          <w:sz w:val="21"/>
        </w:rPr>
        <w:t>31</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w:t>
      </w:r>
      <w:r w:rsidR="00891E74">
        <w:rPr>
          <w:rFonts w:hint="eastAsia"/>
          <w:spacing w:val="0"/>
          <w:sz w:val="21"/>
        </w:rPr>
        <w:t>キ</w:t>
      </w:r>
      <w:r w:rsidR="004141A0" w:rsidRPr="0060070F">
        <w:rPr>
          <w:rFonts w:hint="eastAsia"/>
          <w:spacing w:val="0"/>
          <w:sz w:val="21"/>
        </w:rPr>
        <w:t>のいずれかに該当したとき。</w:t>
      </w:r>
    </w:p>
    <w:p w:rsidR="00891E74" w:rsidRPr="00891E74" w:rsidRDefault="004141A0" w:rsidP="00891E74">
      <w:pPr>
        <w:ind w:left="630" w:hangingChars="300" w:hanging="630"/>
        <w:rPr>
          <w:rFonts w:ascii="Century"/>
          <w:spacing w:val="0"/>
          <w:sz w:val="21"/>
          <w:szCs w:val="21"/>
        </w:rPr>
      </w:pPr>
      <w:r w:rsidRPr="0060070F">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891E74">
      <w:pPr>
        <w:autoSpaceDE/>
        <w:autoSpaceDN/>
        <w:spacing w:line="240" w:lineRule="auto"/>
        <w:ind w:left="672" w:hangingChars="320" w:hanging="67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lastRenderedPageBreak/>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自己、自社若しくは第三者の不正な利益を図る目的又は第三者に損害を与える目的をもって暴力団又は暴力団員等を利用している者</w:t>
      </w:r>
    </w:p>
    <w:p w:rsidR="00891E74" w:rsidRPr="00891E74" w:rsidRDefault="00891E74" w:rsidP="00891E74">
      <w:pPr>
        <w:autoSpaceDE/>
        <w:autoSpaceDN/>
        <w:spacing w:line="240" w:lineRule="auto"/>
        <w:ind w:leftChars="200" w:left="662" w:hangingChars="100" w:hanging="21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891E74" w:rsidRPr="00891E74" w:rsidRDefault="00891E74" w:rsidP="00891E74">
      <w:pPr>
        <w:autoSpaceDE/>
        <w:autoSpaceDN/>
        <w:spacing w:line="240" w:lineRule="auto"/>
        <w:rPr>
          <w:rFonts w:ascii="Century"/>
          <w:spacing w:val="0"/>
          <w:sz w:val="21"/>
          <w:szCs w:val="21"/>
        </w:rPr>
      </w:pPr>
      <w:r w:rsidRPr="00891E74">
        <w:rPr>
          <w:rFonts w:ascii="Century" w:hint="eastAsia"/>
          <w:spacing w:val="0"/>
          <w:sz w:val="21"/>
          <w:szCs w:val="21"/>
        </w:rPr>
        <w:t xml:space="preserve">　　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891E74">
      <w:pPr>
        <w:autoSpaceDE/>
        <w:autoSpaceDN/>
        <w:spacing w:line="240" w:lineRule="auto"/>
        <w:ind w:left="630" w:hangingChars="300" w:hanging="630"/>
        <w:rPr>
          <w:rFonts w:ascii="Century"/>
          <w:spacing w:val="0"/>
          <w:sz w:val="21"/>
          <w:szCs w:val="21"/>
        </w:rPr>
      </w:pPr>
      <w:r w:rsidRPr="00891E74">
        <w:rPr>
          <w:rFonts w:ascii="Century" w:hint="eastAsia"/>
          <w:spacing w:val="0"/>
          <w:sz w:val="21"/>
          <w:szCs w:val="21"/>
        </w:rPr>
        <w:t xml:space="preserve">　　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891E74">
      <w:pPr>
        <w:spacing w:line="360" w:lineRule="exact"/>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F370B9">
        <w:rPr>
          <w:rFonts w:hint="eastAsia"/>
          <w:spacing w:val="0"/>
          <w:sz w:val="21"/>
        </w:rPr>
        <w:t>29</w:t>
      </w:r>
      <w:r w:rsidR="00AF7A4D">
        <w:rPr>
          <w:rFonts w:hint="eastAsia"/>
          <w:spacing w:val="0"/>
          <w:sz w:val="21"/>
        </w:rPr>
        <w:t>年</w:t>
      </w:r>
      <w:r w:rsidR="00F370B9">
        <w:rPr>
          <w:rFonts w:hint="eastAsia"/>
          <w:spacing w:val="0"/>
          <w:sz w:val="21"/>
        </w:rPr>
        <w:t xml:space="preserve">　</w:t>
      </w:r>
      <w:r w:rsidR="00AF7A4D">
        <w:rPr>
          <w:rFonts w:hint="eastAsia"/>
          <w:spacing w:val="0"/>
          <w:sz w:val="21"/>
        </w:rPr>
        <w:t>月</w:t>
      </w:r>
      <w:r w:rsidR="00F370B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F370B9" w:rsidP="0021615B">
      <w:pPr>
        <w:spacing w:line="360" w:lineRule="exact"/>
        <w:ind w:firstLineChars="1300" w:firstLine="2730"/>
        <w:rPr>
          <w:spacing w:val="0"/>
          <w:sz w:val="21"/>
        </w:rPr>
      </w:pPr>
      <w:r>
        <w:rPr>
          <w:rFonts w:hint="eastAsia"/>
          <w:spacing w:val="0"/>
          <w:sz w:val="21"/>
        </w:rPr>
        <w:t>院長　坂本　喜三郎</w:t>
      </w:r>
      <w:r w:rsidR="00D07C8C">
        <w:rPr>
          <w:rFonts w:hint="eastAsia"/>
          <w:spacing w:val="0"/>
          <w:sz w:val="21"/>
        </w:rPr>
        <w:t xml:space="preserve">　</w:t>
      </w:r>
      <w:r w:rsidR="00D07C8C"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513DED" w:rsidRPr="007B4C02" w:rsidRDefault="004141A0" w:rsidP="00F370B9">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513DED"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15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86D07"/>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10F2"/>
    <w:rsid w:val="001E343C"/>
    <w:rsid w:val="001F492F"/>
    <w:rsid w:val="0021615B"/>
    <w:rsid w:val="00217A26"/>
    <w:rsid w:val="00220F72"/>
    <w:rsid w:val="002307AD"/>
    <w:rsid w:val="00263143"/>
    <w:rsid w:val="002655C6"/>
    <w:rsid w:val="002B36CF"/>
    <w:rsid w:val="00346E6C"/>
    <w:rsid w:val="0035487B"/>
    <w:rsid w:val="003720E1"/>
    <w:rsid w:val="00382D30"/>
    <w:rsid w:val="0039562E"/>
    <w:rsid w:val="003A09B7"/>
    <w:rsid w:val="003A5401"/>
    <w:rsid w:val="003C1E45"/>
    <w:rsid w:val="003E4ED8"/>
    <w:rsid w:val="003F6508"/>
    <w:rsid w:val="004023F1"/>
    <w:rsid w:val="004141A0"/>
    <w:rsid w:val="00420BA0"/>
    <w:rsid w:val="00445F80"/>
    <w:rsid w:val="0046254E"/>
    <w:rsid w:val="00467FCE"/>
    <w:rsid w:val="004A2C88"/>
    <w:rsid w:val="004A4121"/>
    <w:rsid w:val="004A4F36"/>
    <w:rsid w:val="004C73ED"/>
    <w:rsid w:val="004D2D6A"/>
    <w:rsid w:val="004D3C81"/>
    <w:rsid w:val="004E764E"/>
    <w:rsid w:val="00513DED"/>
    <w:rsid w:val="0051457E"/>
    <w:rsid w:val="005302EF"/>
    <w:rsid w:val="0056303B"/>
    <w:rsid w:val="00591354"/>
    <w:rsid w:val="00594125"/>
    <w:rsid w:val="005B2112"/>
    <w:rsid w:val="005C3CB5"/>
    <w:rsid w:val="005C7983"/>
    <w:rsid w:val="00601E81"/>
    <w:rsid w:val="00613F79"/>
    <w:rsid w:val="0062414B"/>
    <w:rsid w:val="00635824"/>
    <w:rsid w:val="0064291B"/>
    <w:rsid w:val="00643AE5"/>
    <w:rsid w:val="00654331"/>
    <w:rsid w:val="00666CD1"/>
    <w:rsid w:val="00680AAF"/>
    <w:rsid w:val="006B3681"/>
    <w:rsid w:val="006E4703"/>
    <w:rsid w:val="00712AB5"/>
    <w:rsid w:val="00712FA2"/>
    <w:rsid w:val="00727969"/>
    <w:rsid w:val="00750444"/>
    <w:rsid w:val="0078340A"/>
    <w:rsid w:val="00793FA4"/>
    <w:rsid w:val="007B4C02"/>
    <w:rsid w:val="007D5E66"/>
    <w:rsid w:val="008004B0"/>
    <w:rsid w:val="008119FF"/>
    <w:rsid w:val="008146C8"/>
    <w:rsid w:val="00827293"/>
    <w:rsid w:val="00891E74"/>
    <w:rsid w:val="008B0AB8"/>
    <w:rsid w:val="008D09AF"/>
    <w:rsid w:val="008D47C9"/>
    <w:rsid w:val="008D6E8A"/>
    <w:rsid w:val="008E2D68"/>
    <w:rsid w:val="008F5683"/>
    <w:rsid w:val="008F75D7"/>
    <w:rsid w:val="00903423"/>
    <w:rsid w:val="00906ECC"/>
    <w:rsid w:val="00914729"/>
    <w:rsid w:val="009306EB"/>
    <w:rsid w:val="0094138D"/>
    <w:rsid w:val="00951341"/>
    <w:rsid w:val="00963CFD"/>
    <w:rsid w:val="00982678"/>
    <w:rsid w:val="009B00CE"/>
    <w:rsid w:val="009C3ACB"/>
    <w:rsid w:val="009C6331"/>
    <w:rsid w:val="00A13531"/>
    <w:rsid w:val="00A16AC0"/>
    <w:rsid w:val="00A46EDD"/>
    <w:rsid w:val="00A611B6"/>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370B9"/>
    <w:rsid w:val="00F60871"/>
    <w:rsid w:val="00F61D93"/>
    <w:rsid w:val="00F853D6"/>
    <w:rsid w:val="00F90378"/>
    <w:rsid w:val="00FF4A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41">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86B57-61CB-4E61-8A5F-5FC693656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366</Words>
  <Characters>2089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4</cp:revision>
  <cp:lastPrinted>2016-12-01T06:39:00Z</cp:lastPrinted>
  <dcterms:created xsi:type="dcterms:W3CDTF">2017-04-21T07:29:00Z</dcterms:created>
  <dcterms:modified xsi:type="dcterms:W3CDTF">2017-05-09T08:50:00Z</dcterms:modified>
</cp:coreProperties>
</file>