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F233F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EF37F6" w:rsidP="00AA50F0">
            <w:pPr>
              <w:spacing w:line="360" w:lineRule="exact"/>
              <w:jc w:val="center"/>
              <w:rPr>
                <w:spacing w:val="0"/>
                <w:sz w:val="21"/>
              </w:rPr>
            </w:pPr>
            <w:r>
              <w:rPr>
                <w:rFonts w:hint="eastAsia"/>
                <w:spacing w:val="0"/>
                <w:sz w:val="21"/>
              </w:rPr>
              <w:t>血液ガス分析装置</w:t>
            </w:r>
          </w:p>
        </w:tc>
        <w:tc>
          <w:tcPr>
            <w:tcW w:w="3260" w:type="dxa"/>
            <w:vAlign w:val="center"/>
          </w:tcPr>
          <w:p w:rsidR="00F233F1" w:rsidRPr="00041C7B" w:rsidRDefault="00EF37F6" w:rsidP="00EF37F6">
            <w:pPr>
              <w:spacing w:line="360" w:lineRule="exact"/>
              <w:jc w:val="center"/>
              <w:rPr>
                <w:spacing w:val="0"/>
                <w:sz w:val="21"/>
              </w:rPr>
            </w:pPr>
            <w:r>
              <w:rPr>
                <w:rFonts w:hint="eastAsia"/>
                <w:spacing w:val="0"/>
                <w:sz w:val="21"/>
              </w:rPr>
              <w:t>仕様書のとおり</w:t>
            </w:r>
          </w:p>
        </w:tc>
        <w:tc>
          <w:tcPr>
            <w:tcW w:w="1178" w:type="dxa"/>
            <w:vAlign w:val="center"/>
          </w:tcPr>
          <w:p w:rsidR="00C278AD" w:rsidRDefault="0039467D" w:rsidP="00EF3231">
            <w:pPr>
              <w:spacing w:line="360" w:lineRule="exact"/>
              <w:jc w:val="center"/>
              <w:rPr>
                <w:spacing w:val="0"/>
                <w:sz w:val="21"/>
              </w:rPr>
            </w:pPr>
            <w:r>
              <w:rPr>
                <w:rFonts w:hint="eastAsia"/>
                <w:spacing w:val="0"/>
                <w:sz w:val="21"/>
              </w:rPr>
              <w:t>６</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F233F1">
        <w:rPr>
          <w:rFonts w:hint="eastAsia"/>
          <w:spacing w:val="0"/>
          <w:sz w:val="21"/>
        </w:rPr>
        <w:t>30</w:t>
      </w:r>
      <w:r w:rsidR="00EF3231">
        <w:rPr>
          <w:rFonts w:hint="eastAsia"/>
          <w:spacing w:val="0"/>
          <w:sz w:val="21"/>
        </w:rPr>
        <w:t>年</w:t>
      </w:r>
      <w:r w:rsidR="00F233F1">
        <w:rPr>
          <w:rFonts w:hint="eastAsia"/>
          <w:spacing w:val="0"/>
          <w:sz w:val="21"/>
        </w:rPr>
        <w:t>３</w:t>
      </w:r>
      <w:r w:rsidR="00EF3231">
        <w:rPr>
          <w:rFonts w:hint="eastAsia"/>
          <w:spacing w:val="0"/>
          <w:sz w:val="21"/>
        </w:rPr>
        <w:t>月</w:t>
      </w:r>
      <w:r w:rsidR="00F233F1">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F233F1">
        <w:rPr>
          <w:rFonts w:hint="eastAsia"/>
          <w:spacing w:val="0"/>
          <w:sz w:val="21"/>
        </w:rPr>
        <w:t xml:space="preserve">　</w:t>
      </w:r>
      <w:r w:rsidR="00AF7A4D">
        <w:rPr>
          <w:rFonts w:hint="eastAsia"/>
          <w:spacing w:val="0"/>
          <w:sz w:val="21"/>
        </w:rPr>
        <w:t>月</w:t>
      </w:r>
      <w:r w:rsidR="00F233F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F6922" w:rsidRPr="00F233F1" w:rsidRDefault="004141A0" w:rsidP="00F233F1">
      <w:pPr>
        <w:ind w:firstLineChars="1100" w:firstLine="2310"/>
        <w:rPr>
          <w:rFonts w:asciiTheme="minorEastAsia" w:eastAsiaTheme="minorEastAsia" w:hAnsiTheme="minorEastAsia" w:cstheme="minorBidi"/>
          <w:color w:val="000000" w:themeColor="text1"/>
          <w:spacing w:val="0"/>
          <w:sz w:val="21"/>
          <w:szCs w:val="22"/>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217A26" w:rsidRPr="004F6922" w:rsidRDefault="00217A26" w:rsidP="0026393B">
      <w:pPr>
        <w:spacing w:line="360" w:lineRule="exact"/>
        <w:ind w:firstLineChars="1100" w:firstLine="2486"/>
        <w:rPr>
          <w:color w:val="000000" w:themeColor="text1"/>
        </w:rPr>
      </w:pPr>
    </w:p>
    <w:sectPr w:rsidR="00217A26"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B36CF"/>
    <w:rsid w:val="00346E6C"/>
    <w:rsid w:val="003720E1"/>
    <w:rsid w:val="00382D30"/>
    <w:rsid w:val="0039467D"/>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EF37F6"/>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3F57D-0FBD-4D5C-9866-67D6CEE62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3</Pages>
  <Words>360</Words>
  <Characters>2053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114</cp:revision>
  <cp:lastPrinted>2017-09-27T04:04:00Z</cp:lastPrinted>
  <dcterms:created xsi:type="dcterms:W3CDTF">2012-07-12T10:13:00Z</dcterms:created>
  <dcterms:modified xsi:type="dcterms:W3CDTF">2018-01-17T23:56:00Z</dcterms:modified>
</cp:coreProperties>
</file>