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rPr>
          <w:rFonts w:hint="eastAsia" w:ascii="ＭＳ ゴシック" w:hAnsi="ＭＳ ゴシック" w:eastAsia="ＭＳ ゴシック"/>
        </w:rPr>
      </w:pPr>
      <w:r>
        <w:rPr>
          <w:rFonts w:hint="eastAsia" w:ascii="ＭＳ ゴシック" w:hAnsi="ＭＳ ゴシック" w:eastAsia="ＭＳ ゴシック"/>
          <w:sz w:val="24"/>
        </w:rPr>
        <w:t>様式第１号</w:t>
      </w:r>
    </w:p>
    <w:p>
      <w:pPr>
        <w:pStyle w:val="0"/>
        <w:rPr>
          <w:rFonts w:hint="eastAsia" w:ascii="ＭＳ ゴシック" w:hAnsi="ＭＳ ゴシック" w:eastAsia="ＭＳ ゴシック"/>
        </w:rPr>
      </w:pPr>
    </w:p>
    <w:p>
      <w:pPr>
        <w:pStyle w:val="0"/>
        <w:jc w:val="center"/>
        <w:rPr>
          <w:rFonts w:hint="eastAsia" w:ascii="ＭＳ ゴシック" w:hAnsi="ＭＳ ゴシック" w:eastAsia="ＭＳ ゴシック"/>
          <w:sz w:val="24"/>
        </w:rPr>
      </w:pPr>
      <w:r>
        <w:rPr>
          <w:rFonts w:hint="eastAsia" w:ascii="ＭＳ ゴシック" w:hAnsi="ＭＳ ゴシック" w:eastAsia="ＭＳ ゴシック"/>
          <w:sz w:val="24"/>
        </w:rPr>
        <w:t>令和２年度　地方独立行政法人静岡県立病院機構静岡県立こども病院</w:t>
      </w:r>
    </w:p>
    <w:p>
      <w:pPr>
        <w:pStyle w:val="0"/>
        <w:jc w:val="center"/>
        <w:rPr>
          <w:rFonts w:hint="eastAsia" w:ascii="ＭＳ ゴシック" w:hAnsi="ＭＳ ゴシック" w:eastAsia="ＭＳ ゴシック"/>
          <w:sz w:val="24"/>
        </w:rPr>
      </w:pPr>
      <w:r>
        <w:rPr>
          <w:rFonts w:hint="eastAsia" w:ascii="ＭＳ ゴシック" w:hAnsi="ＭＳ ゴシック" w:eastAsia="ＭＳ ゴシック"/>
          <w:sz w:val="24"/>
        </w:rPr>
        <w:t>ＩＳＯ１５１８９（臨床検査室）認定取得支援業務委託</w:t>
      </w:r>
    </w:p>
    <w:p>
      <w:pPr>
        <w:pStyle w:val="0"/>
        <w:jc w:val="center"/>
        <w:rPr>
          <w:rFonts w:hint="eastAsia" w:ascii="ＭＳ ゴシック" w:hAnsi="ＭＳ ゴシック" w:eastAsia="ＭＳ ゴシック"/>
        </w:rPr>
      </w:pPr>
      <w:r>
        <w:rPr>
          <w:rFonts w:hint="eastAsia" w:ascii="ＭＳ ゴシック" w:hAnsi="ＭＳ ゴシック" w:eastAsia="ＭＳ ゴシック"/>
          <w:sz w:val="24"/>
        </w:rPr>
        <w:t>公募型プロポーザル参加申請書</w:t>
      </w:r>
    </w:p>
    <w:p>
      <w:pPr>
        <w:pStyle w:val="0"/>
        <w:jc w:val="center"/>
        <w:rPr>
          <w:rFonts w:hint="eastAsia"/>
        </w:rPr>
      </w:pPr>
    </w:p>
    <w:p>
      <w:pPr>
        <w:pStyle w:val="0"/>
        <w:jc w:val="right"/>
        <w:rPr>
          <w:rFonts w:hint="eastAsia" w:ascii="ＭＳ 明朝" w:hAnsi="ＭＳ 明朝" w:eastAsia="ＭＳ 明朝"/>
        </w:rPr>
      </w:pPr>
      <w:r>
        <w:rPr>
          <w:rFonts w:hint="eastAsia" w:ascii="ＭＳ 明朝" w:hAnsi="ＭＳ 明朝" w:eastAsia="ＭＳ 明朝"/>
          <w:sz w:val="24"/>
        </w:rPr>
        <w:t>令和　年　月　日</w:t>
      </w:r>
    </w:p>
    <w:p>
      <w:pPr>
        <w:pStyle w:val="0"/>
        <w:jc w:val="left"/>
        <w:rPr>
          <w:rFonts w:hint="eastAsia" w:ascii="ＭＳ 明朝" w:hAnsi="ＭＳ 明朝" w:eastAsia="ＭＳ 明朝"/>
        </w:rPr>
      </w:pPr>
    </w:p>
    <w:p>
      <w:pPr>
        <w:pStyle w:val="0"/>
        <w:jc w:val="left"/>
        <w:rPr>
          <w:rFonts w:hint="eastAsia" w:ascii="ＭＳ 明朝" w:hAnsi="ＭＳ 明朝" w:eastAsia="ＭＳ 明朝"/>
        </w:rPr>
      </w:pPr>
    </w:p>
    <w:p>
      <w:pPr>
        <w:pStyle w:val="0"/>
        <w:jc w:val="left"/>
        <w:rPr>
          <w:rFonts w:hint="eastAsia" w:ascii="ＭＳ 明朝" w:hAnsi="ＭＳ 明朝" w:eastAsia="ＭＳ 明朝"/>
          <w:sz w:val="24"/>
        </w:rPr>
      </w:pPr>
      <w:r>
        <w:rPr>
          <w:rFonts w:hint="eastAsia" w:ascii="ＭＳ 明朝" w:hAnsi="ＭＳ 明朝" w:eastAsia="ＭＳ 明朝"/>
          <w:sz w:val="24"/>
        </w:rPr>
        <w:t>地方独立行政法人静岡県立病院機構</w:t>
      </w:r>
    </w:p>
    <w:p>
      <w:pPr>
        <w:pStyle w:val="0"/>
        <w:jc w:val="left"/>
        <w:rPr>
          <w:rFonts w:hint="eastAsia" w:ascii="ＭＳ 明朝" w:hAnsi="ＭＳ 明朝" w:eastAsia="ＭＳ 明朝"/>
          <w:sz w:val="24"/>
        </w:rPr>
      </w:pPr>
      <w:r>
        <w:rPr>
          <w:rFonts w:hint="eastAsia" w:ascii="ＭＳ 明朝" w:hAnsi="ＭＳ 明朝" w:eastAsia="ＭＳ 明朝"/>
          <w:sz w:val="24"/>
        </w:rPr>
        <w:t>静岡県立こども病院　院長　坂本　喜三郎　様</w:t>
      </w:r>
    </w:p>
    <w:p>
      <w:pPr>
        <w:pStyle w:val="0"/>
        <w:jc w:val="left"/>
        <w:rPr>
          <w:rFonts w:hint="eastAsia" w:ascii="ＭＳ 明朝" w:hAnsi="ＭＳ 明朝" w:eastAsia="ＭＳ 明朝"/>
          <w:sz w:val="24"/>
        </w:rPr>
      </w:pPr>
    </w:p>
    <w:p>
      <w:pPr>
        <w:pStyle w:val="0"/>
        <w:ind w:left="0" w:leftChars="0" w:right="3255" w:rightChars="1550" w:firstLine="0" w:firstLineChars="0"/>
        <w:jc w:val="left"/>
        <w:rPr>
          <w:rFonts w:hint="eastAsia" w:ascii="ＭＳ 明朝" w:hAnsi="ＭＳ 明朝" w:eastAsia="ＭＳ 明朝"/>
          <w:sz w:val="24"/>
        </w:rPr>
      </w:pPr>
    </w:p>
    <w:p>
      <w:pPr>
        <w:pStyle w:val="0"/>
        <w:ind w:left="0" w:leftChars="0" w:right="3255" w:rightChars="1550" w:firstLine="3840" w:firstLineChars="1600"/>
        <w:jc w:val="left"/>
        <w:rPr>
          <w:rFonts w:hint="eastAsia" w:ascii="ＭＳ 明朝" w:hAnsi="ＭＳ 明朝" w:eastAsia="ＭＳ 明朝"/>
          <w:sz w:val="24"/>
        </w:rPr>
      </w:pPr>
      <w:r>
        <w:rPr>
          <w:rFonts w:hint="eastAsia" w:ascii="ＭＳ 明朝" w:hAnsi="ＭＳ 明朝" w:eastAsia="ＭＳ 明朝"/>
          <w:sz w:val="24"/>
        </w:rPr>
        <w:t>(</w:t>
      </w:r>
      <w:r>
        <w:rPr>
          <w:rFonts w:hint="eastAsia" w:ascii="ＭＳ 明朝" w:hAnsi="ＭＳ 明朝" w:eastAsia="ＭＳ 明朝"/>
          <w:sz w:val="24"/>
        </w:rPr>
        <w:t>申請者）</w:t>
      </w:r>
    </w:p>
    <w:p>
      <w:pPr>
        <w:pStyle w:val="0"/>
        <w:ind w:left="0" w:leftChars="0" w:right="3255" w:rightChars="1550" w:firstLine="0" w:firstLineChars="0"/>
        <w:jc w:val="both"/>
        <w:rPr>
          <w:rFonts w:hint="eastAsia" w:ascii="ＭＳ 明朝" w:hAnsi="ＭＳ 明朝" w:eastAsia="ＭＳ 明朝"/>
          <w:sz w:val="24"/>
        </w:rPr>
      </w:pPr>
      <w:r>
        <w:rPr>
          <w:rFonts w:hint="eastAsia"/>
        </w:rPr>
        <w:t>　　　　　　　　　　　　　　　　　　　</w:t>
      </w:r>
      <w:r>
        <w:rPr>
          <w:rFonts w:hint="eastAsia" w:ascii="ＭＳ 明朝" w:hAnsi="ＭＳ 明朝" w:eastAsia="ＭＳ 明朝"/>
          <w:spacing w:val="135"/>
          <w:sz w:val="24"/>
          <w:fitText w:val="1260" w:id="1"/>
        </w:rPr>
        <w:t>所在</w:t>
      </w:r>
      <w:r>
        <w:rPr>
          <w:rFonts w:hint="eastAsia" w:ascii="ＭＳ 明朝" w:hAnsi="ＭＳ 明朝" w:eastAsia="ＭＳ 明朝"/>
          <w:spacing w:val="1"/>
          <w:sz w:val="24"/>
          <w:fitText w:val="1260" w:id="1"/>
        </w:rPr>
        <w:t>地</w:t>
      </w:r>
    </w:p>
    <w:p>
      <w:pPr>
        <w:pStyle w:val="0"/>
        <w:ind w:left="0" w:leftChars="0" w:right="3255" w:rightChars="1550" w:firstLine="0" w:firstLineChars="0"/>
        <w:jc w:val="both"/>
        <w:rPr>
          <w:rFonts w:hint="eastAsia" w:ascii="ＭＳ 明朝" w:hAnsi="ＭＳ 明朝" w:eastAsia="ＭＳ 明朝"/>
          <w:sz w:val="24"/>
        </w:rPr>
      </w:pPr>
      <w:r>
        <w:rPr>
          <w:rFonts w:hint="eastAsia"/>
        </w:rPr>
        <w:t>　　　　　　　　　　　　　　　　　　　</w:t>
      </w:r>
      <w:r>
        <w:rPr>
          <w:rFonts w:hint="eastAsia" w:ascii="ＭＳ 明朝" w:hAnsi="ＭＳ 明朝" w:eastAsia="ＭＳ 明朝"/>
          <w:spacing w:val="1"/>
          <w:w w:val="87"/>
          <w:sz w:val="24"/>
          <w:fitText w:val="1260" w:id="2"/>
        </w:rPr>
        <w:t>名称又は商</w:t>
      </w:r>
      <w:r>
        <w:rPr>
          <w:rFonts w:hint="eastAsia" w:ascii="ＭＳ 明朝" w:hAnsi="ＭＳ 明朝" w:eastAsia="ＭＳ 明朝"/>
          <w:spacing w:val="0"/>
          <w:w w:val="87"/>
          <w:sz w:val="24"/>
          <w:fitText w:val="1260" w:id="2"/>
        </w:rPr>
        <w:t>号</w:t>
      </w:r>
    </w:p>
    <w:p>
      <w:pPr>
        <w:pStyle w:val="0"/>
        <w:ind w:left="0" w:leftChars="0" w:right="42" w:rightChars="20" w:firstLine="0" w:firstLineChars="0"/>
        <w:jc w:val="both"/>
        <w:rPr>
          <w:rFonts w:hint="eastAsia" w:ascii="ＭＳ 明朝" w:hAnsi="ＭＳ 明朝" w:eastAsia="ＭＳ 明朝"/>
          <w:sz w:val="24"/>
        </w:rPr>
      </w:pPr>
      <w:r>
        <w:rPr>
          <w:rFonts w:hint="eastAsia"/>
        </w:rPr>
        <w:t>　　　　　　　　　　　　　　　　　　　</w:t>
      </w:r>
      <w:r>
        <w:rPr>
          <w:rFonts w:hint="eastAsia" w:ascii="ＭＳ 明朝" w:hAnsi="ＭＳ 明朝" w:eastAsia="ＭＳ 明朝"/>
          <w:spacing w:val="50"/>
          <w:sz w:val="24"/>
          <w:fitText w:val="1260" w:id="3"/>
        </w:rPr>
        <w:t>代表者</w:t>
      </w:r>
      <w:r>
        <w:rPr>
          <w:rFonts w:hint="eastAsia" w:ascii="ＭＳ 明朝" w:hAnsi="ＭＳ 明朝" w:eastAsia="ＭＳ 明朝"/>
          <w:sz w:val="24"/>
          <w:fitText w:val="1260" w:id="3"/>
        </w:rPr>
        <w:t>名</w:t>
      </w:r>
      <w:r>
        <w:rPr>
          <w:rFonts w:hint="eastAsia" w:ascii="ＭＳ 明朝" w:hAnsi="ＭＳ 明朝" w:eastAsia="ＭＳ 明朝"/>
          <w:sz w:val="24"/>
        </w:rPr>
        <w:t>　　　　　　　　　　　　　　印</w:t>
      </w:r>
    </w:p>
    <w:p>
      <w:pPr>
        <w:pStyle w:val="0"/>
        <w:jc w:val="both"/>
        <w:rPr>
          <w:rFonts w:hint="eastAsia" w:ascii="ＭＳ 明朝" w:hAnsi="ＭＳ 明朝" w:eastAsia="ＭＳ 明朝"/>
        </w:rPr>
      </w:pPr>
    </w:p>
    <w:p>
      <w:pPr>
        <w:pStyle w:val="0"/>
        <w:jc w:val="both"/>
        <w:rPr>
          <w:rFonts w:hint="eastAsia" w:ascii="ＭＳ 明朝" w:hAnsi="ＭＳ 明朝" w:eastAsia="ＭＳ 明朝"/>
        </w:rPr>
      </w:pPr>
    </w:p>
    <w:p>
      <w:pPr>
        <w:pStyle w:val="0"/>
        <w:jc w:val="both"/>
        <w:rPr>
          <w:rFonts w:hint="eastAsia" w:ascii="ＭＳ 明朝" w:hAnsi="ＭＳ 明朝" w:eastAsia="ＭＳ 明朝"/>
        </w:rPr>
      </w:pPr>
      <w:r>
        <w:rPr>
          <w:rFonts w:hint="eastAsia" w:ascii="ＭＳ 明朝" w:hAnsi="ＭＳ 明朝" w:eastAsia="ＭＳ 明朝"/>
          <w:sz w:val="24"/>
        </w:rPr>
        <w:t>　令和２年度　地方独立行政法人静岡県立病院機構</w:t>
      </w:r>
      <w:bookmarkStart w:id="0" w:name="_GoBack"/>
      <w:bookmarkEnd w:id="0"/>
      <w:r>
        <w:rPr>
          <w:rFonts w:hint="eastAsia" w:ascii="ＭＳ 明朝" w:hAnsi="ＭＳ 明朝" w:eastAsia="ＭＳ 明朝"/>
          <w:sz w:val="24"/>
        </w:rPr>
        <w:t>静岡県立こども病院ＩＳＯ１５１８９（臨床検査室）認定取得支援業務委託の公募型プロポーザルに参加したいので、応募者概要説明書（様式第２号）を添えて申請します。</w:t>
      </w:r>
    </w:p>
    <w:p>
      <w:pPr>
        <w:pStyle w:val="0"/>
        <w:jc w:val="both"/>
        <w:rPr>
          <w:rFonts w:hint="eastAsia" w:ascii="ＭＳ 明朝" w:hAnsi="ＭＳ 明朝" w:eastAsia="ＭＳ 明朝"/>
          <w:sz w:val="24"/>
        </w:rPr>
      </w:pPr>
      <w:r>
        <w:rPr>
          <w:rFonts w:hint="eastAsia" w:ascii="ＭＳ 明朝" w:hAnsi="ＭＳ 明朝" w:eastAsia="ＭＳ 明朝"/>
          <w:sz w:val="24"/>
        </w:rPr>
        <w:t>　なお、参加資格条件すべては満たしていること及び本申込書及び添付書類のすべての記載事項は事実と相違ないことを誓約します。</w:t>
      </w:r>
    </w:p>
    <w:sectPr>
      <w:pgSz w:w="11906" w:h="16838"/>
      <w:pgMar w:top="1417" w:right="1417" w:bottom="1417" w:left="1417" w:header="851" w:footer="992" w:gutter="0"/>
      <w:pgBorders w:zOrder="front" w:display="allPages" w:offsetFrom="page"/>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游ゴシック Light">
    <w:panose1 w:val="00000000000000000000"/>
    <w:charset w:val="80"/>
    <w:family w:val="modern"/>
    <w:notTrueType/>
    <w:pitch w:val="variable"/>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ＭＳ ゴシック">
    <w:panose1 w:val="00000000000000000000"/>
    <w:charset w:val="80"/>
    <w:family w:val="modern"/>
    <w:notTrueType/>
    <w:pitch w:val="fixed"/>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20"/>
  <w:bordersDoNotSurroundHeader/>
  <w:bordersDoNotSurroundFooter/>
  <w:defaultTabStop w:val="840"/>
  <w:hyphenationZone w:val="0"/>
  <w:defaultTableStyle w:val="17"/>
  <w:drawingGridHorizontalSpacing w:val="21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character" w:styleId="15">
    <w:name w:val="footnote reference"/>
    <w:basedOn w:val="10"/>
    <w:next w:val="15"/>
    <w:link w:val="0"/>
    <w:uiPriority w:val="0"/>
    <w:semiHidden/>
    <w:rPr>
      <w:vertAlign w:val="superscript"/>
    </w:rPr>
  </w:style>
  <w:style w:type="character" w:styleId="16">
    <w:name w:val="endnote reference"/>
    <w:basedOn w:val="10"/>
    <w:next w:val="16"/>
    <w:link w:val="0"/>
    <w:uiPriority w:val="0"/>
    <w:semiHidden/>
    <w:rPr>
      <w:vertAlign w:val="superscript"/>
    </w:rPr>
  </w:style>
  <w:style w:type="table" w:styleId="17" w:customStyle="1">
    <w:name w:val="表（シンプル 1）"/>
    <w:basedOn w:val="11"/>
    <w:next w:val="17"/>
    <w:link w:val="0"/>
    <w:uiPriority w:val="0"/>
    <w:tblPr>
      <w:tblStyleRowBandSize w:val="1"/>
      <w:tblStyleColBandSize w:val="1"/>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bottom w:w="0" w:type="dxa"/>
        <w:left w:w="108" w:type="dxa"/>
        <w:right w:w="108" w:type="dxa"/>
      </w:tblCellMar>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183</TotalTime>
  <Pages>1</Pages>
  <Words>0</Words>
  <Characters>289</Characters>
  <Application>JUST Note</Application>
  <Lines>24</Lines>
  <Paragraphs>13</Paragraphs>
  <Company>静岡県立病院機構</Company>
  <CharactersWithSpaces>371</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Administrator</dc:creator>
  <cp:lastModifiedBy>Administrator</cp:lastModifiedBy>
  <cp:lastPrinted>2020-12-02T07:44:50Z</cp:lastPrinted>
  <dcterms:created xsi:type="dcterms:W3CDTF">2020-11-30T10:00:00Z</dcterms:created>
  <dcterms:modified xsi:type="dcterms:W3CDTF">2020-12-04T05:44:36Z</dcterms:modified>
  <cp:revision>12</cp:revision>
</cp:coreProperties>
</file>