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EKO</w:t>
            </w:r>
            <w:r>
              <w:rPr>
                <w:rFonts w:hint="eastAsia"/>
                <w:spacing w:val="0"/>
                <w:sz w:val="21"/>
              </w:rPr>
              <w:t>　</w:t>
            </w:r>
            <w:r>
              <w:rPr>
                <w:rFonts w:hint="eastAsia"/>
                <w:spacing w:val="0"/>
                <w:sz w:val="21"/>
              </w:rPr>
              <w:t>HANA STEP BIN</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rPr>
                <w:rFonts w:hint="default"/>
                <w:spacing w:val="0"/>
                <w:sz w:val="21"/>
              </w:rPr>
            </w:pPr>
            <w:r>
              <w:rPr>
                <w:rFonts w:hint="eastAsia"/>
                <w:spacing w:val="0"/>
                <w:sz w:val="21"/>
              </w:rPr>
              <w:t>　</w:t>
            </w:r>
            <w:r>
              <w:rPr>
                <w:rFonts w:hint="eastAsia"/>
                <w:spacing w:val="0"/>
                <w:sz w:val="21"/>
              </w:rPr>
              <w:t>320</w:t>
            </w:r>
            <w:r>
              <w:rPr>
                <w:rFonts w:hint="eastAsia"/>
                <w:spacing w:val="0"/>
                <w:sz w:val="21"/>
              </w:rPr>
              <w:t>個</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令和５年８月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別紙仕様書のとおり</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乙は、納入物品の引渡しから１年を経過する</w:t>
      </w:r>
      <w:bookmarkStart w:id="0" w:name="_GoBack"/>
      <w:bookmarkEnd w:id="0"/>
      <w:r>
        <w:rPr>
          <w:rFonts w:hint="eastAsia"/>
          <w:spacing w:val="0"/>
          <w:sz w:val="21"/>
        </w:rPr>
        <w:t>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令和５年４月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1749</TotalTime>
  <Pages>3</Pages>
  <Words>20</Words>
  <Characters>2165</Characters>
  <Application>JUST Note</Application>
  <Lines>100</Lines>
  <Paragraphs>70</Paragraphs>
  <CharactersWithSpaces>2299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静岡こども　事務　安間</cp:lastModifiedBy>
  <cp:lastPrinted>2019-06-24T04:01:00Z</cp:lastPrinted>
  <dcterms:created xsi:type="dcterms:W3CDTF">2012-07-12T10:13:00Z</dcterms:created>
  <dcterms:modified xsi:type="dcterms:W3CDTF">2023-04-10T00:07:51Z</dcterms:modified>
  <cp:revision>154</cp:revision>
</cp:coreProperties>
</file>