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uto"/>
        <w:ind w:firstLine="250" w:firstLineChars="100"/>
        <w:rPr>
          <w:rFonts w:hint="default"/>
          <w:sz w:val="22"/>
        </w:rPr>
      </w:pPr>
      <w:r>
        <w:rPr>
          <w:rFonts w:hint="eastAsia"/>
          <w:sz w:val="22"/>
        </w:rPr>
        <w:t>様式第３号</w:t>
      </w:r>
    </w:p>
    <w:p>
      <w:pPr>
        <w:pStyle w:val="0"/>
        <w:spacing w:line="240" w:lineRule="auto"/>
        <w:ind w:firstLine="246" w:firstLineChars="100"/>
        <w:rPr>
          <w:rFonts w:hint="default"/>
          <w:sz w:val="24"/>
        </w:rPr>
      </w:pPr>
      <w:r>
        <w:rPr>
          <w:rFonts w:hint="default"/>
          <w:sz w:val="24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41275</wp:posOffset>
                </wp:positionV>
                <wp:extent cx="5591175" cy="8686800"/>
                <wp:effectExtent l="635" t="635" r="29845" b="10795"/>
                <wp:wrapNone/>
                <wp:docPr id="1026" name="正方形/長方形 2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正方形/長方形 2"/>
                      <wps:cNvSpPr/>
                      <wps:spPr>
                        <a:xfrm>
                          <a:off x="0" y="0"/>
                          <a:ext cx="5591175" cy="8686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正方形/長方形 2" style="mso-wrap-distance-right:9pt;mso-wrap-distance-bottom:0pt;margin-top:3.25pt;mso-position-vertical-relative:text;mso-position-horizontal-relative:text;position:absolute;height:684pt;mso-wrap-distance-top:0pt;width:440.25pt;mso-wrap-distance-left:9pt;margin-left:1.5pt;z-index:3;" o:spid="_x0000_s1026" o:allowincell="t" o:allowoverlap="t" filled="f" stroked="t" strokecolor="#000000 [3213]" strokeweight="0.5pt" o:spt="1">
                <v:fill/>
                <v:stroke linestyle="single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</w:p>
    <w:p>
      <w:pPr>
        <w:pStyle w:val="0"/>
        <w:spacing w:line="240" w:lineRule="auto"/>
        <w:ind w:firstLine="470" w:firstLineChars="100"/>
        <w:jc w:val="center"/>
        <w:rPr>
          <w:rFonts w:hint="default"/>
          <w:sz w:val="24"/>
        </w:rPr>
      </w:pPr>
      <w:r>
        <w:rPr>
          <w:rFonts w:hint="eastAsia"/>
          <w:sz w:val="44"/>
        </w:rPr>
        <w:t>入　札　書　</w:t>
      </w:r>
      <w:r>
        <w:rPr>
          <w:rFonts w:hint="eastAsia"/>
          <w:sz w:val="24"/>
        </w:rPr>
        <w:t>（第　回）</w:t>
      </w: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  <w:r>
        <w:rPr>
          <w:rFonts w:hint="eastAsia"/>
          <w:sz w:val="24"/>
        </w:rPr>
        <w:t>１．入札番号　　</w:t>
      </w:r>
      <w:r>
        <w:rPr>
          <w:rFonts w:hint="eastAsia"/>
          <w:color w:val="000000" w:themeColor="text1"/>
          <w:sz w:val="24"/>
        </w:rPr>
        <w:t>こ病企第</w:t>
      </w:r>
      <w:r>
        <w:rPr>
          <w:rFonts w:hint="eastAsia"/>
          <w:color w:val="000000" w:themeColor="text1"/>
          <w:sz w:val="24"/>
        </w:rPr>
        <w:t>65</w:t>
      </w:r>
      <w:bookmarkStart w:id="0" w:name="_GoBack"/>
      <w:bookmarkEnd w:id="0"/>
      <w:r>
        <w:rPr>
          <w:rFonts w:hint="eastAsia"/>
          <w:color w:val="000000" w:themeColor="text1"/>
          <w:sz w:val="24"/>
        </w:rPr>
        <w:t>号</w:t>
      </w: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</w:p>
    <w:p>
      <w:pPr>
        <w:pStyle w:val="0"/>
        <w:spacing w:line="240" w:lineRule="auto"/>
        <w:ind w:left="2409" w:leftChars="118" w:hanging="2138" w:hangingChars="793"/>
        <w:rPr>
          <w:rFonts w:hint="default"/>
          <w:spacing w:val="0"/>
          <w:kern w:val="0"/>
          <w:sz w:val="24"/>
        </w:rPr>
      </w:pPr>
      <w:r>
        <w:rPr>
          <w:rFonts w:hint="eastAsia"/>
          <w:sz w:val="24"/>
        </w:rPr>
        <w:t>２．件　　名　　令和６年度</w:t>
      </w:r>
      <w:r>
        <w:rPr>
          <w:rFonts w:hint="eastAsia"/>
          <w:sz w:val="24"/>
        </w:rPr>
        <w:t xml:space="preserve"> </w:t>
      </w:r>
      <w:r>
        <w:rPr>
          <w:rFonts w:hint="eastAsia"/>
          <w:spacing w:val="0"/>
          <w:kern w:val="0"/>
          <w:sz w:val="24"/>
        </w:rPr>
        <w:t>静岡県立こども病院　</w:t>
      </w:r>
    </w:p>
    <w:p>
      <w:pPr>
        <w:pStyle w:val="0"/>
        <w:spacing w:line="240" w:lineRule="auto"/>
        <w:ind w:left="2087" w:leftChars="909" w:firstLine="334" w:firstLineChars="136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合成空気供給装置更新工事</w:t>
      </w:r>
    </w:p>
    <w:p>
      <w:pPr>
        <w:pStyle w:val="0"/>
        <w:spacing w:line="240" w:lineRule="auto"/>
        <w:ind w:left="2409" w:leftChars="118" w:hanging="2138" w:hangingChars="793"/>
        <w:rPr>
          <w:rFonts w:hint="default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  <w:r>
        <w:rPr>
          <w:rFonts w:hint="eastAsia"/>
          <w:sz w:val="24"/>
        </w:rPr>
        <w:t>３．場　　所　　静岡市葵区漆山地内</w:t>
      </w:r>
    </w:p>
    <w:p>
      <w:pPr>
        <w:pStyle w:val="0"/>
        <w:spacing w:line="240" w:lineRule="auto"/>
        <w:rPr>
          <w:rFonts w:hint="default"/>
          <w:sz w:val="24"/>
        </w:rPr>
      </w:pPr>
      <w:r>
        <w:rPr>
          <w:rFonts w:hint="eastAsia"/>
          <w:sz w:val="24"/>
        </w:rPr>
        <w:t>　　　　　　　　　</w:t>
      </w:r>
    </w:p>
    <w:p>
      <w:pPr>
        <w:pStyle w:val="0"/>
        <w:spacing w:line="240" w:lineRule="auto"/>
        <w:ind w:firstLine="539" w:firstLineChars="200"/>
        <w:rPr>
          <w:rFonts w:hint="default"/>
          <w:sz w:val="24"/>
        </w:rPr>
      </w:pPr>
      <w:r>
        <w:rPr>
          <w:rFonts w:hint="eastAsia"/>
          <w:sz w:val="24"/>
        </w:rPr>
        <w:t>上記業務を下記の金額で請け負いたく、申し込みます。</w:t>
      </w:r>
    </w:p>
    <w:p>
      <w:pPr>
        <w:pStyle w:val="0"/>
        <w:spacing w:line="240" w:lineRule="auto"/>
        <w:rPr>
          <w:rFonts w:hint="default"/>
          <w:sz w:val="24"/>
        </w:rPr>
      </w:pPr>
    </w:p>
    <w:p>
      <w:pPr>
        <w:pStyle w:val="0"/>
        <w:spacing w:line="240" w:lineRule="auto"/>
        <w:rPr>
          <w:rFonts w:hint="default"/>
          <w:sz w:val="24"/>
        </w:rPr>
      </w:pPr>
      <w:r>
        <w:rPr>
          <w:rFonts w:hint="eastAsia"/>
          <w:sz w:val="24"/>
        </w:rPr>
        <w:t>　　入札金額</w:t>
      </w:r>
    </w:p>
    <w:tbl>
      <w:tblPr>
        <w:tblStyle w:val="11"/>
        <w:tblW w:w="8363" w:type="dxa"/>
        <w:tblInd w:w="1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>
        <w:trPr/>
        <w:tc>
          <w:tcPr>
            <w:tcW w:w="2126" w:type="dxa"/>
            <w:gridSpan w:val="2"/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億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万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円</w:t>
            </w:r>
          </w:p>
        </w:tc>
      </w:tr>
      <w:tr>
        <w:trPr>
          <w:trHeight w:val="776" w:hRule="atLeast"/>
        </w:trPr>
        <w:tc>
          <w:tcPr>
            <w:tcW w:w="170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金額</w:t>
            </w:r>
          </w:p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(</w:t>
            </w:r>
            <w:r>
              <w:rPr>
                <w:rFonts w:hint="eastAsia"/>
                <w:kern w:val="0"/>
                <w:sz w:val="21"/>
              </w:rPr>
              <w:t>税抜</w:t>
            </w:r>
            <w:r>
              <w:rPr>
                <w:rFonts w:hint="eastAsia"/>
                <w:kern w:val="0"/>
                <w:sz w:val="21"/>
              </w:rPr>
              <w:t>)</w:t>
            </w:r>
          </w:p>
        </w:tc>
        <w:tc>
          <w:tcPr>
            <w:tcW w:w="425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￥</w:t>
            </w: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</w:tr>
    </w:tbl>
    <w:p>
      <w:pPr>
        <w:pStyle w:val="0"/>
        <w:spacing w:line="240" w:lineRule="auto"/>
        <w:jc w:val="right"/>
        <w:rPr>
          <w:rFonts w:hint="default"/>
          <w:sz w:val="24"/>
        </w:rPr>
      </w:pPr>
    </w:p>
    <w:p>
      <w:pPr>
        <w:pStyle w:val="0"/>
        <w:spacing w:line="240" w:lineRule="auto"/>
        <w:ind w:right="1080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sz w:val="24"/>
        </w:rPr>
      </w:pPr>
      <w:r>
        <w:rPr>
          <w:rFonts w:hint="eastAsia"/>
          <w:sz w:val="24"/>
        </w:rPr>
        <w:t>　　令和　　年　　月　　日</w:t>
      </w:r>
    </w:p>
    <w:p>
      <w:pPr>
        <w:pStyle w:val="0"/>
        <w:spacing w:line="240" w:lineRule="auto"/>
        <w:rPr>
          <w:rFonts w:hint="default"/>
          <w:sz w:val="24"/>
        </w:rPr>
      </w:pPr>
    </w:p>
    <w:p>
      <w:pPr>
        <w:pStyle w:val="0"/>
        <w:spacing w:line="240" w:lineRule="auto"/>
        <w:rPr>
          <w:rFonts w:hint="default"/>
          <w:sz w:val="24"/>
        </w:rPr>
      </w:pPr>
    </w:p>
    <w:p>
      <w:pPr>
        <w:pStyle w:val="0"/>
        <w:spacing w:line="240" w:lineRule="auto"/>
        <w:ind w:left="0" w:leftChars="0" w:firstLine="246" w:firstLineChars="100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地方独立行政法人静岡県立病院機構</w:t>
      </w:r>
    </w:p>
    <w:p>
      <w:pPr>
        <w:pStyle w:val="0"/>
        <w:spacing w:line="240" w:lineRule="auto"/>
        <w:ind w:left="0" w:leftChars="0" w:firstLine="1473" w:firstLineChars="600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理事長　田中　一成　様</w:t>
      </w:r>
    </w:p>
    <w:p>
      <w:pPr>
        <w:pStyle w:val="0"/>
        <w:spacing w:line="240" w:lineRule="auto"/>
        <w:rPr>
          <w:rFonts w:hint="default"/>
          <w:spacing w:val="0"/>
          <w:kern w:val="0"/>
          <w:sz w:val="24"/>
        </w:rPr>
      </w:pPr>
      <w:r>
        <w:rPr>
          <w:rFonts w:hint="default"/>
          <w:spacing w:val="0"/>
          <w:kern w:val="0"/>
          <w:sz w:val="24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2143125</wp:posOffset>
                </wp:positionH>
                <wp:positionV relativeFrom="paragraph">
                  <wp:posOffset>108585</wp:posOffset>
                </wp:positionV>
                <wp:extent cx="3362325" cy="1314450"/>
                <wp:effectExtent l="635" t="635" r="29845" b="247015"/>
                <wp:wrapNone/>
                <wp:docPr id="1027" name="AutoShape 2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AutoShape 2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3362325" cy="1314450"/>
                        </a:xfrm>
                        <a:prstGeom prst="wedgeRoundRectCallout">
                          <a:avLst>
                            <a:gd name="adj1" fmla="val 33137"/>
                            <a:gd name="adj2" fmla="val 67970"/>
                            <a:gd name="adj3" fmla="val 16667"/>
                          </a:avLst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200" w:lineRule="exact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＜代理人による入札の場合＞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・代理人の氏名を記載し、委任状の印を押印すること（代表者印は不要）。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・様式第４号「入札価格（工事費）内訳書」も同様に記載、押印すること。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・封印も代理人印で行うこと。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・２回目の入札で予定価格を上回った場合は、最低入札価格者と随意契約に移行するが、その際に提出する見積書も、同様に記載、押印すること。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style="mso-wrap-distance-right:9pt;mso-wrap-distance-bottom:0pt;margin-top:8.5500000000000007pt;mso-position-vertical-relative:text;mso-position-horizontal-relative:text;v-text-anchor:top;position:absolute;height:103.5pt;mso-wrap-distance-top:0pt;width:264.75pt;mso-wrap-distance-left:9pt;margin-left:168.75pt;z-index:2;" o:spid="_x0000_s1027" o:allowincell="t" o:allowoverlap="t" filled="t" fillcolor="#d8d8d8" stroked="t" strokecolor="#000000" strokeweight="0.75pt" o:spt="62" type="#_x0000_t62" adj="17958,25482">
                <v:fill/>
                <v:stroke miterlimit="8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200" w:lineRule="exact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＜代理人による入札の場合＞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・代理人の氏名を記載し、委任状の印を押印すること（代表者印は不要）。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・様式第４号「入札価格（工事費）内訳書」も同様に記載、押印すること。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・封印も代理人印で行うこと。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・２回目の入札で予定価格を上回った場合は、最低入札価格者と随意契約に移行するが、その際に提出する見積書も、同様に記載、押印すること。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40" w:lineRule="auto"/>
        <w:rPr>
          <w:rFonts w:hint="default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spacing w:val="0"/>
          <w:kern w:val="0"/>
          <w:sz w:val="24"/>
        </w:rPr>
      </w:pPr>
    </w:p>
    <w:p>
      <w:pPr>
        <w:pStyle w:val="0"/>
        <w:spacing w:line="240" w:lineRule="auto"/>
        <w:ind w:firstLine="1220" w:firstLineChars="497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　住所（所在地）</w:t>
      </w:r>
    </w:p>
    <w:p>
      <w:pPr>
        <w:pStyle w:val="0"/>
        <w:spacing w:line="240" w:lineRule="auto"/>
        <w:ind w:firstLine="491" w:firstLineChars="200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入札者　商号または名称</w:t>
      </w:r>
    </w:p>
    <w:p>
      <w:pPr>
        <w:pStyle w:val="0"/>
        <w:spacing w:line="240" w:lineRule="auto"/>
        <w:ind w:firstLine="491" w:firstLineChars="200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　　　　氏名（代表者）　　　　　　　　　　　　　　　　　　　</w:t>
      </w:r>
    </w:p>
    <w:p>
      <w:pPr>
        <w:pStyle w:val="0"/>
        <w:spacing w:line="240" w:lineRule="auto"/>
        <w:ind w:firstLine="491" w:firstLineChars="200"/>
        <w:rPr>
          <w:rFonts w:hint="default"/>
          <w:spacing w:val="0"/>
          <w:kern w:val="0"/>
          <w:sz w:val="24"/>
        </w:rPr>
      </w:pPr>
    </w:p>
    <w:p>
      <w:pPr>
        <w:pStyle w:val="0"/>
        <w:spacing w:line="240" w:lineRule="auto"/>
        <w:ind w:firstLine="491" w:firstLineChars="200"/>
        <w:rPr>
          <w:rFonts w:hint="default"/>
          <w:sz w:val="24"/>
        </w:rPr>
      </w:pPr>
      <w:r>
        <w:rPr>
          <w:rFonts w:hint="eastAsia"/>
          <w:spacing w:val="0"/>
          <w:kern w:val="0"/>
          <w:sz w:val="24"/>
        </w:rPr>
        <w:t>代理人　氏名　　　　　　　　　　　　　　　　　　　　　　　　印</w:t>
      </w:r>
    </w:p>
    <w:sectPr>
      <w:footerReference r:id="rId5" w:type="even"/>
      <w:footerReference r:id="rId6" w:type="default"/>
      <w:pgSz w:w="11906" w:h="16838"/>
      <w:pgMar w:top="1302" w:right="1466" w:bottom="1302" w:left="1620" w:header="567" w:footer="567" w:gutter="0"/>
      <w:cols w:space="720"/>
      <w:textDirection w:val="lrTb"/>
      <w:docGrid w:type="linesAndChars" w:linePitch="373" w:charSpace="113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12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17"/>
        <w:rFonts w:hint="default"/>
      </w:rPr>
      <w:t>8</w: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12"/>
      <w:rPr>
        <w:rStyle w:val="17"/>
        <w:rFonts w:hint="default"/>
      </w:rPr>
    </w:pPr>
  </w:p>
  <w:p>
    <w:pPr>
      <w:pStyle w:val="15"/>
      <w:framePr w:wrap="around" w:hAnchor="margin" w:vAnchor="text" w:x="-4" w:y="12"/>
      <w:rPr>
        <w:rStyle w:val="17"/>
        <w:rFonts w:hint="default"/>
      </w:rPr>
    </w:pPr>
  </w:p>
  <w:p>
    <w:pPr>
      <w:pStyle w:val="15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basedOn w:val="10"/>
    <w:next w:val="16"/>
    <w:link w:val="15"/>
    <w:uiPriority w:val="0"/>
    <w:rPr>
      <w:rFonts w:ascii="ＭＳ 明朝" w:hAnsi="ＭＳ 明朝" w:eastAsia="ＭＳ 明朝"/>
      <w:spacing w:val="12"/>
      <w:sz w:val="20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  <w:rPr>
      <w:rFonts w:ascii="ＭＳ 明朝" w:hAnsi="ＭＳ 明朝"/>
      <w:spacing w:val="12"/>
      <w:kern w:val="2"/>
    </w:r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  <w:style w:type="table" w:styleId="22">
    <w:name w:val="Table Grid"/>
    <w:basedOn w:val="11"/>
    <w:next w:val="22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</TotalTime>
  <Pages>1</Pages>
  <Words>1</Words>
  <Characters>169</Characters>
  <Application>JUST Note</Application>
  <Lines>57</Lines>
  <Paragraphs>28</Paragraphs>
  <CharactersWithSpaces>258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　（第　回）</dc:title>
  <dc:creator>00178896</dc:creator>
  <cp:lastModifiedBy>Administrator</cp:lastModifiedBy>
  <cp:lastPrinted>2020-12-07T02:24:38Z</cp:lastPrinted>
  <dcterms:created xsi:type="dcterms:W3CDTF">2015-10-20T11:34:00Z</dcterms:created>
  <dcterms:modified xsi:type="dcterms:W3CDTF">2024-01-31T01:52:23Z</dcterms:modified>
  <cp:revision>11</cp:revision>
</cp:coreProperties>
</file>