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1F94B" w14:textId="77777777" w:rsidR="00651F02" w:rsidRPr="009530FC" w:rsidRDefault="00651F02">
      <w:pPr>
        <w:ind w:left="298" w:hanging="298"/>
        <w:jc w:val="center"/>
        <w:rPr>
          <w:b/>
          <w:spacing w:val="12"/>
          <w:sz w:val="24"/>
          <w:lang w:eastAsia="zh-TW"/>
        </w:rPr>
      </w:pPr>
      <w:r w:rsidRPr="009530FC">
        <w:rPr>
          <w:rFonts w:hint="eastAsia"/>
          <w:b/>
          <w:spacing w:val="12"/>
          <w:sz w:val="24"/>
          <w:lang w:eastAsia="zh-TW"/>
        </w:rPr>
        <w:t>実施医療機関治験審査委員会標準業務手順書</w:t>
      </w:r>
    </w:p>
    <w:p w14:paraId="4255A842" w14:textId="77777777" w:rsidR="00651F02" w:rsidRPr="009530FC" w:rsidRDefault="00651F02">
      <w:pPr>
        <w:ind w:left="298" w:hanging="298"/>
        <w:jc w:val="center"/>
        <w:rPr>
          <w:b/>
          <w:sz w:val="20"/>
          <w:lang w:eastAsia="zh-TW"/>
        </w:rPr>
      </w:pPr>
    </w:p>
    <w:p w14:paraId="6B24C91C" w14:textId="77777777" w:rsidR="00651F02" w:rsidRPr="009530FC" w:rsidRDefault="00651F02">
      <w:pPr>
        <w:ind w:left="298" w:hanging="298"/>
        <w:rPr>
          <w:b/>
          <w:sz w:val="20"/>
        </w:rPr>
      </w:pPr>
      <w:r w:rsidRPr="009530FC">
        <w:rPr>
          <w:rFonts w:hint="eastAsia"/>
          <w:b/>
          <w:sz w:val="20"/>
        </w:rPr>
        <w:t>第</w:t>
      </w:r>
      <w:r w:rsidRPr="009530FC">
        <w:rPr>
          <w:b/>
          <w:sz w:val="20"/>
        </w:rPr>
        <w:t>1</w:t>
      </w:r>
      <w:r w:rsidRPr="009530FC">
        <w:rPr>
          <w:rFonts w:hint="eastAsia"/>
          <w:b/>
          <w:sz w:val="20"/>
        </w:rPr>
        <w:t>章</w:t>
      </w:r>
      <w:r w:rsidRPr="009530FC">
        <w:rPr>
          <w:b/>
          <w:sz w:val="20"/>
        </w:rPr>
        <w:t xml:space="preserve"> </w:t>
      </w:r>
      <w:r w:rsidRPr="009530FC">
        <w:rPr>
          <w:rFonts w:hint="eastAsia"/>
          <w:b/>
          <w:sz w:val="20"/>
        </w:rPr>
        <w:t>治験審査委員会</w:t>
      </w:r>
    </w:p>
    <w:p w14:paraId="7D442EE7" w14:textId="77777777" w:rsidR="00651F02" w:rsidRPr="009530FC" w:rsidRDefault="00651F02">
      <w:pPr>
        <w:ind w:left="298" w:hanging="298"/>
        <w:rPr>
          <w:b/>
          <w:sz w:val="20"/>
        </w:rPr>
      </w:pPr>
      <w:r w:rsidRPr="009530FC">
        <w:rPr>
          <w:b/>
          <w:sz w:val="20"/>
        </w:rPr>
        <w:t>(</w:t>
      </w:r>
      <w:r w:rsidRPr="009530FC">
        <w:rPr>
          <w:rFonts w:hint="eastAsia"/>
          <w:b/>
          <w:sz w:val="20"/>
        </w:rPr>
        <w:t>目的と適用範囲</w:t>
      </w:r>
      <w:r w:rsidRPr="009530FC">
        <w:rPr>
          <w:b/>
          <w:sz w:val="20"/>
        </w:rPr>
        <w:t>)</w:t>
      </w:r>
    </w:p>
    <w:p w14:paraId="3BC85E50" w14:textId="7283FEFB" w:rsidR="00651F02" w:rsidRPr="00B92758" w:rsidRDefault="00651F02">
      <w:pPr>
        <w:ind w:left="200" w:hanging="200"/>
        <w:rPr>
          <w:sz w:val="20"/>
        </w:rPr>
      </w:pPr>
      <w:r w:rsidRPr="009530FC">
        <w:rPr>
          <w:rFonts w:hint="eastAsia"/>
          <w:sz w:val="20"/>
        </w:rPr>
        <w:t>第</w:t>
      </w:r>
      <w:r w:rsidRPr="009530FC">
        <w:rPr>
          <w:sz w:val="20"/>
        </w:rPr>
        <w:t>1</w:t>
      </w:r>
      <w:r w:rsidRPr="009530FC">
        <w:rPr>
          <w:rFonts w:hint="eastAsia"/>
          <w:sz w:val="20"/>
        </w:rPr>
        <w:t xml:space="preserve">条　</w:t>
      </w:r>
      <w:r w:rsidRPr="009530FC">
        <w:rPr>
          <w:rFonts w:hAnsi="ＭＳ ゴシック" w:hint="eastAsia"/>
          <w:sz w:val="20"/>
        </w:rPr>
        <w:t xml:space="preserve">本手順書は、医薬品の臨床試験の実施の基準に関する省令 </w:t>
      </w:r>
      <w:r w:rsidRPr="009530FC">
        <w:rPr>
          <w:rFonts w:hAnsi="ＭＳ ゴシック"/>
          <w:sz w:val="20"/>
        </w:rPr>
        <w:t>(</w:t>
      </w:r>
      <w:r w:rsidRPr="009530FC">
        <w:rPr>
          <w:rFonts w:hAnsi="ＭＳ ゴシック" w:hint="eastAsia"/>
          <w:sz w:val="20"/>
        </w:rPr>
        <w:t>平成</w:t>
      </w:r>
      <w:r w:rsidRPr="009530FC">
        <w:rPr>
          <w:rFonts w:hAnsi="ＭＳ ゴシック"/>
          <w:sz w:val="20"/>
        </w:rPr>
        <w:t>9</w:t>
      </w:r>
      <w:r w:rsidRPr="009530FC">
        <w:rPr>
          <w:rFonts w:hAnsi="ＭＳ ゴシック" w:hint="eastAsia"/>
          <w:sz w:val="20"/>
        </w:rPr>
        <w:t>年</w:t>
      </w:r>
      <w:r w:rsidRPr="009530FC">
        <w:rPr>
          <w:rFonts w:hAnsi="ＭＳ ゴシック"/>
          <w:sz w:val="20"/>
        </w:rPr>
        <w:t>3</w:t>
      </w:r>
      <w:r w:rsidRPr="009530FC">
        <w:rPr>
          <w:rFonts w:hAnsi="ＭＳ ゴシック" w:hint="eastAsia"/>
          <w:sz w:val="20"/>
        </w:rPr>
        <w:t>月</w:t>
      </w:r>
      <w:r w:rsidRPr="009530FC">
        <w:rPr>
          <w:rFonts w:hAnsi="ＭＳ ゴシック"/>
          <w:sz w:val="20"/>
        </w:rPr>
        <w:t>27</w:t>
      </w:r>
      <w:r w:rsidRPr="009530FC">
        <w:rPr>
          <w:rFonts w:hAnsi="ＭＳ ゴシック" w:hint="eastAsia"/>
          <w:sz w:val="20"/>
        </w:rPr>
        <w:t>日、厚生省令第</w:t>
      </w:r>
      <w:r w:rsidRPr="009530FC">
        <w:rPr>
          <w:rFonts w:hAnsi="ＭＳ ゴシック"/>
          <w:sz w:val="20"/>
        </w:rPr>
        <w:t>28</w:t>
      </w:r>
      <w:r w:rsidRPr="009530FC">
        <w:rPr>
          <w:rFonts w:hAnsi="ＭＳ ゴシック" w:hint="eastAsia"/>
          <w:sz w:val="20"/>
        </w:rPr>
        <w:t>号</w:t>
      </w:r>
      <w:r w:rsidRPr="009530FC">
        <w:rPr>
          <w:rFonts w:hAnsi="ＭＳ ゴシック"/>
          <w:sz w:val="20"/>
        </w:rPr>
        <w:t>)</w:t>
      </w:r>
      <w:r w:rsidRPr="009530FC">
        <w:rPr>
          <w:rFonts w:hAnsi="ＭＳ ゴシック" w:hint="eastAsia"/>
          <w:sz w:val="20"/>
        </w:rPr>
        <w:t>(以下「GCP</w:t>
      </w:r>
      <w:r w:rsidR="00FC1D97" w:rsidRPr="009530FC">
        <w:rPr>
          <w:rFonts w:hAnsi="ＭＳ ゴシック" w:hint="eastAsia"/>
          <w:sz w:val="20"/>
        </w:rPr>
        <w:t>省令</w:t>
      </w:r>
      <w:r w:rsidRPr="009530FC">
        <w:rPr>
          <w:rFonts w:hAnsi="ＭＳ ゴシック" w:hint="eastAsia"/>
          <w:sz w:val="20"/>
        </w:rPr>
        <w:t>」という。</w:t>
      </w:r>
      <w:r w:rsidR="00CA3B09" w:rsidRPr="00B92758">
        <w:rPr>
          <w:rFonts w:hAnsi="ＭＳ ゴシック"/>
          <w:sz w:val="20"/>
        </w:rPr>
        <w:t>)</w:t>
      </w:r>
      <w:r w:rsidR="00CA3B09" w:rsidRPr="00B92758">
        <w:rPr>
          <w:rFonts w:hAnsi="ＭＳ ゴシック" w:hint="eastAsia"/>
          <w:sz w:val="20"/>
        </w:rPr>
        <w:t xml:space="preserve"> 、</w:t>
      </w:r>
      <w:r w:rsidR="00277590" w:rsidRPr="00B92758">
        <w:rPr>
          <w:rFonts w:hAnsi="ＭＳ ゴシック" w:hint="eastAsia"/>
          <w:sz w:val="20"/>
        </w:rPr>
        <w:t>医療機器の臨床試験の実施</w:t>
      </w:r>
      <w:r w:rsidR="008866F9" w:rsidRPr="00B92758">
        <w:rPr>
          <w:rFonts w:hAnsi="ＭＳ ゴシック" w:hint="eastAsia"/>
          <w:sz w:val="20"/>
        </w:rPr>
        <w:t>の</w:t>
      </w:r>
      <w:r w:rsidR="00277590" w:rsidRPr="00B92758">
        <w:rPr>
          <w:rFonts w:hAnsi="ＭＳ ゴシック" w:hint="eastAsia"/>
          <w:sz w:val="20"/>
        </w:rPr>
        <w:t>基準に関する省令（平成17年</w:t>
      </w:r>
      <w:r w:rsidR="00277590" w:rsidRPr="00B92758">
        <w:rPr>
          <w:rFonts w:hAnsi="ＭＳ ゴシック"/>
          <w:sz w:val="20"/>
        </w:rPr>
        <w:t>3</w:t>
      </w:r>
      <w:r w:rsidR="00277590" w:rsidRPr="00B92758">
        <w:rPr>
          <w:rFonts w:hAnsi="ＭＳ ゴシック" w:hint="eastAsia"/>
          <w:sz w:val="20"/>
        </w:rPr>
        <w:t>月23日、厚生労働省令第36号）(以下「医療機器GCP省令」という。)</w:t>
      </w:r>
      <w:r w:rsidR="00BE0C38" w:rsidRPr="00B92758">
        <w:rPr>
          <w:rFonts w:hAnsi="ＭＳ ゴシック" w:hint="eastAsia"/>
          <w:sz w:val="20"/>
        </w:rPr>
        <w:t xml:space="preserve"> 及び「再生医療等製品の臨床試験の実施の基準に関する省令」（平成26年7月30日、厚生労働省令第89号）（以下「再生医療等製品GCP省令」という。）</w:t>
      </w:r>
      <w:r w:rsidR="00277590" w:rsidRPr="00B92758">
        <w:rPr>
          <w:rFonts w:hAnsi="ＭＳ ゴシック" w:hint="eastAsia"/>
          <w:sz w:val="20"/>
        </w:rPr>
        <w:t>並びにそれらの実施・運用に係る諸通知(以下「GCP省令等」という。</w:t>
      </w:r>
      <w:r w:rsidR="00CA3B09" w:rsidRPr="00B92758">
        <w:rPr>
          <w:rFonts w:hAnsi="ＭＳ ゴシック"/>
          <w:sz w:val="20"/>
        </w:rPr>
        <w:t>)</w:t>
      </w:r>
      <w:r w:rsidR="00CA3B09" w:rsidRPr="00B92758">
        <w:rPr>
          <w:rFonts w:hAnsi="ＭＳ ゴシック" w:hint="eastAsia"/>
          <w:sz w:val="20"/>
        </w:rPr>
        <w:t xml:space="preserve"> に</w:t>
      </w:r>
      <w:r w:rsidRPr="00B92758">
        <w:rPr>
          <w:rFonts w:hAnsi="ＭＳ ゴシック" w:hint="eastAsia"/>
          <w:sz w:val="20"/>
        </w:rPr>
        <w:t>基づいて､治験審査委員会の運営に関する手続き及び記録の保存方法を定めるものである｡</w:t>
      </w:r>
    </w:p>
    <w:p w14:paraId="10D6E96C" w14:textId="77777777" w:rsidR="00651F02" w:rsidRPr="00BE0C38" w:rsidRDefault="00651F02">
      <w:pPr>
        <w:ind w:left="200" w:hanging="200"/>
        <w:rPr>
          <w:sz w:val="20"/>
        </w:rPr>
      </w:pPr>
      <w:r w:rsidRPr="00B92758">
        <w:rPr>
          <w:sz w:val="20"/>
        </w:rPr>
        <w:t>2</w:t>
      </w:r>
      <w:r w:rsidRPr="00B92758">
        <w:rPr>
          <w:rFonts w:hint="eastAsia"/>
          <w:sz w:val="20"/>
        </w:rPr>
        <w:t xml:space="preserve">　本手順書は､医薬品</w:t>
      </w:r>
      <w:r w:rsidR="00BE0C38" w:rsidRPr="00B92758">
        <w:rPr>
          <w:rFonts w:hint="eastAsia"/>
          <w:sz w:val="20"/>
        </w:rPr>
        <w:t>、</w:t>
      </w:r>
      <w:r w:rsidR="002B366F" w:rsidRPr="00B92758">
        <w:rPr>
          <w:rFonts w:hint="eastAsia"/>
          <w:sz w:val="20"/>
        </w:rPr>
        <w:t>医療機器</w:t>
      </w:r>
      <w:r w:rsidR="00BE0C38" w:rsidRPr="00B92758">
        <w:rPr>
          <w:rFonts w:hint="eastAsia"/>
          <w:sz w:val="20"/>
        </w:rPr>
        <w:t>及び再生医療等製品</w:t>
      </w:r>
      <w:r w:rsidRPr="00B92758">
        <w:rPr>
          <w:rFonts w:hint="eastAsia"/>
          <w:sz w:val="20"/>
        </w:rPr>
        <w:t>の製造販売承認申請又</w:t>
      </w:r>
      <w:r w:rsidRPr="00BE0C38">
        <w:rPr>
          <w:rFonts w:hint="eastAsia"/>
          <w:sz w:val="20"/>
        </w:rPr>
        <w:t>は承認事項一部変更承認申請の際に提出すべき資料の収集のために行う治験に対して適用する｡</w:t>
      </w:r>
    </w:p>
    <w:p w14:paraId="1FC59D38" w14:textId="22EC4713" w:rsidR="00277590" w:rsidRPr="00BE0C38" w:rsidRDefault="0046492A" w:rsidP="00277590">
      <w:pPr>
        <w:ind w:left="199" w:hanging="199"/>
        <w:rPr>
          <w:sz w:val="20"/>
        </w:rPr>
      </w:pPr>
      <w:r w:rsidRPr="00BE0C38">
        <w:rPr>
          <w:rFonts w:hint="eastAsia"/>
          <w:sz w:val="20"/>
        </w:rPr>
        <w:t>3</w:t>
      </w:r>
      <w:r w:rsidR="00277590" w:rsidRPr="00BE0C38">
        <w:rPr>
          <w:rFonts w:hint="eastAsia"/>
          <w:sz w:val="20"/>
        </w:rPr>
        <w:t xml:space="preserve">　</w:t>
      </w:r>
      <w:r w:rsidR="002B366F" w:rsidRPr="00BE0C38">
        <w:rPr>
          <w:rFonts w:hint="eastAsia"/>
          <w:sz w:val="20"/>
        </w:rPr>
        <w:t>医療機器の治験を行う場合には、</w:t>
      </w:r>
      <w:r w:rsidR="00277590" w:rsidRPr="00BE0C38">
        <w:rPr>
          <w:rFonts w:hint="eastAsia"/>
          <w:sz w:val="20"/>
        </w:rPr>
        <w:t>「医薬品」とあるのは「医療機器」と、「被験薬」とあるのは「被験機器」と、「治験薬」とあるのは「治験機器」と、</w:t>
      </w:r>
      <w:r w:rsidR="001568A9" w:rsidRPr="001568A9">
        <w:rPr>
          <w:rFonts w:hint="eastAsia"/>
          <w:sz w:val="20"/>
        </w:rPr>
        <w:t>「治験使用薬」とあるのは「治験使用機器」と、</w:t>
      </w:r>
      <w:r w:rsidR="00277590" w:rsidRPr="00BE0C38">
        <w:rPr>
          <w:rFonts w:hint="eastAsia"/>
          <w:sz w:val="20"/>
        </w:rPr>
        <w:t>「副作用」とあるのは「不具合</w:t>
      </w:r>
      <w:r w:rsidRPr="00BE0C38">
        <w:rPr>
          <w:rFonts w:hint="eastAsia"/>
          <w:sz w:val="20"/>
        </w:rPr>
        <w:t>又は不具合による影響</w:t>
      </w:r>
      <w:r w:rsidR="00277590" w:rsidRPr="00BE0C38">
        <w:rPr>
          <w:rFonts w:hint="eastAsia"/>
          <w:sz w:val="20"/>
        </w:rPr>
        <w:t>」と</w:t>
      </w:r>
      <w:r w:rsidR="00CE22CB" w:rsidRPr="00BE0C38">
        <w:rPr>
          <w:rFonts w:hint="eastAsia"/>
          <w:sz w:val="20"/>
        </w:rPr>
        <w:t>、「成分」とあるのは「構造及び原理」と</w:t>
      </w:r>
      <w:r w:rsidR="00277590" w:rsidRPr="00BE0C38">
        <w:rPr>
          <w:rFonts w:hint="eastAsia"/>
          <w:sz w:val="20"/>
        </w:rPr>
        <w:t>それぞれ読み替える。</w:t>
      </w:r>
    </w:p>
    <w:p w14:paraId="7B2D1DAB" w14:textId="77777777" w:rsidR="0046492A" w:rsidRPr="00BE0C38" w:rsidRDefault="0046492A" w:rsidP="0046492A">
      <w:pPr>
        <w:ind w:left="200" w:hanging="200"/>
        <w:rPr>
          <w:sz w:val="20"/>
        </w:rPr>
      </w:pPr>
      <w:r w:rsidRPr="00BE0C38">
        <w:rPr>
          <w:rFonts w:hint="eastAsia"/>
          <w:sz w:val="20"/>
        </w:rPr>
        <w:t>4　製造販売後臨床試験を行う場合には、GCP省令第</w:t>
      </w:r>
      <w:r w:rsidRPr="00BE0C38">
        <w:rPr>
          <w:sz w:val="20"/>
        </w:rPr>
        <w:t>56</w:t>
      </w:r>
      <w:r w:rsidRPr="00BE0C38">
        <w:rPr>
          <w:rFonts w:hint="eastAsia"/>
          <w:sz w:val="20"/>
        </w:rPr>
        <w:t>条</w:t>
      </w:r>
      <w:r w:rsidR="004C3DF0" w:rsidRPr="00B92758">
        <w:rPr>
          <w:rFonts w:hint="eastAsia"/>
          <w:sz w:val="20"/>
        </w:rPr>
        <w:t>、</w:t>
      </w:r>
      <w:r w:rsidRPr="00B92758">
        <w:rPr>
          <w:rFonts w:hint="eastAsia"/>
          <w:sz w:val="20"/>
        </w:rPr>
        <w:t>医療機器GCP省令第76条</w:t>
      </w:r>
      <w:r w:rsidR="00BE0C38" w:rsidRPr="00B92758">
        <w:rPr>
          <w:rFonts w:hint="eastAsia"/>
          <w:sz w:val="20"/>
        </w:rPr>
        <w:t>及び再生医療等製品GCP省令第76条</w:t>
      </w:r>
      <w:r w:rsidRPr="00B92758">
        <w:rPr>
          <w:rFonts w:hint="eastAsia"/>
          <w:sz w:val="20"/>
        </w:rPr>
        <w:t>に準じ、「治験」等とあるのを「製造販売後臨床試験」等と読み替えることにより本</w:t>
      </w:r>
      <w:r w:rsidRPr="00BE0C38">
        <w:rPr>
          <w:rFonts w:hint="eastAsia"/>
          <w:sz w:val="20"/>
        </w:rPr>
        <w:t>手順書を適用する。</w:t>
      </w:r>
    </w:p>
    <w:p w14:paraId="0CD82F65" w14:textId="25033472" w:rsidR="00BE0C38" w:rsidRPr="00B92758" w:rsidRDefault="00BE0C38" w:rsidP="0046492A">
      <w:pPr>
        <w:ind w:left="200" w:hanging="200"/>
        <w:rPr>
          <w:sz w:val="20"/>
        </w:rPr>
      </w:pPr>
      <w:r w:rsidRPr="00B92758">
        <w:rPr>
          <w:rFonts w:hint="eastAsia"/>
          <w:sz w:val="20"/>
        </w:rPr>
        <w:t>5　再生医療等製品の治験を行う場合は、「医薬品」とあるのは「再生医療等製品」と、「治験薬」とあるのは「治験製品」と、「被験薬」とあるのは「被験製品」</w:t>
      </w:r>
      <w:r w:rsidR="00371A48">
        <w:rPr>
          <w:rFonts w:hint="eastAsia"/>
          <w:sz w:val="20"/>
        </w:rPr>
        <w:t>と</w:t>
      </w:r>
      <w:r w:rsidRPr="00B92758">
        <w:rPr>
          <w:rFonts w:hint="eastAsia"/>
          <w:sz w:val="20"/>
        </w:rPr>
        <w:t>、</w:t>
      </w:r>
      <w:r w:rsidR="00C13160" w:rsidRPr="00C13160">
        <w:rPr>
          <w:rFonts w:hint="eastAsia"/>
          <w:sz w:val="20"/>
        </w:rPr>
        <w:t>「治験使用薬」とあるのは「治験使用</w:t>
      </w:r>
      <w:r w:rsidR="009A1470">
        <w:rPr>
          <w:rFonts w:hint="eastAsia"/>
          <w:sz w:val="20"/>
        </w:rPr>
        <w:t>製品</w:t>
      </w:r>
      <w:r w:rsidR="00C13160" w:rsidRPr="00C13160">
        <w:rPr>
          <w:rFonts w:hint="eastAsia"/>
          <w:sz w:val="20"/>
        </w:rPr>
        <w:t>」と、</w:t>
      </w:r>
      <w:r w:rsidRPr="00B92758">
        <w:rPr>
          <w:rFonts w:hint="eastAsia"/>
          <w:sz w:val="20"/>
        </w:rPr>
        <w:t>「副作用」及び「同一成分」とあるのは「不具合又は不具合による影響」及び「同一構成細胞、導入遺伝子」とそれぞれ読み替える。</w:t>
      </w:r>
    </w:p>
    <w:p w14:paraId="5C9EFC59" w14:textId="77777777" w:rsidR="00BE0C38" w:rsidRPr="00BE0C38" w:rsidRDefault="00BE0C38" w:rsidP="00BE0C38">
      <w:pPr>
        <w:ind w:left="178" w:hangingChars="100" w:hanging="178"/>
        <w:rPr>
          <w:b/>
          <w:sz w:val="20"/>
        </w:rPr>
      </w:pPr>
      <w:r w:rsidRPr="00B92758">
        <w:rPr>
          <w:rFonts w:hint="eastAsia"/>
          <w:sz w:val="20"/>
        </w:rPr>
        <w:t>6　本手順書に示す書式の使用にあたっては、厚生労働省医政局研究開発振興課から発出される「治験の依頼等に係る統一書式」に関連する通知に準じるものとする。</w:t>
      </w:r>
    </w:p>
    <w:p w14:paraId="5A43C72F" w14:textId="77777777" w:rsidR="00651F02" w:rsidRPr="009530FC" w:rsidRDefault="00651F02" w:rsidP="00BE0C38">
      <w:pPr>
        <w:rPr>
          <w:sz w:val="20"/>
        </w:rPr>
      </w:pPr>
      <w:r w:rsidRPr="009530FC">
        <w:rPr>
          <w:b/>
          <w:sz w:val="20"/>
        </w:rPr>
        <w:t>(</w:t>
      </w:r>
      <w:r w:rsidRPr="009530FC">
        <w:rPr>
          <w:rFonts w:hint="eastAsia"/>
          <w:b/>
          <w:sz w:val="20"/>
        </w:rPr>
        <w:t>治験審査委員会の責務</w:t>
      </w:r>
      <w:r w:rsidRPr="009530FC">
        <w:rPr>
          <w:b/>
          <w:sz w:val="20"/>
        </w:rPr>
        <w:t>)</w:t>
      </w:r>
    </w:p>
    <w:p w14:paraId="753D42A4" w14:textId="77777777" w:rsidR="00651F02" w:rsidRPr="009530FC" w:rsidRDefault="00651F02">
      <w:pPr>
        <w:ind w:left="200" w:hanging="200"/>
        <w:rPr>
          <w:sz w:val="20"/>
        </w:rPr>
      </w:pPr>
      <w:r w:rsidRPr="009530FC">
        <w:rPr>
          <w:rFonts w:hint="eastAsia"/>
          <w:sz w:val="20"/>
        </w:rPr>
        <w:t>第</w:t>
      </w:r>
      <w:r w:rsidRPr="009530FC">
        <w:rPr>
          <w:sz w:val="20"/>
        </w:rPr>
        <w:t>2</w:t>
      </w:r>
      <w:r w:rsidRPr="009530FC">
        <w:rPr>
          <w:rFonts w:hint="eastAsia"/>
          <w:sz w:val="20"/>
        </w:rPr>
        <w:t>条　治験審査委員会は､すべての被験者の人権</w:t>
      </w:r>
      <w:r w:rsidR="0004692C" w:rsidRPr="009530FC">
        <w:rPr>
          <w:rFonts w:hint="eastAsia"/>
          <w:sz w:val="20"/>
        </w:rPr>
        <w:t>の保護</w:t>
      </w:r>
      <w:r w:rsidRPr="009530FC">
        <w:rPr>
          <w:rFonts w:hint="eastAsia"/>
          <w:sz w:val="20"/>
        </w:rPr>
        <w:t>､安全</w:t>
      </w:r>
      <w:r w:rsidR="0004692C" w:rsidRPr="009530FC">
        <w:rPr>
          <w:rFonts w:hint="eastAsia"/>
          <w:sz w:val="20"/>
        </w:rPr>
        <w:t>の</w:t>
      </w:r>
      <w:r w:rsidR="00D00D47" w:rsidRPr="009530FC">
        <w:rPr>
          <w:rFonts w:hint="eastAsia"/>
          <w:sz w:val="20"/>
        </w:rPr>
        <w:t>保持</w:t>
      </w:r>
      <w:r w:rsidRPr="009530FC">
        <w:rPr>
          <w:rFonts w:hint="eastAsia"/>
          <w:sz w:val="20"/>
        </w:rPr>
        <w:t>及び福祉</w:t>
      </w:r>
      <w:r w:rsidR="0004692C" w:rsidRPr="009530FC">
        <w:rPr>
          <w:rFonts w:hint="eastAsia"/>
          <w:sz w:val="20"/>
        </w:rPr>
        <w:t>の向上</w:t>
      </w:r>
      <w:r w:rsidRPr="009530FC">
        <w:rPr>
          <w:rFonts w:hint="eastAsia"/>
          <w:sz w:val="20"/>
        </w:rPr>
        <w:t>を</w:t>
      </w:r>
      <w:r w:rsidR="0004692C" w:rsidRPr="009530FC">
        <w:rPr>
          <w:rFonts w:hint="eastAsia"/>
          <w:sz w:val="20"/>
        </w:rPr>
        <w:t>図ら</w:t>
      </w:r>
      <w:r w:rsidRPr="009530FC">
        <w:rPr>
          <w:rFonts w:hint="eastAsia"/>
          <w:sz w:val="20"/>
        </w:rPr>
        <w:t>なければならない｡</w:t>
      </w:r>
    </w:p>
    <w:p w14:paraId="4A329559" w14:textId="77777777" w:rsidR="00651F02" w:rsidRPr="009530FC" w:rsidRDefault="00651F02">
      <w:pPr>
        <w:ind w:left="200" w:hanging="200"/>
        <w:rPr>
          <w:sz w:val="20"/>
        </w:rPr>
      </w:pPr>
      <w:r w:rsidRPr="009530FC">
        <w:rPr>
          <w:sz w:val="20"/>
        </w:rPr>
        <w:t>2</w:t>
      </w:r>
      <w:r w:rsidRPr="009530FC">
        <w:rPr>
          <w:rFonts w:hint="eastAsia"/>
          <w:sz w:val="20"/>
        </w:rPr>
        <w:t xml:space="preserve">　治験審査委員会は､社会的に弱い立場にある者を被験者とする可能性のある治験には特に注意を払わなければならない｡</w:t>
      </w:r>
    </w:p>
    <w:p w14:paraId="11985645" w14:textId="77777777" w:rsidR="00651F02" w:rsidRPr="009530FC" w:rsidRDefault="00651F02">
      <w:pPr>
        <w:ind w:left="200" w:hanging="200"/>
        <w:rPr>
          <w:sz w:val="20"/>
        </w:rPr>
      </w:pPr>
      <w:r w:rsidRPr="009530FC">
        <w:rPr>
          <w:sz w:val="20"/>
        </w:rPr>
        <w:t>3</w:t>
      </w:r>
      <w:r w:rsidRPr="009530FC">
        <w:rPr>
          <w:rFonts w:hint="eastAsia"/>
          <w:sz w:val="20"/>
        </w:rPr>
        <w:t xml:space="preserve">　治験審査委員会は､実施医療機関の長から治験の実施及び継続等について意見を聴かれた場合は、倫理的及び科学的妥当性の観点から治験の実施及び継続等について審査を行い</w:t>
      </w:r>
      <w:r w:rsidR="00B956BB" w:rsidRPr="009530FC">
        <w:rPr>
          <w:rFonts w:hint="eastAsia"/>
          <w:sz w:val="20"/>
        </w:rPr>
        <w:t>、</w:t>
      </w:r>
      <w:r w:rsidRPr="009530FC">
        <w:rPr>
          <w:rFonts w:hint="eastAsia"/>
          <w:sz w:val="20"/>
        </w:rPr>
        <w:t>意見を述べなければならない｡なお、継続等について意見を聴かれた場合は、事態の緊急性に応じて速やかに審査を行い</w:t>
      </w:r>
      <w:r w:rsidR="00B956BB" w:rsidRPr="009530FC">
        <w:rPr>
          <w:rFonts w:hint="eastAsia"/>
          <w:sz w:val="20"/>
        </w:rPr>
        <w:t>、</w:t>
      </w:r>
      <w:r w:rsidRPr="009530FC">
        <w:rPr>
          <w:rFonts w:hint="eastAsia"/>
          <w:sz w:val="20"/>
        </w:rPr>
        <w:t>意見を述べなければならない。</w:t>
      </w:r>
    </w:p>
    <w:p w14:paraId="1C324DDD" w14:textId="77777777" w:rsidR="00651F02" w:rsidRPr="009530FC" w:rsidRDefault="00651F02">
      <w:pPr>
        <w:ind w:left="200" w:hanging="200"/>
        <w:rPr>
          <w:b/>
          <w:sz w:val="20"/>
        </w:rPr>
      </w:pPr>
      <w:r w:rsidRPr="009530FC">
        <w:rPr>
          <w:b/>
          <w:sz w:val="20"/>
        </w:rPr>
        <w:t>(</w:t>
      </w:r>
      <w:r w:rsidRPr="009530FC">
        <w:rPr>
          <w:rFonts w:hint="eastAsia"/>
          <w:b/>
          <w:sz w:val="20"/>
        </w:rPr>
        <w:t>治験審査委員会の設置及び構成</w:t>
      </w:r>
      <w:r w:rsidRPr="009530FC">
        <w:rPr>
          <w:b/>
          <w:sz w:val="20"/>
        </w:rPr>
        <w:t>)</w:t>
      </w:r>
    </w:p>
    <w:p w14:paraId="50E1E4FC" w14:textId="77777777" w:rsidR="00651F02" w:rsidRPr="009530FC" w:rsidRDefault="00651F02">
      <w:pPr>
        <w:ind w:left="200" w:hanging="200"/>
        <w:rPr>
          <w:sz w:val="20"/>
        </w:rPr>
      </w:pPr>
      <w:r w:rsidRPr="009530FC">
        <w:rPr>
          <w:rFonts w:hint="eastAsia"/>
          <w:sz w:val="20"/>
        </w:rPr>
        <w:t>第</w:t>
      </w:r>
      <w:r w:rsidRPr="009530FC">
        <w:rPr>
          <w:sz w:val="20"/>
        </w:rPr>
        <w:t>3</w:t>
      </w:r>
      <w:r w:rsidRPr="009530FC">
        <w:rPr>
          <w:rFonts w:hint="eastAsia"/>
          <w:sz w:val="20"/>
        </w:rPr>
        <w:t xml:space="preserve">条　</w:t>
      </w:r>
      <w:r w:rsidRPr="009530FC">
        <w:rPr>
          <w:rFonts w:hAnsi="ＭＳ ゴシック" w:hint="eastAsia"/>
          <w:sz w:val="20"/>
        </w:rPr>
        <w:t>治験審査委員会は､実施医療機関の長が指名する者計５名以上とし、次の委員で構成する｡</w:t>
      </w:r>
    </w:p>
    <w:p w14:paraId="051A7F40" w14:textId="77777777" w:rsidR="00651F02" w:rsidRPr="009530FC" w:rsidRDefault="00651F02">
      <w:pPr>
        <w:ind w:firstLineChars="100" w:firstLine="178"/>
        <w:rPr>
          <w:rFonts w:hAnsi="ＭＳ ゴシック"/>
          <w:sz w:val="20"/>
        </w:rPr>
      </w:pPr>
      <w:r w:rsidRPr="009530FC">
        <w:rPr>
          <w:rFonts w:hAnsi="ＭＳ ゴシック"/>
          <w:sz w:val="20"/>
        </w:rPr>
        <w:t>(1)</w:t>
      </w:r>
      <w:r w:rsidRPr="009530FC">
        <w:rPr>
          <w:rFonts w:hAnsi="ＭＳ ゴシック" w:hint="eastAsia"/>
          <w:sz w:val="20"/>
        </w:rPr>
        <w:t xml:space="preserve">　委員長</w:t>
      </w:r>
    </w:p>
    <w:p w14:paraId="64907CB6" w14:textId="77777777" w:rsidR="00651F02" w:rsidRPr="009530FC" w:rsidRDefault="00651F02">
      <w:pPr>
        <w:ind w:firstLineChars="100" w:firstLine="178"/>
        <w:rPr>
          <w:rFonts w:hAnsi="ＭＳ ゴシック"/>
          <w:sz w:val="20"/>
        </w:rPr>
      </w:pPr>
      <w:r w:rsidRPr="009530FC">
        <w:rPr>
          <w:rFonts w:hAnsi="ＭＳ ゴシック"/>
          <w:sz w:val="20"/>
        </w:rPr>
        <w:t>(2)</w:t>
      </w:r>
      <w:r w:rsidRPr="009530FC">
        <w:rPr>
          <w:rFonts w:hAnsi="ＭＳ ゴシック" w:hint="eastAsia"/>
          <w:sz w:val="20"/>
        </w:rPr>
        <w:t xml:space="preserve">　医学､歯学､薬学その他の医療又は臨床試験に関する専門的知識を有する者(専門委員)</w:t>
      </w:r>
    </w:p>
    <w:p w14:paraId="160D3061" w14:textId="77777777" w:rsidR="00651F02" w:rsidRPr="009530FC" w:rsidRDefault="00651F02">
      <w:pPr>
        <w:ind w:leftChars="90" w:left="434" w:hangingChars="144" w:hanging="256"/>
        <w:rPr>
          <w:rFonts w:hAnsi="ＭＳ ゴシック"/>
          <w:sz w:val="20"/>
        </w:rPr>
      </w:pPr>
      <w:r w:rsidRPr="009530FC">
        <w:rPr>
          <w:rFonts w:hAnsi="ＭＳ ゴシック"/>
          <w:sz w:val="20"/>
        </w:rPr>
        <w:t>(3)</w:t>
      </w:r>
      <w:r w:rsidRPr="009530FC">
        <w:rPr>
          <w:rFonts w:hAnsi="ＭＳ ゴシック" w:hint="eastAsia"/>
          <w:sz w:val="20"/>
        </w:rPr>
        <w:t xml:space="preserve">　医学､歯学､薬学その他の医療又は臨床試験に関する専門的知識を有する者以外の委員(非専門委員；下記(4)の委員を除く)</w:t>
      </w:r>
    </w:p>
    <w:p w14:paraId="1305C00C" w14:textId="77777777" w:rsidR="00651F02" w:rsidRPr="009530FC" w:rsidRDefault="00651F02">
      <w:pPr>
        <w:ind w:firstLineChars="100" w:firstLine="178"/>
        <w:rPr>
          <w:rFonts w:hAnsi="ＭＳ ゴシック"/>
          <w:sz w:val="20"/>
        </w:rPr>
      </w:pPr>
      <w:r w:rsidRPr="009530FC">
        <w:rPr>
          <w:rFonts w:hAnsi="ＭＳ ゴシック" w:hint="eastAsia"/>
          <w:sz w:val="20"/>
        </w:rPr>
        <w:lastRenderedPageBreak/>
        <w:t>(4)　実施医療機関</w:t>
      </w:r>
      <w:r w:rsidR="0004692C" w:rsidRPr="009530FC">
        <w:rPr>
          <w:rFonts w:hAnsi="ＭＳ ゴシック" w:hint="eastAsia"/>
          <w:sz w:val="20"/>
        </w:rPr>
        <w:t>及び治験審査委員会</w:t>
      </w:r>
      <w:r w:rsidR="00E17A88" w:rsidRPr="009530FC">
        <w:rPr>
          <w:rFonts w:hAnsi="ＭＳ ゴシック" w:hint="eastAsia"/>
          <w:sz w:val="20"/>
        </w:rPr>
        <w:t>の</w:t>
      </w:r>
      <w:r w:rsidR="0004692C" w:rsidRPr="009530FC">
        <w:rPr>
          <w:rFonts w:hAnsi="ＭＳ ゴシック" w:hint="eastAsia"/>
          <w:sz w:val="20"/>
        </w:rPr>
        <w:t>設置者</w:t>
      </w:r>
      <w:r w:rsidRPr="009530FC">
        <w:rPr>
          <w:rFonts w:hAnsi="ＭＳ ゴシック" w:hint="eastAsia"/>
          <w:sz w:val="20"/>
        </w:rPr>
        <w:t>と利害関係を有しない委員(外部委員)</w:t>
      </w:r>
    </w:p>
    <w:p w14:paraId="5EA558C9" w14:textId="77777777" w:rsidR="00651F02" w:rsidRPr="009530FC" w:rsidRDefault="00651F02">
      <w:pPr>
        <w:ind w:left="199" w:firstLine="19"/>
        <w:rPr>
          <w:rFonts w:hAnsi="ＭＳ ゴシック"/>
          <w:sz w:val="20"/>
        </w:rPr>
      </w:pPr>
      <w:r w:rsidRPr="009530FC">
        <w:rPr>
          <w:rFonts w:hint="eastAsia"/>
          <w:sz w:val="20"/>
        </w:rPr>
        <w:t>なお、委員は、別表に掲げる</w:t>
      </w:r>
      <w:r w:rsidRPr="009530FC">
        <w:rPr>
          <w:rFonts w:hAnsi="ＭＳ ゴシック" w:hint="eastAsia"/>
          <w:sz w:val="20"/>
        </w:rPr>
        <w:t>者とする。</w:t>
      </w:r>
    </w:p>
    <w:p w14:paraId="084BFB5A" w14:textId="77777777" w:rsidR="00651F02" w:rsidRPr="009530FC" w:rsidRDefault="00651F02">
      <w:pPr>
        <w:ind w:left="199" w:hanging="2"/>
        <w:rPr>
          <w:sz w:val="20"/>
        </w:rPr>
      </w:pPr>
      <w:r w:rsidRPr="009530FC">
        <w:rPr>
          <w:rFonts w:hint="eastAsia"/>
          <w:sz w:val="20"/>
        </w:rPr>
        <w:t>ただし、実施医療機関の長は、治験審査委員会の委員にはなれないものとする｡</w:t>
      </w:r>
    </w:p>
    <w:p w14:paraId="65F6677C" w14:textId="77777777" w:rsidR="00651F02" w:rsidRPr="009530FC" w:rsidRDefault="00651F02">
      <w:pPr>
        <w:ind w:left="200" w:hanging="200"/>
        <w:rPr>
          <w:rFonts w:hAnsi="ＭＳ ゴシック"/>
          <w:sz w:val="20"/>
        </w:rPr>
      </w:pPr>
      <w:r w:rsidRPr="009530FC">
        <w:rPr>
          <w:rFonts w:hAnsi="ＭＳ ゴシック"/>
          <w:sz w:val="20"/>
        </w:rPr>
        <w:t>2</w:t>
      </w:r>
      <w:r w:rsidRPr="009530FC">
        <w:rPr>
          <w:rFonts w:hAnsi="ＭＳ ゴシック" w:hint="eastAsia"/>
          <w:sz w:val="20"/>
        </w:rPr>
        <w:t xml:space="preserve">　前項の委員の任期及び委員長の選任方法については、実施医療機関において別に定めることとする。なお、委員の</w:t>
      </w:r>
      <w:r w:rsidRPr="009530FC">
        <w:rPr>
          <w:rFonts w:hAnsi="ＭＳ ゴシック"/>
          <w:sz w:val="20"/>
        </w:rPr>
        <w:t>再任は妨げない。ただし、委員に欠員を生じた</w:t>
      </w:r>
      <w:r w:rsidRPr="009530FC">
        <w:rPr>
          <w:rFonts w:hAnsi="ＭＳ ゴシック" w:hint="eastAsia"/>
          <w:sz w:val="20"/>
        </w:rPr>
        <w:t>場合</w:t>
      </w:r>
      <w:r w:rsidRPr="009530FC">
        <w:rPr>
          <w:rFonts w:hAnsi="ＭＳ ゴシック"/>
          <w:sz w:val="20"/>
        </w:rPr>
        <w:t>はこれを補充し、その任期は前任者の残任期間とする。</w:t>
      </w:r>
    </w:p>
    <w:p w14:paraId="38ECFE4D" w14:textId="77777777" w:rsidR="00651F02" w:rsidRPr="009530FC" w:rsidRDefault="00651F02">
      <w:pPr>
        <w:ind w:left="200" w:hanging="200"/>
        <w:rPr>
          <w:rFonts w:hAnsi="ＭＳ ゴシック"/>
          <w:sz w:val="20"/>
        </w:rPr>
      </w:pPr>
      <w:r w:rsidRPr="009530FC">
        <w:rPr>
          <w:rFonts w:hAnsi="ＭＳ ゴシック" w:hint="eastAsia"/>
          <w:sz w:val="20"/>
        </w:rPr>
        <w:t xml:space="preserve">3　</w:t>
      </w:r>
      <w:r w:rsidRPr="009530FC">
        <w:rPr>
          <w:rFonts w:ascii="ＭＳ Ｐゴシック" w:eastAsia="ＭＳ Ｐゴシック" w:hAnsi="ＭＳ Ｐゴシック" w:hint="eastAsia"/>
          <w:sz w:val="20"/>
        </w:rPr>
        <w:t>委員長が審議及び</w:t>
      </w:r>
      <w:r w:rsidRPr="009530FC">
        <w:rPr>
          <w:rFonts w:hint="eastAsia"/>
          <w:sz w:val="20"/>
        </w:rPr>
        <w:t>採決に参加できない場合</w:t>
      </w:r>
      <w:r w:rsidRPr="009530FC">
        <w:rPr>
          <w:rFonts w:ascii="ＭＳ Ｐゴシック" w:eastAsia="ＭＳ Ｐゴシック" w:hAnsi="ＭＳ Ｐゴシック" w:hint="eastAsia"/>
          <w:sz w:val="20"/>
        </w:rPr>
        <w:t>は、委員長があらかじめ指名した委員がその職務を代行する。</w:t>
      </w:r>
    </w:p>
    <w:p w14:paraId="76E4AC48" w14:textId="77777777" w:rsidR="00651F02" w:rsidRPr="009530FC" w:rsidRDefault="00651F02">
      <w:pPr>
        <w:ind w:left="200" w:hanging="200"/>
        <w:rPr>
          <w:b/>
          <w:sz w:val="20"/>
        </w:rPr>
      </w:pPr>
      <w:r w:rsidRPr="009530FC">
        <w:rPr>
          <w:b/>
          <w:sz w:val="20"/>
        </w:rPr>
        <w:t>(</w:t>
      </w:r>
      <w:r w:rsidRPr="009530FC">
        <w:rPr>
          <w:rFonts w:hint="eastAsia"/>
          <w:b/>
          <w:sz w:val="20"/>
        </w:rPr>
        <w:t>治験審査委員会の業務</w:t>
      </w:r>
      <w:r w:rsidRPr="009530FC">
        <w:rPr>
          <w:b/>
          <w:sz w:val="20"/>
        </w:rPr>
        <w:t>)</w:t>
      </w:r>
    </w:p>
    <w:p w14:paraId="3DB23DF8" w14:textId="77777777" w:rsidR="00651F02" w:rsidRPr="009530FC" w:rsidRDefault="00651F02">
      <w:pPr>
        <w:ind w:left="200" w:hanging="200"/>
        <w:rPr>
          <w:sz w:val="20"/>
        </w:rPr>
      </w:pPr>
      <w:r w:rsidRPr="009530FC">
        <w:rPr>
          <w:rFonts w:hint="eastAsia"/>
          <w:sz w:val="20"/>
        </w:rPr>
        <w:t>第</w:t>
      </w:r>
      <w:r w:rsidRPr="009530FC">
        <w:rPr>
          <w:sz w:val="20"/>
        </w:rPr>
        <w:t>4</w:t>
      </w:r>
      <w:r w:rsidRPr="009530FC">
        <w:rPr>
          <w:rFonts w:hint="eastAsia"/>
          <w:sz w:val="20"/>
        </w:rPr>
        <w:t>条　治験審査委員会は､その責務の遂行のために､次の最新の資料を実施医療機関の長から入手しなければならない｡</w:t>
      </w:r>
      <w:r w:rsidR="00BD05AB" w:rsidRPr="009530FC">
        <w:rPr>
          <w:rFonts w:hint="eastAsia"/>
          <w:sz w:val="20"/>
        </w:rPr>
        <w:t>ただし、各号に規定する文書は、必ずしも個別に作成する必要は無く、記載すべき内容が確認できる場合には、複数の文書を1つにまとめることを可能とする。</w:t>
      </w:r>
    </w:p>
    <w:p w14:paraId="7A0017A6" w14:textId="77777777" w:rsidR="00651F02" w:rsidRPr="009530FC" w:rsidRDefault="00651F02">
      <w:pPr>
        <w:ind w:left="199" w:hanging="2"/>
        <w:rPr>
          <w:sz w:val="20"/>
        </w:rPr>
      </w:pPr>
      <w:r w:rsidRPr="009530FC">
        <w:rPr>
          <w:rFonts w:hint="eastAsia"/>
          <w:sz w:val="20"/>
        </w:rPr>
        <w:t>(</w:t>
      </w:r>
      <w:r w:rsidRPr="009530FC">
        <w:rPr>
          <w:sz w:val="20"/>
        </w:rPr>
        <w:t>1)</w:t>
      </w:r>
      <w:r w:rsidRPr="009530FC">
        <w:rPr>
          <w:rFonts w:hint="eastAsia"/>
          <w:sz w:val="20"/>
        </w:rPr>
        <w:t xml:space="preserve">　治験実施計画書</w:t>
      </w:r>
      <w:r w:rsidRPr="009530FC">
        <w:rPr>
          <w:sz w:val="20"/>
        </w:rPr>
        <w:t>(</w:t>
      </w:r>
      <w:r w:rsidRPr="009530FC">
        <w:rPr>
          <w:rFonts w:hint="eastAsia"/>
          <w:sz w:val="20"/>
        </w:rPr>
        <w:t>治験責任医師と治験依頼者が合意したもの</w:t>
      </w:r>
      <w:r w:rsidRPr="009530FC">
        <w:rPr>
          <w:sz w:val="20"/>
        </w:rPr>
        <w:t>)</w:t>
      </w:r>
    </w:p>
    <w:p w14:paraId="70984339" w14:textId="77777777" w:rsidR="00651F02" w:rsidRPr="009530FC" w:rsidRDefault="00651F02" w:rsidP="00802E9B">
      <w:pPr>
        <w:ind w:left="378" w:hanging="181"/>
        <w:rPr>
          <w:sz w:val="20"/>
        </w:rPr>
      </w:pPr>
      <w:r w:rsidRPr="009530FC">
        <w:rPr>
          <w:rFonts w:hint="eastAsia"/>
          <w:sz w:val="20"/>
        </w:rPr>
        <w:t>(</w:t>
      </w:r>
      <w:r w:rsidRPr="009530FC">
        <w:rPr>
          <w:sz w:val="20"/>
        </w:rPr>
        <w:t>2)</w:t>
      </w:r>
      <w:r w:rsidRPr="009530FC">
        <w:rPr>
          <w:rFonts w:hint="eastAsia"/>
          <w:sz w:val="20"/>
        </w:rPr>
        <w:t xml:space="preserve">　症例報告書の見本</w:t>
      </w:r>
      <w:r w:rsidRPr="009530FC">
        <w:rPr>
          <w:sz w:val="20"/>
        </w:rPr>
        <w:t>(</w:t>
      </w:r>
      <w:r w:rsidRPr="009530FC">
        <w:rPr>
          <w:rFonts w:hint="eastAsia"/>
          <w:sz w:val="20"/>
        </w:rPr>
        <w:t>治験責任医師と治験依頼者が合意したもの</w:t>
      </w:r>
      <w:r w:rsidR="00644FCA" w:rsidRPr="009530FC">
        <w:rPr>
          <w:rFonts w:hint="eastAsia"/>
          <w:sz w:val="20"/>
        </w:rPr>
        <w:t>：治験実施計画書において、症例報告書に記載すべき事項が十分に読み取れる場合は</w:t>
      </w:r>
      <w:r w:rsidR="00B956BB" w:rsidRPr="009530FC">
        <w:rPr>
          <w:rFonts w:hint="eastAsia"/>
          <w:sz w:val="20"/>
        </w:rPr>
        <w:t>不要</w:t>
      </w:r>
      <w:r w:rsidRPr="009530FC">
        <w:rPr>
          <w:sz w:val="20"/>
        </w:rPr>
        <w:t>)</w:t>
      </w:r>
    </w:p>
    <w:p w14:paraId="1C57CEBB" w14:textId="77777777" w:rsidR="00651F02" w:rsidRPr="009530FC" w:rsidRDefault="00651F02">
      <w:pPr>
        <w:ind w:left="199" w:hanging="2"/>
        <w:rPr>
          <w:sz w:val="20"/>
        </w:rPr>
      </w:pPr>
      <w:r w:rsidRPr="009530FC">
        <w:rPr>
          <w:rFonts w:hint="eastAsia"/>
          <w:sz w:val="20"/>
        </w:rPr>
        <w:t>(</w:t>
      </w:r>
      <w:r w:rsidRPr="009530FC">
        <w:rPr>
          <w:sz w:val="20"/>
        </w:rPr>
        <w:t>3)</w:t>
      </w:r>
      <w:r w:rsidRPr="009530FC">
        <w:rPr>
          <w:rFonts w:hint="eastAsia"/>
          <w:sz w:val="20"/>
        </w:rPr>
        <w:t xml:space="preserve">　同意・説明文書</w:t>
      </w:r>
      <w:r w:rsidRPr="009530FC">
        <w:rPr>
          <w:sz w:val="20"/>
        </w:rPr>
        <w:t>(</w:t>
      </w:r>
      <w:r w:rsidRPr="009530FC">
        <w:rPr>
          <w:rFonts w:hint="eastAsia"/>
          <w:sz w:val="20"/>
        </w:rPr>
        <w:t>治験責任医師が治験依頼者の協力を得て作成したもの</w:t>
      </w:r>
      <w:r w:rsidRPr="009530FC">
        <w:rPr>
          <w:sz w:val="20"/>
        </w:rPr>
        <w:t>)</w:t>
      </w:r>
    </w:p>
    <w:p w14:paraId="6FA29A7F" w14:textId="77777777" w:rsidR="00651F02" w:rsidRPr="009530FC" w:rsidRDefault="00651F02">
      <w:pPr>
        <w:ind w:left="199" w:hanging="2"/>
        <w:rPr>
          <w:sz w:val="20"/>
        </w:rPr>
      </w:pPr>
      <w:r w:rsidRPr="009530FC">
        <w:rPr>
          <w:rFonts w:hint="eastAsia"/>
          <w:sz w:val="20"/>
        </w:rPr>
        <w:t>(</w:t>
      </w:r>
      <w:r w:rsidRPr="009530FC">
        <w:rPr>
          <w:sz w:val="20"/>
        </w:rPr>
        <w:t>4)</w:t>
      </w:r>
      <w:r w:rsidRPr="009530FC">
        <w:rPr>
          <w:rFonts w:hint="eastAsia"/>
          <w:sz w:val="20"/>
        </w:rPr>
        <w:t xml:space="preserve">　被験者の募集手順</w:t>
      </w:r>
      <w:r w:rsidRPr="009530FC">
        <w:rPr>
          <w:sz w:val="20"/>
        </w:rPr>
        <w:t>(</w:t>
      </w:r>
      <w:r w:rsidRPr="009530FC">
        <w:rPr>
          <w:rFonts w:hint="eastAsia"/>
          <w:sz w:val="20"/>
        </w:rPr>
        <w:t>広告等</w:t>
      </w:r>
      <w:r w:rsidRPr="009530FC">
        <w:rPr>
          <w:sz w:val="20"/>
        </w:rPr>
        <w:t>)</w:t>
      </w:r>
      <w:r w:rsidRPr="009530FC">
        <w:rPr>
          <w:rFonts w:hint="eastAsia"/>
          <w:sz w:val="20"/>
        </w:rPr>
        <w:t>に関する資料</w:t>
      </w:r>
      <w:r w:rsidRPr="009530FC">
        <w:rPr>
          <w:sz w:val="20"/>
        </w:rPr>
        <w:t>(</w:t>
      </w:r>
      <w:r w:rsidRPr="009530FC">
        <w:rPr>
          <w:rFonts w:hint="eastAsia"/>
          <w:sz w:val="20"/>
        </w:rPr>
        <w:t>募集する場合</w:t>
      </w:r>
      <w:r w:rsidRPr="009530FC">
        <w:rPr>
          <w:sz w:val="20"/>
        </w:rPr>
        <w:t>)</w:t>
      </w:r>
    </w:p>
    <w:p w14:paraId="4C0DEDAD" w14:textId="09EF5CF1" w:rsidR="00651F02" w:rsidRPr="009530FC" w:rsidRDefault="00651F02">
      <w:pPr>
        <w:ind w:left="199" w:hanging="2"/>
        <w:rPr>
          <w:sz w:val="20"/>
        </w:rPr>
      </w:pPr>
      <w:r w:rsidRPr="009530FC">
        <w:rPr>
          <w:rFonts w:hint="eastAsia"/>
          <w:sz w:val="20"/>
        </w:rPr>
        <w:t>(</w:t>
      </w:r>
      <w:r w:rsidRPr="009530FC">
        <w:rPr>
          <w:sz w:val="20"/>
        </w:rPr>
        <w:t>5)</w:t>
      </w:r>
      <w:r w:rsidRPr="009530FC">
        <w:rPr>
          <w:rFonts w:hint="eastAsia"/>
          <w:sz w:val="20"/>
        </w:rPr>
        <w:t xml:space="preserve">　治験薬概要書</w:t>
      </w:r>
      <w:r w:rsidR="007708C2">
        <w:rPr>
          <w:rFonts w:hint="eastAsia"/>
          <w:sz w:val="20"/>
        </w:rPr>
        <w:t>及び</w:t>
      </w:r>
      <w:r w:rsidR="00E41A98" w:rsidRPr="00E41A98">
        <w:rPr>
          <w:rFonts w:hint="eastAsia"/>
          <w:sz w:val="20"/>
        </w:rPr>
        <w:t>治験使用薬（被験薬を除く。）に係る科学的な知見を記載した文書</w:t>
      </w:r>
    </w:p>
    <w:p w14:paraId="4D63E348" w14:textId="77777777" w:rsidR="00651F02" w:rsidRPr="009530FC" w:rsidRDefault="00651F02">
      <w:pPr>
        <w:ind w:left="199" w:hanging="2"/>
        <w:rPr>
          <w:sz w:val="20"/>
        </w:rPr>
      </w:pPr>
      <w:r w:rsidRPr="009530FC">
        <w:rPr>
          <w:rFonts w:hint="eastAsia"/>
          <w:sz w:val="20"/>
        </w:rPr>
        <w:t>(</w:t>
      </w:r>
      <w:r w:rsidRPr="009530FC">
        <w:rPr>
          <w:sz w:val="20"/>
        </w:rPr>
        <w:t>6)</w:t>
      </w:r>
      <w:r w:rsidRPr="009530FC">
        <w:rPr>
          <w:rFonts w:hint="eastAsia"/>
          <w:sz w:val="20"/>
        </w:rPr>
        <w:t xml:space="preserve">　被験者の安全等に係る報告</w:t>
      </w:r>
    </w:p>
    <w:p w14:paraId="0C132E68" w14:textId="77777777" w:rsidR="00651F02" w:rsidRPr="009530FC" w:rsidRDefault="00651F02">
      <w:pPr>
        <w:ind w:left="199" w:hanging="2"/>
        <w:rPr>
          <w:sz w:val="20"/>
        </w:rPr>
      </w:pPr>
      <w:r w:rsidRPr="009530FC">
        <w:rPr>
          <w:rFonts w:hint="eastAsia"/>
          <w:sz w:val="20"/>
        </w:rPr>
        <w:t>(</w:t>
      </w:r>
      <w:r w:rsidRPr="009530FC">
        <w:rPr>
          <w:sz w:val="20"/>
        </w:rPr>
        <w:t>7)</w:t>
      </w:r>
      <w:r w:rsidRPr="009530FC">
        <w:rPr>
          <w:rFonts w:hint="eastAsia"/>
          <w:sz w:val="20"/>
        </w:rPr>
        <w:t xml:space="preserve">　被験者への支払いに関する資料</w:t>
      </w:r>
      <w:r w:rsidRPr="009530FC">
        <w:rPr>
          <w:sz w:val="20"/>
        </w:rPr>
        <w:t>(</w:t>
      </w:r>
      <w:r w:rsidRPr="009530FC">
        <w:rPr>
          <w:rFonts w:hint="eastAsia"/>
          <w:sz w:val="20"/>
        </w:rPr>
        <w:t>支払いがある場合</w:t>
      </w:r>
      <w:r w:rsidRPr="009530FC">
        <w:rPr>
          <w:sz w:val="20"/>
        </w:rPr>
        <w:t>)</w:t>
      </w:r>
    </w:p>
    <w:p w14:paraId="56E7F8D0" w14:textId="77777777" w:rsidR="00651F02" w:rsidRPr="009530FC" w:rsidRDefault="00651F02">
      <w:pPr>
        <w:ind w:left="199" w:hanging="2"/>
        <w:rPr>
          <w:sz w:val="20"/>
        </w:rPr>
      </w:pPr>
      <w:r w:rsidRPr="009530FC">
        <w:rPr>
          <w:rFonts w:hint="eastAsia"/>
          <w:sz w:val="20"/>
        </w:rPr>
        <w:t>(</w:t>
      </w:r>
      <w:r w:rsidRPr="009530FC">
        <w:rPr>
          <w:sz w:val="20"/>
        </w:rPr>
        <w:t>8)</w:t>
      </w:r>
      <w:r w:rsidRPr="009530FC">
        <w:rPr>
          <w:rFonts w:hint="eastAsia"/>
          <w:sz w:val="20"/>
        </w:rPr>
        <w:t xml:space="preserve">　被験者の健康被害に対する補償に関する資料</w:t>
      </w:r>
    </w:p>
    <w:p w14:paraId="1C4123C6" w14:textId="77777777" w:rsidR="0004692C" w:rsidRPr="009530FC" w:rsidRDefault="00651F02">
      <w:pPr>
        <w:ind w:left="396" w:hanging="199"/>
        <w:rPr>
          <w:sz w:val="20"/>
        </w:rPr>
      </w:pPr>
      <w:r w:rsidRPr="009530FC">
        <w:rPr>
          <w:rFonts w:hint="eastAsia"/>
          <w:sz w:val="20"/>
        </w:rPr>
        <w:t>(</w:t>
      </w:r>
      <w:r w:rsidRPr="009530FC">
        <w:rPr>
          <w:sz w:val="20"/>
        </w:rPr>
        <w:t>9)</w:t>
      </w:r>
      <w:r w:rsidRPr="009530FC">
        <w:rPr>
          <w:rFonts w:hint="eastAsia"/>
          <w:sz w:val="20"/>
        </w:rPr>
        <w:t xml:space="preserve">　治験責任医師の履歴書、治験責任医師がGCP</w:t>
      </w:r>
      <w:r w:rsidR="0049026D" w:rsidRPr="009530FC">
        <w:rPr>
          <w:rFonts w:hint="eastAsia"/>
          <w:sz w:val="20"/>
        </w:rPr>
        <w:t>省令</w:t>
      </w:r>
      <w:r w:rsidRPr="009530FC">
        <w:rPr>
          <w:rFonts w:hint="eastAsia"/>
          <w:sz w:val="20"/>
        </w:rPr>
        <w:t>第</w:t>
      </w:r>
      <w:r w:rsidRPr="009530FC">
        <w:rPr>
          <w:sz w:val="20"/>
        </w:rPr>
        <w:t>42</w:t>
      </w:r>
      <w:r w:rsidRPr="009530FC">
        <w:rPr>
          <w:rFonts w:hint="eastAsia"/>
          <w:sz w:val="20"/>
        </w:rPr>
        <w:t>条</w:t>
      </w:r>
      <w:r w:rsidR="00C3424C" w:rsidRPr="009530FC">
        <w:rPr>
          <w:rFonts w:hint="eastAsia"/>
          <w:sz w:val="20"/>
        </w:rPr>
        <w:t>（医療機器GCP省令第62条</w:t>
      </w:r>
      <w:r w:rsidR="00BE0C38" w:rsidRPr="00BE0C38">
        <w:rPr>
          <w:rFonts w:hint="eastAsia"/>
          <w:sz w:val="20"/>
        </w:rPr>
        <w:t>及</w:t>
      </w:r>
      <w:r w:rsidR="00BE0C38" w:rsidRPr="00B92758">
        <w:rPr>
          <w:rFonts w:hint="eastAsia"/>
          <w:sz w:val="20"/>
        </w:rPr>
        <w:t>び再生医療等製品GCP省令第62条</w:t>
      </w:r>
      <w:r w:rsidR="00C3424C" w:rsidRPr="00B92758">
        <w:rPr>
          <w:rFonts w:hint="eastAsia"/>
          <w:sz w:val="20"/>
        </w:rPr>
        <w:t>）</w:t>
      </w:r>
      <w:r w:rsidRPr="00B92758">
        <w:rPr>
          <w:rFonts w:hint="eastAsia"/>
          <w:sz w:val="20"/>
        </w:rPr>
        <w:t>に規定される要件を満たすことを証明したその他の資料</w:t>
      </w:r>
    </w:p>
    <w:p w14:paraId="0A061F1A" w14:textId="77777777" w:rsidR="00651F02" w:rsidRPr="009530FC" w:rsidRDefault="0004692C">
      <w:pPr>
        <w:ind w:left="396" w:hanging="199"/>
        <w:rPr>
          <w:sz w:val="20"/>
        </w:rPr>
      </w:pPr>
      <w:r w:rsidRPr="009530FC">
        <w:rPr>
          <w:rFonts w:hint="eastAsia"/>
          <w:sz w:val="20"/>
        </w:rPr>
        <w:t>(</w:t>
      </w:r>
      <w:r w:rsidRPr="009530FC">
        <w:rPr>
          <w:sz w:val="20"/>
        </w:rPr>
        <w:t>10)</w:t>
      </w:r>
      <w:r w:rsidRPr="009530FC">
        <w:rPr>
          <w:rFonts w:hint="eastAsia"/>
          <w:sz w:val="20"/>
        </w:rPr>
        <w:t xml:space="preserve"> 治験分担医師の氏名リスト</w:t>
      </w:r>
      <w:r w:rsidR="00D346E2" w:rsidRPr="009530FC">
        <w:rPr>
          <w:rFonts w:hint="eastAsia"/>
          <w:sz w:val="20"/>
          <w:szCs w:val="20"/>
        </w:rPr>
        <w:t>、</w:t>
      </w:r>
      <w:r w:rsidR="004705EC" w:rsidRPr="009530FC">
        <w:rPr>
          <w:rFonts w:hint="eastAsia"/>
          <w:sz w:val="20"/>
          <w:szCs w:val="20"/>
        </w:rPr>
        <w:t>若しくは</w:t>
      </w:r>
      <w:r w:rsidR="00D346E2" w:rsidRPr="009530FC">
        <w:rPr>
          <w:rFonts w:hint="eastAsia"/>
          <w:sz w:val="20"/>
          <w:szCs w:val="20"/>
        </w:rPr>
        <w:t>必要な場合は履歴書。</w:t>
      </w:r>
      <w:r w:rsidR="00E17A88" w:rsidRPr="009530FC">
        <w:rPr>
          <w:rFonts w:hint="eastAsia"/>
          <w:sz w:val="20"/>
          <w:szCs w:val="20"/>
        </w:rPr>
        <w:t>なお、氏名リストは書式2で代用できる</w:t>
      </w:r>
      <w:r w:rsidR="003E3BFE" w:rsidRPr="009530FC">
        <w:rPr>
          <w:rFonts w:hint="eastAsia"/>
          <w:sz w:val="20"/>
          <w:szCs w:val="20"/>
        </w:rPr>
        <w:t>。</w:t>
      </w:r>
    </w:p>
    <w:p w14:paraId="27E3D674" w14:textId="77777777" w:rsidR="00651F02" w:rsidRPr="009530FC" w:rsidRDefault="00651F02">
      <w:pPr>
        <w:ind w:left="199" w:hanging="2"/>
        <w:rPr>
          <w:sz w:val="20"/>
        </w:rPr>
      </w:pPr>
      <w:r w:rsidRPr="009530FC">
        <w:rPr>
          <w:rFonts w:hint="eastAsia"/>
          <w:sz w:val="20"/>
        </w:rPr>
        <w:t>(</w:t>
      </w:r>
      <w:r w:rsidR="0004692C" w:rsidRPr="009530FC">
        <w:rPr>
          <w:rFonts w:hint="eastAsia"/>
          <w:sz w:val="20"/>
        </w:rPr>
        <w:t>11</w:t>
      </w:r>
      <w:r w:rsidRPr="009530FC">
        <w:rPr>
          <w:sz w:val="20"/>
        </w:rPr>
        <w:t>)</w:t>
      </w:r>
      <w:r w:rsidRPr="009530FC">
        <w:rPr>
          <w:rFonts w:hint="eastAsia"/>
          <w:sz w:val="20"/>
        </w:rPr>
        <w:t xml:space="preserve"> 予定される治験費用に関する資料</w:t>
      </w:r>
      <w:r w:rsidR="00B956BB" w:rsidRPr="009530FC">
        <w:rPr>
          <w:rFonts w:hint="eastAsia"/>
          <w:sz w:val="20"/>
        </w:rPr>
        <w:t>（治験審査委員会が必要と認める場合）</w:t>
      </w:r>
    </w:p>
    <w:p w14:paraId="6AA6E7D8" w14:textId="77777777" w:rsidR="00651F02" w:rsidRPr="009530FC" w:rsidRDefault="00651F02">
      <w:pPr>
        <w:ind w:left="199" w:hanging="2"/>
        <w:rPr>
          <w:sz w:val="20"/>
        </w:rPr>
      </w:pPr>
      <w:r w:rsidRPr="009530FC">
        <w:rPr>
          <w:rFonts w:hint="eastAsia"/>
          <w:sz w:val="20"/>
        </w:rPr>
        <w:t>(</w:t>
      </w:r>
      <w:r w:rsidR="0004692C" w:rsidRPr="009530FC">
        <w:rPr>
          <w:rFonts w:hint="eastAsia"/>
          <w:sz w:val="20"/>
        </w:rPr>
        <w:t>12</w:t>
      </w:r>
      <w:r w:rsidRPr="009530FC">
        <w:rPr>
          <w:sz w:val="20"/>
        </w:rPr>
        <w:t>)</w:t>
      </w:r>
      <w:r w:rsidRPr="009530FC">
        <w:rPr>
          <w:rFonts w:hint="eastAsia"/>
          <w:sz w:val="20"/>
        </w:rPr>
        <w:t xml:space="preserve"> 治験の現況の概要に関する資料</w:t>
      </w:r>
      <w:r w:rsidRPr="009530FC">
        <w:rPr>
          <w:sz w:val="20"/>
        </w:rPr>
        <w:t>(</w:t>
      </w:r>
      <w:r w:rsidRPr="009530FC">
        <w:rPr>
          <w:rFonts w:hint="eastAsia"/>
          <w:sz w:val="20"/>
        </w:rPr>
        <w:t>継続審査等の場合</w:t>
      </w:r>
      <w:r w:rsidRPr="009530FC">
        <w:rPr>
          <w:sz w:val="20"/>
        </w:rPr>
        <w:t>)</w:t>
      </w:r>
    </w:p>
    <w:p w14:paraId="20194328" w14:textId="77777777" w:rsidR="00651F02" w:rsidRPr="009530FC" w:rsidRDefault="00651F02">
      <w:pPr>
        <w:ind w:left="199" w:hanging="2"/>
        <w:rPr>
          <w:sz w:val="20"/>
        </w:rPr>
      </w:pPr>
      <w:r w:rsidRPr="009530FC">
        <w:rPr>
          <w:rFonts w:hint="eastAsia"/>
          <w:sz w:val="20"/>
        </w:rPr>
        <w:t>(</w:t>
      </w:r>
      <w:r w:rsidR="0004692C" w:rsidRPr="009530FC">
        <w:rPr>
          <w:rFonts w:hint="eastAsia"/>
          <w:sz w:val="20"/>
        </w:rPr>
        <w:t>13</w:t>
      </w:r>
      <w:r w:rsidRPr="009530FC">
        <w:rPr>
          <w:sz w:val="20"/>
        </w:rPr>
        <w:t>)</w:t>
      </w:r>
      <w:r w:rsidRPr="009530FC">
        <w:rPr>
          <w:rFonts w:hint="eastAsia"/>
          <w:sz w:val="20"/>
        </w:rPr>
        <w:t xml:space="preserve"> その他治験審査委員会が必要と認める資料</w:t>
      </w:r>
    </w:p>
    <w:p w14:paraId="04320869" w14:textId="77777777" w:rsidR="00651F02" w:rsidRPr="009530FC" w:rsidRDefault="00651F02">
      <w:pPr>
        <w:ind w:left="200" w:hanging="200"/>
        <w:rPr>
          <w:sz w:val="20"/>
        </w:rPr>
      </w:pPr>
      <w:r w:rsidRPr="009530FC">
        <w:rPr>
          <w:sz w:val="20"/>
        </w:rPr>
        <w:t>2</w:t>
      </w:r>
      <w:r w:rsidRPr="009530FC">
        <w:rPr>
          <w:rFonts w:hint="eastAsia"/>
          <w:sz w:val="20"/>
        </w:rPr>
        <w:t xml:space="preserve">　治験審査委員会は､次の事項について倫理的、科学的及び医学的</w:t>
      </w:r>
      <w:r w:rsidR="0004692C" w:rsidRPr="009530FC">
        <w:rPr>
          <w:rFonts w:hint="eastAsia"/>
          <w:sz w:val="20"/>
        </w:rPr>
        <w:t>・薬学的</w:t>
      </w:r>
      <w:r w:rsidRPr="009530FC">
        <w:rPr>
          <w:rFonts w:hint="eastAsia"/>
          <w:sz w:val="20"/>
        </w:rPr>
        <w:t>見地からの妥当性を調査</w:t>
      </w:r>
      <w:r w:rsidR="002C5400" w:rsidRPr="009530FC">
        <w:rPr>
          <w:rFonts w:hint="eastAsia"/>
          <w:sz w:val="20"/>
        </w:rPr>
        <w:t>審議</w:t>
      </w:r>
      <w:r w:rsidRPr="009530FC">
        <w:rPr>
          <w:rFonts w:hint="eastAsia"/>
          <w:sz w:val="20"/>
        </w:rPr>
        <w:t>し､記録を作成する｡</w:t>
      </w:r>
    </w:p>
    <w:p w14:paraId="0E796470" w14:textId="77777777" w:rsidR="00651F02" w:rsidRPr="009530FC" w:rsidRDefault="00651F02">
      <w:pPr>
        <w:ind w:left="199" w:hanging="2"/>
        <w:rPr>
          <w:sz w:val="20"/>
        </w:rPr>
      </w:pPr>
      <w:r w:rsidRPr="009530FC">
        <w:rPr>
          <w:sz w:val="20"/>
        </w:rPr>
        <w:t>(1)</w:t>
      </w:r>
      <w:r w:rsidRPr="009530FC">
        <w:rPr>
          <w:rFonts w:hint="eastAsia"/>
          <w:sz w:val="20"/>
        </w:rPr>
        <w:t xml:space="preserve">　治験実施時に行う調査</w:t>
      </w:r>
      <w:r w:rsidR="002C5400" w:rsidRPr="009530FC">
        <w:rPr>
          <w:rFonts w:hint="eastAsia"/>
          <w:sz w:val="20"/>
        </w:rPr>
        <w:t>審議</w:t>
      </w:r>
      <w:r w:rsidRPr="009530FC">
        <w:rPr>
          <w:rFonts w:hint="eastAsia"/>
          <w:sz w:val="20"/>
        </w:rPr>
        <w:t>事項</w:t>
      </w:r>
    </w:p>
    <w:p w14:paraId="620ECA51" w14:textId="77777777" w:rsidR="00651F02" w:rsidRPr="009530FC" w:rsidRDefault="00651F02">
      <w:pPr>
        <w:ind w:left="593" w:hanging="197"/>
        <w:rPr>
          <w:sz w:val="20"/>
        </w:rPr>
      </w:pPr>
      <w:r w:rsidRPr="009530FC">
        <w:rPr>
          <w:rFonts w:hint="eastAsia"/>
          <w:sz w:val="20"/>
        </w:rPr>
        <w:t>①　実施医療機関が十分な臨床観察及び試験検査を行うことができ､かつ､緊急時に必要な措置を採ることができる等､当該治験を適切に実施できること</w:t>
      </w:r>
    </w:p>
    <w:p w14:paraId="6C747704" w14:textId="77777777" w:rsidR="00651F02" w:rsidRPr="009530FC" w:rsidRDefault="00651F02">
      <w:pPr>
        <w:ind w:left="513" w:hanging="99"/>
        <w:rPr>
          <w:sz w:val="20"/>
        </w:rPr>
      </w:pPr>
      <w:r w:rsidRPr="009530FC">
        <w:rPr>
          <w:rFonts w:hint="eastAsia"/>
          <w:sz w:val="20"/>
        </w:rPr>
        <w:t>②　治験責任医師及び治験分担医師が当該治験を実施する上で適格であるか否かを最新の履歴書</w:t>
      </w:r>
      <w:r w:rsidR="00D346E2" w:rsidRPr="009530FC">
        <w:rPr>
          <w:rFonts w:hint="eastAsia"/>
          <w:sz w:val="20"/>
        </w:rPr>
        <w:t>等</w:t>
      </w:r>
      <w:r w:rsidRPr="009530FC">
        <w:rPr>
          <w:rFonts w:hint="eastAsia"/>
          <w:sz w:val="20"/>
        </w:rPr>
        <w:t>により検討すること</w:t>
      </w:r>
    </w:p>
    <w:p w14:paraId="4B06BC61" w14:textId="77777777" w:rsidR="00651F02" w:rsidRPr="009530FC" w:rsidRDefault="00651F02">
      <w:pPr>
        <w:ind w:left="199" w:firstLine="197"/>
        <w:rPr>
          <w:sz w:val="20"/>
        </w:rPr>
      </w:pPr>
      <w:r w:rsidRPr="009530FC">
        <w:rPr>
          <w:rFonts w:hint="eastAsia"/>
          <w:sz w:val="20"/>
        </w:rPr>
        <w:t>③　治験の目的､計画及び実施が妥当なものであること</w:t>
      </w:r>
    </w:p>
    <w:p w14:paraId="5C75ACAE" w14:textId="77777777" w:rsidR="00651F02" w:rsidRPr="009530FC" w:rsidRDefault="00651F02">
      <w:pPr>
        <w:ind w:left="199" w:firstLine="197"/>
        <w:rPr>
          <w:sz w:val="20"/>
        </w:rPr>
      </w:pPr>
      <w:r w:rsidRPr="009530FC">
        <w:rPr>
          <w:rFonts w:hint="eastAsia"/>
          <w:sz w:val="20"/>
        </w:rPr>
        <w:t>④　被験者の同意を得るに際しての同意文書及び説明文書の内容が適切であること</w:t>
      </w:r>
    </w:p>
    <w:p w14:paraId="296E6814" w14:textId="77777777" w:rsidR="00651F02" w:rsidRPr="009530FC" w:rsidRDefault="00651F02">
      <w:pPr>
        <w:ind w:left="199" w:firstLine="197"/>
        <w:rPr>
          <w:sz w:val="20"/>
        </w:rPr>
      </w:pPr>
      <w:r w:rsidRPr="009530FC">
        <w:rPr>
          <w:rFonts w:hint="eastAsia"/>
          <w:sz w:val="20"/>
        </w:rPr>
        <w:t>⑤　被験者の同意を得る方法が適切であること</w:t>
      </w:r>
    </w:p>
    <w:p w14:paraId="0B9B8B14" w14:textId="77777777" w:rsidR="00651F02" w:rsidRPr="009530FC" w:rsidRDefault="00651F02">
      <w:pPr>
        <w:ind w:left="199" w:firstLine="197"/>
        <w:rPr>
          <w:sz w:val="20"/>
        </w:rPr>
      </w:pPr>
      <w:r w:rsidRPr="009530FC">
        <w:rPr>
          <w:rFonts w:hint="eastAsia"/>
          <w:sz w:val="20"/>
        </w:rPr>
        <w:t>⑥　被験者への健康被害に対する補償の内容が適切であること</w:t>
      </w:r>
    </w:p>
    <w:p w14:paraId="69334080" w14:textId="77777777" w:rsidR="00651F02" w:rsidRPr="009530FC" w:rsidRDefault="00370E02">
      <w:pPr>
        <w:ind w:left="199" w:firstLine="197"/>
        <w:rPr>
          <w:sz w:val="20"/>
        </w:rPr>
      </w:pPr>
      <w:r w:rsidRPr="009530FC">
        <w:rPr>
          <w:rFonts w:hint="eastAsia"/>
          <w:sz w:val="20"/>
        </w:rPr>
        <w:t>⑦</w:t>
      </w:r>
      <w:r w:rsidR="00651F02" w:rsidRPr="009530FC">
        <w:rPr>
          <w:rFonts w:hint="eastAsia"/>
          <w:sz w:val="20"/>
        </w:rPr>
        <w:t xml:space="preserve">　被験者に対する支払いがある場合は､その内容･方法が適切であること</w:t>
      </w:r>
    </w:p>
    <w:p w14:paraId="6E3E5E37" w14:textId="77777777" w:rsidR="00651F02" w:rsidRPr="009530FC" w:rsidRDefault="00370E02">
      <w:pPr>
        <w:ind w:left="199" w:firstLine="197"/>
        <w:rPr>
          <w:sz w:val="20"/>
        </w:rPr>
      </w:pPr>
      <w:r w:rsidRPr="009530FC">
        <w:rPr>
          <w:rFonts w:hint="eastAsia"/>
          <w:sz w:val="20"/>
        </w:rPr>
        <w:t>⑧</w:t>
      </w:r>
      <w:r w:rsidR="00651F02" w:rsidRPr="009530FC">
        <w:rPr>
          <w:rFonts w:hint="eastAsia"/>
          <w:sz w:val="20"/>
        </w:rPr>
        <w:t xml:space="preserve">　被験者の募集手順</w:t>
      </w:r>
      <w:r w:rsidR="00651F02" w:rsidRPr="009530FC">
        <w:rPr>
          <w:sz w:val="20"/>
        </w:rPr>
        <w:t>(</w:t>
      </w:r>
      <w:r w:rsidR="00651F02" w:rsidRPr="009530FC">
        <w:rPr>
          <w:rFonts w:hint="eastAsia"/>
          <w:sz w:val="20"/>
        </w:rPr>
        <w:t>広告等</w:t>
      </w:r>
      <w:r w:rsidR="00651F02" w:rsidRPr="009530FC">
        <w:rPr>
          <w:sz w:val="20"/>
        </w:rPr>
        <w:t>)</w:t>
      </w:r>
      <w:r w:rsidR="00651F02" w:rsidRPr="009530FC">
        <w:rPr>
          <w:rFonts w:hint="eastAsia"/>
          <w:sz w:val="20"/>
        </w:rPr>
        <w:t>がある場合は､募集の方法が適切であること</w:t>
      </w:r>
    </w:p>
    <w:p w14:paraId="69B15D83" w14:textId="77777777" w:rsidR="00370E02" w:rsidRPr="009530FC" w:rsidRDefault="00370E02">
      <w:pPr>
        <w:ind w:left="199" w:firstLine="197"/>
        <w:rPr>
          <w:sz w:val="20"/>
        </w:rPr>
      </w:pPr>
      <w:r w:rsidRPr="009530FC">
        <w:rPr>
          <w:rFonts w:hint="eastAsia"/>
          <w:sz w:val="20"/>
        </w:rPr>
        <w:lastRenderedPageBreak/>
        <w:t>⑨　その他、提出資料に関して、当該治験が適切に実施できること</w:t>
      </w:r>
    </w:p>
    <w:p w14:paraId="545D5C68" w14:textId="77777777" w:rsidR="00651F02" w:rsidRPr="009530FC" w:rsidRDefault="00651F02">
      <w:pPr>
        <w:ind w:left="199" w:hanging="2"/>
        <w:rPr>
          <w:sz w:val="20"/>
        </w:rPr>
      </w:pPr>
      <w:r w:rsidRPr="009530FC">
        <w:rPr>
          <w:sz w:val="20"/>
        </w:rPr>
        <w:t>(2)</w:t>
      </w:r>
      <w:r w:rsidRPr="009530FC">
        <w:rPr>
          <w:rFonts w:hint="eastAsia"/>
          <w:sz w:val="20"/>
        </w:rPr>
        <w:t xml:space="preserve">　治験実施中又は終了時に行う調査</w:t>
      </w:r>
      <w:r w:rsidR="00B75D38" w:rsidRPr="009530FC">
        <w:rPr>
          <w:rFonts w:hint="eastAsia"/>
          <w:sz w:val="20"/>
        </w:rPr>
        <w:t>審議</w:t>
      </w:r>
      <w:r w:rsidRPr="009530FC">
        <w:rPr>
          <w:rFonts w:hint="eastAsia"/>
          <w:sz w:val="20"/>
        </w:rPr>
        <w:t>事項</w:t>
      </w:r>
    </w:p>
    <w:p w14:paraId="1CAED840" w14:textId="77777777" w:rsidR="00651F02" w:rsidRPr="009530FC" w:rsidRDefault="00651F02">
      <w:pPr>
        <w:ind w:left="199" w:firstLine="197"/>
        <w:rPr>
          <w:sz w:val="20"/>
        </w:rPr>
      </w:pPr>
      <w:r w:rsidRPr="009530FC">
        <w:rPr>
          <w:rFonts w:hint="eastAsia"/>
          <w:sz w:val="20"/>
        </w:rPr>
        <w:t>①　被験者の同意が適切に得られていること</w:t>
      </w:r>
    </w:p>
    <w:p w14:paraId="7AAADA40" w14:textId="77777777" w:rsidR="00651F02" w:rsidRPr="009530FC" w:rsidRDefault="00651F02">
      <w:pPr>
        <w:ind w:left="199" w:firstLine="197"/>
        <w:rPr>
          <w:sz w:val="20"/>
        </w:rPr>
      </w:pPr>
      <w:r w:rsidRPr="009530FC">
        <w:rPr>
          <w:rFonts w:hint="eastAsia"/>
          <w:sz w:val="20"/>
        </w:rPr>
        <w:t>②　以下にあげる治験実施計画書等の変更の妥当性を調査</w:t>
      </w:r>
      <w:r w:rsidR="00B75D38" w:rsidRPr="009530FC">
        <w:rPr>
          <w:rFonts w:hint="eastAsia"/>
          <w:sz w:val="20"/>
        </w:rPr>
        <w:t>審議</w:t>
      </w:r>
      <w:r w:rsidRPr="009530FC">
        <w:rPr>
          <w:rFonts w:hint="eastAsia"/>
          <w:sz w:val="20"/>
        </w:rPr>
        <w:t>すること</w:t>
      </w:r>
    </w:p>
    <w:p w14:paraId="0783C2A3" w14:textId="77777777" w:rsidR="00651F02" w:rsidRPr="009530FC" w:rsidRDefault="00651F02">
      <w:pPr>
        <w:ind w:left="790" w:hanging="197"/>
        <w:rPr>
          <w:sz w:val="20"/>
        </w:rPr>
      </w:pPr>
      <w:r w:rsidRPr="009530FC">
        <w:rPr>
          <w:rFonts w:hint="eastAsia"/>
          <w:sz w:val="20"/>
        </w:rPr>
        <w:t>ア　被験者に対する緊急の危険を回避するなど医療上やむを得ない事情のために行った治験実施計画書からの逸脱又は変更</w:t>
      </w:r>
    </w:p>
    <w:p w14:paraId="64CEA494" w14:textId="77777777" w:rsidR="00651F02" w:rsidRPr="009530FC" w:rsidRDefault="00651F02">
      <w:pPr>
        <w:ind w:leftChars="298" w:left="768" w:hangingChars="100" w:hanging="178"/>
        <w:rPr>
          <w:sz w:val="20"/>
        </w:rPr>
      </w:pPr>
      <w:r w:rsidRPr="009530FC">
        <w:rPr>
          <w:rFonts w:hint="eastAsia"/>
          <w:sz w:val="20"/>
        </w:rPr>
        <w:t>イ　被験者に対する危険を増大させる、又は治験の実施に重大な影響を及ぼす治験に関するあらゆる変更</w:t>
      </w:r>
    </w:p>
    <w:p w14:paraId="668CB8E6" w14:textId="77777777" w:rsidR="00651F02" w:rsidRPr="009530FC" w:rsidRDefault="00651F02">
      <w:pPr>
        <w:ind w:leftChars="199" w:left="572" w:hangingChars="100" w:hanging="178"/>
        <w:rPr>
          <w:sz w:val="20"/>
        </w:rPr>
      </w:pPr>
      <w:r w:rsidRPr="009530FC">
        <w:rPr>
          <w:rFonts w:hint="eastAsia"/>
          <w:sz w:val="20"/>
        </w:rPr>
        <w:t>③　治験実施中に実施医療機関で発生した重篤な有害事象</w:t>
      </w:r>
      <w:r w:rsidR="00814D8C" w:rsidRPr="009530FC">
        <w:rPr>
          <w:rFonts w:hint="eastAsia"/>
          <w:sz w:val="20"/>
        </w:rPr>
        <w:t>及び不具合</w:t>
      </w:r>
      <w:r w:rsidRPr="009530FC">
        <w:rPr>
          <w:rFonts w:hint="eastAsia"/>
          <w:sz w:val="20"/>
        </w:rPr>
        <w:t>について検討し､当該治験の継続の可否を審査すること</w:t>
      </w:r>
    </w:p>
    <w:p w14:paraId="3F9E486A" w14:textId="77777777" w:rsidR="00651F02" w:rsidRPr="009530FC" w:rsidRDefault="00651F02">
      <w:pPr>
        <w:ind w:left="593" w:hanging="197"/>
        <w:rPr>
          <w:sz w:val="20"/>
        </w:rPr>
      </w:pPr>
      <w:r w:rsidRPr="009530FC">
        <w:rPr>
          <w:rFonts w:hint="eastAsia"/>
          <w:sz w:val="20"/>
        </w:rPr>
        <w:t>④　被験者の安全又は当該治験の実施に悪影響を及ぼす可能性のある重大な情報について検討し､当該治験の継続の可否を審査すること</w:t>
      </w:r>
    </w:p>
    <w:p w14:paraId="364CE3D3" w14:textId="77777777" w:rsidR="00651F02" w:rsidRPr="009530FC" w:rsidRDefault="00651F02">
      <w:pPr>
        <w:ind w:left="199" w:firstLine="592"/>
        <w:rPr>
          <w:sz w:val="20"/>
        </w:rPr>
      </w:pPr>
      <w:r w:rsidRPr="009530FC">
        <w:rPr>
          <w:rFonts w:hint="eastAsia"/>
          <w:sz w:val="20"/>
        </w:rPr>
        <w:t>なお、重大な情報とは次に掲げるものをいう。</w:t>
      </w:r>
    </w:p>
    <w:p w14:paraId="3ECCDCE9" w14:textId="77777777" w:rsidR="00651F02" w:rsidRPr="009530FC" w:rsidRDefault="00651F02">
      <w:pPr>
        <w:ind w:left="199" w:firstLine="346"/>
        <w:rPr>
          <w:sz w:val="20"/>
        </w:rPr>
      </w:pPr>
      <w:r w:rsidRPr="009530FC">
        <w:rPr>
          <w:rFonts w:hint="eastAsia"/>
          <w:sz w:val="20"/>
        </w:rPr>
        <w:t>ア　他施設で発生した重篤</w:t>
      </w:r>
      <w:r w:rsidR="00690406" w:rsidRPr="009530FC">
        <w:rPr>
          <w:rFonts w:hint="eastAsia"/>
          <w:sz w:val="20"/>
        </w:rPr>
        <w:t>な</w:t>
      </w:r>
      <w:r w:rsidRPr="009530FC">
        <w:rPr>
          <w:rFonts w:hint="eastAsia"/>
          <w:sz w:val="20"/>
        </w:rPr>
        <w:t>副作用</w:t>
      </w:r>
    </w:p>
    <w:p w14:paraId="5443A684" w14:textId="65130975" w:rsidR="00651F02" w:rsidRPr="009530FC" w:rsidRDefault="00651F02">
      <w:pPr>
        <w:ind w:leftChars="274" w:left="721" w:hangingChars="100" w:hanging="178"/>
        <w:rPr>
          <w:sz w:val="20"/>
        </w:rPr>
      </w:pPr>
      <w:r w:rsidRPr="009530FC">
        <w:rPr>
          <w:rFonts w:hint="eastAsia"/>
          <w:sz w:val="20"/>
        </w:rPr>
        <w:t>イ　当該</w:t>
      </w:r>
      <w:r w:rsidR="002335EC" w:rsidRPr="002335EC">
        <w:rPr>
          <w:rFonts w:hint="eastAsia"/>
          <w:sz w:val="20"/>
        </w:rPr>
        <w:t>治験使用薬</w:t>
      </w:r>
      <w:r w:rsidRPr="009530FC">
        <w:rPr>
          <w:rFonts w:hint="eastAsia"/>
          <w:sz w:val="20"/>
        </w:rPr>
        <w:t>の副作用によるものと疑われるもの又はそれらの使用によるものと疑われる感染症によるもののうち、重篤であって発生又は発生数､発生頻度､発生条件等の発生傾向が治験薬概要書</w:t>
      </w:r>
      <w:r w:rsidR="007708C2">
        <w:rPr>
          <w:rFonts w:hint="eastAsia"/>
          <w:sz w:val="20"/>
        </w:rPr>
        <w:t>及び</w:t>
      </w:r>
      <w:r w:rsidR="00232892" w:rsidRPr="00232892">
        <w:rPr>
          <w:rFonts w:hint="eastAsia"/>
          <w:sz w:val="20"/>
        </w:rPr>
        <w:t>治験使用薬（被験薬を除く。）に係る科学的な知見を記載した文書</w:t>
      </w:r>
      <w:r w:rsidRPr="009530FC">
        <w:rPr>
          <w:rFonts w:hint="eastAsia"/>
          <w:sz w:val="20"/>
        </w:rPr>
        <w:t>から予測できないもの</w:t>
      </w:r>
    </w:p>
    <w:p w14:paraId="425807EB" w14:textId="1BB64512" w:rsidR="00651F02" w:rsidRPr="009530FC" w:rsidRDefault="00651F02">
      <w:pPr>
        <w:ind w:leftChars="274" w:left="721" w:hangingChars="100" w:hanging="178"/>
        <w:rPr>
          <w:sz w:val="20"/>
        </w:rPr>
      </w:pPr>
      <w:r w:rsidRPr="009530FC">
        <w:rPr>
          <w:rFonts w:hint="eastAsia"/>
          <w:sz w:val="20"/>
        </w:rPr>
        <w:t>ウ　当該</w:t>
      </w:r>
      <w:r w:rsidR="002335EC" w:rsidRPr="002335EC">
        <w:rPr>
          <w:rFonts w:hint="eastAsia"/>
          <w:sz w:val="20"/>
        </w:rPr>
        <w:t>治験使用薬</w:t>
      </w:r>
      <w:r w:rsidRPr="009530FC">
        <w:rPr>
          <w:rFonts w:hint="eastAsia"/>
          <w:sz w:val="20"/>
        </w:rPr>
        <w:t>の副作用によるものと疑われるもの又はそれらの使用によるものと疑われる感染症による死亡又は死亡につながるおそれのある症例</w:t>
      </w:r>
    </w:p>
    <w:p w14:paraId="4634A6C6" w14:textId="07831E5F" w:rsidR="00651F02" w:rsidRPr="009530FC" w:rsidRDefault="00651F02">
      <w:pPr>
        <w:ind w:leftChars="274" w:left="721" w:hangingChars="100" w:hanging="178"/>
        <w:rPr>
          <w:sz w:val="20"/>
        </w:rPr>
      </w:pPr>
      <w:r w:rsidRPr="009530FC">
        <w:rPr>
          <w:rFonts w:hint="eastAsia"/>
          <w:sz w:val="20"/>
        </w:rPr>
        <w:t>エ　当該</w:t>
      </w:r>
      <w:r w:rsidR="002335EC" w:rsidRPr="002335EC">
        <w:rPr>
          <w:rFonts w:hint="eastAsia"/>
          <w:sz w:val="20"/>
        </w:rPr>
        <w:t>治験使用薬</w:t>
      </w:r>
      <w:r w:rsidRPr="009530FC">
        <w:rPr>
          <w:rFonts w:hint="eastAsia"/>
          <w:sz w:val="20"/>
        </w:rPr>
        <w:t>の副作用によるものと疑われる疾病等又はそれらの使用によるものと疑われる感染症の発生数､発生頻度､発生条件等の発生傾向が著しく変化したことを示す研究報告</w:t>
      </w:r>
    </w:p>
    <w:p w14:paraId="6CEEE30D" w14:textId="77777777" w:rsidR="00651F02" w:rsidRPr="009530FC" w:rsidRDefault="00651F02">
      <w:pPr>
        <w:ind w:leftChars="274" w:left="721" w:hangingChars="100" w:hanging="178"/>
        <w:rPr>
          <w:sz w:val="20"/>
        </w:rPr>
      </w:pPr>
      <w:r w:rsidRPr="009530FC">
        <w:rPr>
          <w:rFonts w:hint="eastAsia"/>
          <w:sz w:val="20"/>
        </w:rPr>
        <w:t>オ　治験の対象となる疾患に対し効能又は効果を有しないことを示す研究報告</w:t>
      </w:r>
    </w:p>
    <w:p w14:paraId="238963DC" w14:textId="05ED7AD9" w:rsidR="00651F02" w:rsidRPr="009530FC" w:rsidRDefault="00651F02">
      <w:pPr>
        <w:ind w:leftChars="274" w:left="721" w:hangingChars="100" w:hanging="178"/>
        <w:rPr>
          <w:sz w:val="20"/>
        </w:rPr>
      </w:pPr>
      <w:r w:rsidRPr="009530FC">
        <w:rPr>
          <w:rFonts w:hint="eastAsia"/>
          <w:sz w:val="20"/>
        </w:rPr>
        <w:t>カ　当該</w:t>
      </w:r>
      <w:r w:rsidR="002335EC" w:rsidRPr="002335EC">
        <w:rPr>
          <w:rFonts w:hint="eastAsia"/>
          <w:sz w:val="20"/>
        </w:rPr>
        <w:t>治験使用薬</w:t>
      </w:r>
      <w:r w:rsidRPr="009530FC">
        <w:rPr>
          <w:rFonts w:hint="eastAsia"/>
          <w:sz w:val="20"/>
        </w:rPr>
        <w:t>の副作用又はそれらの使用による感染症によりがんその他の重大な疾病､障害又は死亡が発生するおそれがあることを示す研究報告</w:t>
      </w:r>
    </w:p>
    <w:p w14:paraId="68C8A565" w14:textId="028E8F1B" w:rsidR="00651F02" w:rsidRPr="009530FC" w:rsidRDefault="00651F02">
      <w:pPr>
        <w:ind w:leftChars="274" w:left="721" w:hangingChars="100" w:hanging="178"/>
        <w:rPr>
          <w:sz w:val="20"/>
        </w:rPr>
      </w:pPr>
      <w:r w:rsidRPr="009530FC">
        <w:rPr>
          <w:rFonts w:hint="eastAsia"/>
          <w:sz w:val="20"/>
        </w:rPr>
        <w:t>キ　当該</w:t>
      </w:r>
      <w:r w:rsidR="002335EC" w:rsidRPr="002335EC">
        <w:rPr>
          <w:rFonts w:hint="eastAsia"/>
          <w:sz w:val="20"/>
        </w:rPr>
        <w:t>治験使用薬</w:t>
      </w:r>
      <w:r w:rsidRPr="009530FC">
        <w:rPr>
          <w:rFonts w:hint="eastAsia"/>
          <w:sz w:val="20"/>
        </w:rPr>
        <w:t>と同一成分を含む市販医薬品に係る製造販売の中止､回収､廃棄その他の保健衛生上の危害の発生又は拡大を防止するための措置の実施</w:t>
      </w:r>
    </w:p>
    <w:p w14:paraId="747DEF8D" w14:textId="77777777" w:rsidR="00651F02" w:rsidRPr="009530FC" w:rsidRDefault="00651F02">
      <w:pPr>
        <w:ind w:left="199" w:firstLine="197"/>
        <w:rPr>
          <w:sz w:val="20"/>
        </w:rPr>
      </w:pPr>
      <w:r w:rsidRPr="009530FC">
        <w:rPr>
          <w:rFonts w:hint="eastAsia"/>
          <w:sz w:val="20"/>
        </w:rPr>
        <w:t>⑤　治験の実施状況について少なくとも１年に</w:t>
      </w:r>
      <w:r w:rsidRPr="009530FC">
        <w:rPr>
          <w:sz w:val="20"/>
        </w:rPr>
        <w:t>1</w:t>
      </w:r>
      <w:r w:rsidRPr="009530FC">
        <w:rPr>
          <w:rFonts w:hint="eastAsia"/>
          <w:sz w:val="20"/>
        </w:rPr>
        <w:t>回以上審査すること</w:t>
      </w:r>
    </w:p>
    <w:p w14:paraId="1E5BE897" w14:textId="77777777" w:rsidR="00651F02" w:rsidRPr="009530FC" w:rsidRDefault="00651F02">
      <w:pPr>
        <w:ind w:left="199" w:firstLine="197"/>
        <w:rPr>
          <w:sz w:val="20"/>
        </w:rPr>
      </w:pPr>
      <w:r w:rsidRPr="009530FC">
        <w:rPr>
          <w:rFonts w:hint="eastAsia"/>
          <w:sz w:val="20"/>
        </w:rPr>
        <w:t>⑥　治験の終了､治験の中止若しくは中断、又は開発の中止を確認すること</w:t>
      </w:r>
    </w:p>
    <w:p w14:paraId="46F69FC7" w14:textId="77777777" w:rsidR="00651F02" w:rsidRPr="009530FC" w:rsidRDefault="00651F02">
      <w:pPr>
        <w:ind w:left="199" w:hanging="2"/>
        <w:rPr>
          <w:sz w:val="20"/>
        </w:rPr>
      </w:pPr>
      <w:r w:rsidRPr="009530FC">
        <w:rPr>
          <w:sz w:val="20"/>
        </w:rPr>
        <w:t>(3)</w:t>
      </w:r>
      <w:r w:rsidRPr="009530FC">
        <w:rPr>
          <w:rFonts w:hint="eastAsia"/>
          <w:sz w:val="20"/>
        </w:rPr>
        <w:t>その他治験審査委員会が必要と認める事項</w:t>
      </w:r>
    </w:p>
    <w:p w14:paraId="7E5C7499" w14:textId="77777777" w:rsidR="00651F02" w:rsidRPr="009530FC" w:rsidRDefault="00651F02">
      <w:pPr>
        <w:ind w:left="200" w:hanging="200"/>
        <w:rPr>
          <w:sz w:val="20"/>
        </w:rPr>
      </w:pPr>
      <w:r w:rsidRPr="009530FC">
        <w:rPr>
          <w:sz w:val="20"/>
        </w:rPr>
        <w:t>3</w:t>
      </w:r>
      <w:r w:rsidRPr="009530FC">
        <w:rPr>
          <w:rFonts w:hint="eastAsia"/>
          <w:sz w:val="20"/>
        </w:rPr>
        <w:t xml:space="preserve">　治験審査委員会は、必要に応じ以下の事項を行うものとする。</w:t>
      </w:r>
    </w:p>
    <w:p w14:paraId="3BF21395" w14:textId="77777777" w:rsidR="00651F02" w:rsidRPr="009530FC" w:rsidRDefault="00651F02">
      <w:pPr>
        <w:pStyle w:val="2"/>
        <w:ind w:left="462" w:hangingChars="148" w:hanging="264"/>
        <w:rPr>
          <w:rFonts w:ascii="ＭＳ ゴシック" w:eastAsia="ＭＳ ゴシック" w:hAnsi="ＭＳ ゴシック"/>
          <w:sz w:val="20"/>
        </w:rPr>
      </w:pPr>
      <w:r w:rsidRPr="009530FC">
        <w:rPr>
          <w:rFonts w:ascii="ＭＳ ゴシック" w:eastAsia="ＭＳ ゴシック" w:hAnsi="ＭＳ ゴシック" w:hint="eastAsia"/>
          <w:sz w:val="20"/>
        </w:rPr>
        <w:t>(1)　治験審査委員会が治験の実施を承認し、これに基づく実施医療機関の長の指示、決定が文書で通知され、契約締結されるまで被験者を治験に参加させないよう求める。</w:t>
      </w:r>
    </w:p>
    <w:p w14:paraId="50E61AA9" w14:textId="77777777" w:rsidR="00651F02" w:rsidRPr="009530FC" w:rsidRDefault="00651F02">
      <w:pPr>
        <w:pStyle w:val="2"/>
        <w:ind w:left="462" w:hangingChars="148" w:hanging="264"/>
        <w:rPr>
          <w:rFonts w:ascii="ＭＳ ゴシック" w:eastAsia="ＭＳ ゴシック" w:hAnsi="ＭＳ ゴシック"/>
          <w:sz w:val="20"/>
        </w:rPr>
      </w:pPr>
      <w:r w:rsidRPr="009530FC">
        <w:rPr>
          <w:rFonts w:ascii="ＭＳ ゴシック" w:eastAsia="ＭＳ ゴシック" w:hAnsi="ＭＳ ゴシック" w:hint="eastAsia"/>
          <w:sz w:val="20"/>
        </w:rPr>
        <w:t>(2)　被験者に対する緊急の危険を回避するためなど医療上やむを得ない場合、又は変更が事務的事項に関するものである場合を除き、治験審査委員会から承認の文書を得る前に治験実施計画書からの逸脱又は変更を開始しないよう求める。</w:t>
      </w:r>
    </w:p>
    <w:p w14:paraId="2699B5F0" w14:textId="77777777" w:rsidR="00651F02" w:rsidRPr="009530FC" w:rsidRDefault="00651F02">
      <w:pPr>
        <w:pStyle w:val="2"/>
        <w:ind w:left="462" w:hangingChars="148" w:hanging="264"/>
        <w:rPr>
          <w:rFonts w:ascii="ＭＳ ゴシック" w:eastAsia="ＭＳ ゴシック" w:hAnsi="ＭＳ ゴシック"/>
          <w:sz w:val="20"/>
        </w:rPr>
      </w:pPr>
      <w:r w:rsidRPr="009530FC">
        <w:rPr>
          <w:rFonts w:ascii="ＭＳ ゴシック" w:eastAsia="ＭＳ ゴシック" w:hAnsi="ＭＳ ゴシック" w:hint="eastAsia"/>
          <w:sz w:val="20"/>
        </w:rPr>
        <w:t>(3)　治験責任医師又は治験依頼者に以下の事項について実施医療機関の長を経由して治験審査委員会に速やかに文書で報告するよう求める。</w:t>
      </w:r>
      <w:r w:rsidR="00E55E37" w:rsidRPr="009530FC">
        <w:rPr>
          <w:rFonts w:ascii="ＭＳ ゴシック" w:eastAsia="ＭＳ ゴシック" w:hAnsi="ＭＳ ゴシック" w:hint="eastAsia"/>
          <w:sz w:val="20"/>
        </w:rPr>
        <w:t>ただし、あらかじめ</w:t>
      </w:r>
      <w:r w:rsidR="006C54B7" w:rsidRPr="009530FC">
        <w:rPr>
          <w:rFonts w:ascii="ＭＳ ゴシック" w:eastAsia="ＭＳ ゴシック" w:hAnsi="ＭＳ ゴシック" w:hint="eastAsia"/>
          <w:sz w:val="20"/>
        </w:rPr>
        <w:t>、治験依頼者、治験審査委員会及び</w:t>
      </w:r>
      <w:r w:rsidR="00E55E37" w:rsidRPr="009530FC">
        <w:rPr>
          <w:rFonts w:ascii="ＭＳ ゴシック" w:eastAsia="ＭＳ ゴシック" w:hAnsi="ＭＳ ゴシック" w:hint="eastAsia"/>
          <w:sz w:val="20"/>
        </w:rPr>
        <w:t>医療機関の長</w:t>
      </w:r>
      <w:r w:rsidR="006C54B7" w:rsidRPr="009530FC">
        <w:rPr>
          <w:rFonts w:ascii="ＭＳ ゴシック" w:eastAsia="ＭＳ ゴシック" w:hAnsi="ＭＳ ゴシック" w:hint="eastAsia"/>
          <w:sz w:val="20"/>
        </w:rPr>
        <w:t>の合意が得られている場合においては、次の</w:t>
      </w:r>
      <w:r w:rsidR="00BA1F97" w:rsidRPr="009530FC">
        <w:rPr>
          <w:rFonts w:ascii="ＭＳ ゴシック" w:eastAsia="ＭＳ ゴシック" w:hAnsi="ＭＳ ゴシック" w:hint="eastAsia"/>
          <w:sz w:val="20"/>
        </w:rPr>
        <w:t>③及び</w:t>
      </w:r>
      <w:r w:rsidR="006C54B7" w:rsidRPr="009530FC">
        <w:rPr>
          <w:rFonts w:ascii="ＭＳ ゴシック" w:eastAsia="ＭＳ ゴシック" w:hAnsi="ＭＳ ゴシック" w:hint="eastAsia"/>
          <w:sz w:val="20"/>
        </w:rPr>
        <w:t>④に規定する事項に限り、</w:t>
      </w:r>
      <w:r w:rsidR="009B7B0E" w:rsidRPr="009530FC">
        <w:rPr>
          <w:rFonts w:ascii="ＭＳ ゴシック" w:eastAsia="ＭＳ ゴシック" w:hAnsi="ＭＳ ゴシック" w:hint="eastAsia"/>
          <w:sz w:val="20"/>
        </w:rPr>
        <w:t>治験</w:t>
      </w:r>
      <w:r w:rsidR="006C54B7" w:rsidRPr="009530FC">
        <w:rPr>
          <w:rFonts w:ascii="ＭＳ ゴシック" w:eastAsia="ＭＳ ゴシック" w:hAnsi="ＭＳ ゴシック" w:hint="eastAsia"/>
          <w:sz w:val="20"/>
        </w:rPr>
        <w:t>依頼者から直接</w:t>
      </w:r>
      <w:r w:rsidR="009B7B0E" w:rsidRPr="009530FC">
        <w:rPr>
          <w:rFonts w:ascii="ＭＳ ゴシック" w:eastAsia="ＭＳ ゴシック" w:hAnsi="ＭＳ ゴシック" w:hint="eastAsia"/>
          <w:sz w:val="20"/>
        </w:rPr>
        <w:t>治験審査委員会に</w:t>
      </w:r>
      <w:r w:rsidR="006C54B7" w:rsidRPr="009530FC">
        <w:rPr>
          <w:rFonts w:ascii="ＭＳ ゴシック" w:eastAsia="ＭＳ ゴシック" w:hAnsi="ＭＳ ゴシック" w:hint="eastAsia"/>
          <w:sz w:val="20"/>
        </w:rPr>
        <w:t>報告することを認める</w:t>
      </w:r>
      <w:r w:rsidR="00AD6C52" w:rsidRPr="009530FC">
        <w:rPr>
          <w:rFonts w:ascii="ＭＳ ゴシック" w:eastAsia="ＭＳ ゴシック" w:hAnsi="ＭＳ ゴシック" w:hint="eastAsia"/>
          <w:sz w:val="20"/>
        </w:rPr>
        <w:t>。</w:t>
      </w:r>
    </w:p>
    <w:p w14:paraId="71E58B48" w14:textId="77777777" w:rsidR="00651F02" w:rsidRPr="009530FC" w:rsidRDefault="00651F02">
      <w:pPr>
        <w:pStyle w:val="3"/>
        <w:ind w:left="475" w:hanging="178"/>
        <w:rPr>
          <w:rFonts w:ascii="ＭＳ ゴシック" w:eastAsia="ＭＳ ゴシック" w:hAnsi="ＭＳ ゴシック"/>
          <w:sz w:val="20"/>
        </w:rPr>
      </w:pPr>
      <w:r w:rsidRPr="009530FC">
        <w:rPr>
          <w:rFonts w:ascii="ＭＳ ゴシック" w:eastAsia="ＭＳ ゴシック" w:hAnsi="ＭＳ ゴシック" w:hint="eastAsia"/>
          <w:sz w:val="20"/>
        </w:rPr>
        <w:t>①　被験者に対する緊急の危険を回避するなど医療上やむを得ない事情のために行った治験実施計画書</w:t>
      </w:r>
      <w:r w:rsidRPr="009530FC">
        <w:rPr>
          <w:rFonts w:ascii="ＭＳ ゴシック" w:eastAsia="ＭＳ ゴシック" w:hAnsi="ＭＳ ゴシック" w:hint="eastAsia"/>
          <w:sz w:val="20"/>
        </w:rPr>
        <w:lastRenderedPageBreak/>
        <w:t>からの逸脱又は変更</w:t>
      </w:r>
    </w:p>
    <w:p w14:paraId="0E1D33DC" w14:textId="77777777" w:rsidR="00651F02" w:rsidRPr="009530FC" w:rsidRDefault="00651F02">
      <w:pPr>
        <w:pStyle w:val="3"/>
        <w:ind w:left="475" w:hanging="178"/>
        <w:rPr>
          <w:rFonts w:ascii="ＭＳ ゴシック" w:eastAsia="ＭＳ ゴシック" w:hAnsi="ＭＳ ゴシック"/>
          <w:sz w:val="20"/>
        </w:rPr>
      </w:pPr>
      <w:r w:rsidRPr="009530FC">
        <w:rPr>
          <w:rFonts w:ascii="ＭＳ ゴシック" w:eastAsia="ＭＳ ゴシック" w:hAnsi="ＭＳ ゴシック" w:hint="eastAsia"/>
          <w:sz w:val="20"/>
        </w:rPr>
        <w:t>②　被験者に対する危険を増大させるか又は治験の実施に重大な影響を及ぼす治験に関するあらゆる変更</w:t>
      </w:r>
    </w:p>
    <w:p w14:paraId="115B2537" w14:textId="77777777" w:rsidR="00651F02" w:rsidRPr="009530FC" w:rsidRDefault="00651F02">
      <w:pPr>
        <w:pStyle w:val="3"/>
        <w:ind w:left="475" w:hanging="178"/>
        <w:rPr>
          <w:rFonts w:ascii="ＭＳ ゴシック" w:eastAsia="ＭＳ ゴシック" w:hAnsi="ＭＳ ゴシック"/>
          <w:sz w:val="20"/>
          <w:u w:val="single"/>
        </w:rPr>
      </w:pPr>
      <w:r w:rsidRPr="009530FC">
        <w:rPr>
          <w:rFonts w:ascii="ＭＳ ゴシック" w:eastAsia="ＭＳ ゴシック" w:hAnsi="ＭＳ ゴシック" w:hint="eastAsia"/>
          <w:sz w:val="20"/>
        </w:rPr>
        <w:t>③　全ての重篤で予測できない副作用等</w:t>
      </w:r>
    </w:p>
    <w:p w14:paraId="70AF5B7C" w14:textId="77777777" w:rsidR="00651F02" w:rsidRPr="009530FC" w:rsidRDefault="00651F02">
      <w:pPr>
        <w:pStyle w:val="3"/>
        <w:ind w:left="475" w:hanging="178"/>
        <w:rPr>
          <w:rFonts w:ascii="ＭＳ ゴシック" w:eastAsia="ＭＳ ゴシック" w:hAnsi="ＭＳ ゴシック"/>
          <w:sz w:val="20"/>
        </w:rPr>
      </w:pPr>
      <w:r w:rsidRPr="009530FC">
        <w:rPr>
          <w:rFonts w:ascii="ＭＳ ゴシック" w:eastAsia="ＭＳ ゴシック" w:hAnsi="ＭＳ ゴシック" w:hint="eastAsia"/>
          <w:sz w:val="20"/>
        </w:rPr>
        <w:t>④　被験者の安全又は当該治験の実施に悪影響を及ぼす可能性のある新たな情報</w:t>
      </w:r>
    </w:p>
    <w:p w14:paraId="1255A035" w14:textId="77777777" w:rsidR="00651F02" w:rsidRPr="009530FC" w:rsidRDefault="00651F02">
      <w:pPr>
        <w:pStyle w:val="3"/>
        <w:ind w:left="475" w:hanging="178"/>
        <w:rPr>
          <w:rFonts w:ascii="ＭＳ ゴシック" w:eastAsia="ＭＳ ゴシック" w:hAnsi="ＭＳ ゴシック"/>
          <w:sz w:val="20"/>
        </w:rPr>
      </w:pPr>
      <w:r w:rsidRPr="009530FC">
        <w:rPr>
          <w:rFonts w:ascii="ＭＳ ゴシック" w:eastAsia="ＭＳ ゴシック" w:hAnsi="ＭＳ ゴシック" w:hint="eastAsia"/>
          <w:sz w:val="20"/>
        </w:rPr>
        <w:t>⑤　治験期間中、審査の対象となる文書の追加、更新又は改訂</w:t>
      </w:r>
    </w:p>
    <w:p w14:paraId="79EFC3FA" w14:textId="77777777" w:rsidR="00651F02" w:rsidRPr="009530FC" w:rsidRDefault="00B75D38" w:rsidP="00B75D38">
      <w:pPr>
        <w:ind w:leftChars="100" w:left="462" w:hangingChars="148" w:hanging="264"/>
        <w:rPr>
          <w:sz w:val="20"/>
          <w:szCs w:val="20"/>
        </w:rPr>
      </w:pPr>
      <w:r w:rsidRPr="009530FC">
        <w:rPr>
          <w:rFonts w:hAnsi="ＭＳ ゴシック" w:hint="eastAsia"/>
          <w:sz w:val="20"/>
        </w:rPr>
        <w:t xml:space="preserve">(4)　</w:t>
      </w:r>
      <w:r w:rsidRPr="009530FC">
        <w:rPr>
          <w:rFonts w:hint="eastAsia"/>
          <w:sz w:val="20"/>
          <w:szCs w:val="20"/>
        </w:rPr>
        <w:t>治験審査委員会は、被験者の人権</w:t>
      </w:r>
      <w:r w:rsidR="0004692C" w:rsidRPr="009530FC">
        <w:rPr>
          <w:rFonts w:hint="eastAsia"/>
          <w:sz w:val="20"/>
          <w:szCs w:val="20"/>
        </w:rPr>
        <w:t>の保護</w:t>
      </w:r>
      <w:r w:rsidRPr="009530FC">
        <w:rPr>
          <w:rFonts w:hint="eastAsia"/>
          <w:sz w:val="20"/>
          <w:szCs w:val="20"/>
        </w:rPr>
        <w:t>、安全</w:t>
      </w:r>
      <w:r w:rsidR="0004692C" w:rsidRPr="009530FC">
        <w:rPr>
          <w:rFonts w:hint="eastAsia"/>
          <w:sz w:val="20"/>
          <w:szCs w:val="20"/>
        </w:rPr>
        <w:t>の保持及び</w:t>
      </w:r>
      <w:r w:rsidRPr="009530FC">
        <w:rPr>
          <w:rFonts w:hint="eastAsia"/>
          <w:sz w:val="20"/>
          <w:szCs w:val="20"/>
        </w:rPr>
        <w:t>福祉</w:t>
      </w:r>
      <w:r w:rsidR="0004692C" w:rsidRPr="009530FC">
        <w:rPr>
          <w:rFonts w:hint="eastAsia"/>
          <w:sz w:val="20"/>
          <w:szCs w:val="20"/>
        </w:rPr>
        <w:t>の向上</w:t>
      </w:r>
      <w:r w:rsidRPr="009530FC">
        <w:rPr>
          <w:rFonts w:hint="eastAsia"/>
          <w:sz w:val="20"/>
          <w:szCs w:val="20"/>
        </w:rPr>
        <w:t>を</w:t>
      </w:r>
      <w:r w:rsidR="0004692C" w:rsidRPr="009530FC">
        <w:rPr>
          <w:rFonts w:hint="eastAsia"/>
          <w:sz w:val="20"/>
          <w:szCs w:val="20"/>
        </w:rPr>
        <w:t>図る</w:t>
      </w:r>
      <w:r w:rsidRPr="009530FC">
        <w:rPr>
          <w:rFonts w:hint="eastAsia"/>
          <w:sz w:val="20"/>
          <w:szCs w:val="20"/>
        </w:rPr>
        <w:t>上で追加の情報が必要であると判断した場合には、説明文書に求められる事項以上の情報を被験者に提供するように求める</w:t>
      </w:r>
      <w:r w:rsidR="00F45AFE" w:rsidRPr="009530FC">
        <w:rPr>
          <w:rFonts w:hint="eastAsia"/>
          <w:sz w:val="20"/>
          <w:szCs w:val="20"/>
        </w:rPr>
        <w:t>ことができる</w:t>
      </w:r>
      <w:r w:rsidRPr="009530FC">
        <w:rPr>
          <w:rFonts w:hint="eastAsia"/>
          <w:sz w:val="20"/>
          <w:szCs w:val="20"/>
        </w:rPr>
        <w:t>。</w:t>
      </w:r>
    </w:p>
    <w:p w14:paraId="7E3E4CE5" w14:textId="77777777" w:rsidR="00651F02" w:rsidRPr="009530FC" w:rsidRDefault="00651F02">
      <w:pPr>
        <w:ind w:left="200" w:hanging="200"/>
        <w:rPr>
          <w:b/>
          <w:sz w:val="20"/>
        </w:rPr>
      </w:pPr>
      <w:r w:rsidRPr="009530FC">
        <w:rPr>
          <w:b/>
          <w:sz w:val="20"/>
        </w:rPr>
        <w:t>(</w:t>
      </w:r>
      <w:r w:rsidRPr="009530FC">
        <w:rPr>
          <w:rFonts w:hint="eastAsia"/>
          <w:b/>
          <w:sz w:val="20"/>
        </w:rPr>
        <w:t>治験審査委員会の運営</w:t>
      </w:r>
      <w:r w:rsidRPr="009530FC">
        <w:rPr>
          <w:b/>
          <w:sz w:val="20"/>
        </w:rPr>
        <w:t>)</w:t>
      </w:r>
    </w:p>
    <w:p w14:paraId="3718EFCB" w14:textId="023306CB" w:rsidR="00651F02" w:rsidRPr="009530FC" w:rsidRDefault="00651F02">
      <w:pPr>
        <w:ind w:left="200" w:hanging="200"/>
        <w:rPr>
          <w:sz w:val="20"/>
        </w:rPr>
      </w:pPr>
      <w:r w:rsidRPr="009530FC">
        <w:rPr>
          <w:rFonts w:hint="eastAsia"/>
          <w:sz w:val="20"/>
        </w:rPr>
        <w:t>第</w:t>
      </w:r>
      <w:r w:rsidRPr="009530FC">
        <w:rPr>
          <w:sz w:val="20"/>
        </w:rPr>
        <w:t>5</w:t>
      </w:r>
      <w:r w:rsidRPr="009530FC">
        <w:rPr>
          <w:rFonts w:hint="eastAsia"/>
          <w:sz w:val="20"/>
        </w:rPr>
        <w:t>条　治験審査委員会は､原則として</w:t>
      </w:r>
      <w:r w:rsidR="004A25DB">
        <w:rPr>
          <w:rFonts w:hint="eastAsia"/>
          <w:sz w:val="20"/>
        </w:rPr>
        <w:t>2か月に1</w:t>
      </w:r>
      <w:r w:rsidRPr="009530FC">
        <w:rPr>
          <w:rFonts w:hint="eastAsia"/>
          <w:sz w:val="20"/>
        </w:rPr>
        <w:t>回(</w:t>
      </w:r>
      <w:r w:rsidR="00DC1693">
        <w:rPr>
          <w:rFonts w:hint="eastAsia"/>
          <w:sz w:val="20"/>
        </w:rPr>
        <w:t>偶数月第4</w:t>
      </w:r>
      <w:r w:rsidRPr="009530FC">
        <w:rPr>
          <w:rFonts w:hint="eastAsia"/>
          <w:sz w:val="20"/>
        </w:rPr>
        <w:t>週の</w:t>
      </w:r>
      <w:r w:rsidR="00DC1693">
        <w:rPr>
          <w:rFonts w:hint="eastAsia"/>
          <w:sz w:val="20"/>
        </w:rPr>
        <w:t>火</w:t>
      </w:r>
      <w:r w:rsidRPr="009530FC">
        <w:rPr>
          <w:rFonts w:hint="eastAsia"/>
          <w:sz w:val="20"/>
        </w:rPr>
        <w:t>曜日)に開催する｡ただし､実施医療機関の長から緊急に意見を求められた場合は､随時委員会を開催することができる｡</w:t>
      </w:r>
    </w:p>
    <w:p w14:paraId="52B4094D" w14:textId="77777777" w:rsidR="00651F02" w:rsidRPr="009530FC" w:rsidRDefault="00651F02">
      <w:pPr>
        <w:ind w:left="200" w:hanging="200"/>
        <w:rPr>
          <w:sz w:val="20"/>
        </w:rPr>
      </w:pPr>
      <w:r w:rsidRPr="009530FC">
        <w:rPr>
          <w:sz w:val="20"/>
        </w:rPr>
        <w:t>2</w:t>
      </w:r>
      <w:r w:rsidRPr="009530FC">
        <w:rPr>
          <w:rFonts w:hint="eastAsia"/>
          <w:sz w:val="20"/>
        </w:rPr>
        <w:t xml:space="preserve">　治験審査委員会は､実施中の各治験について､被験者に対する危険の程度に応じて､少なくとも</w:t>
      </w:r>
      <w:r w:rsidRPr="009530FC">
        <w:rPr>
          <w:sz w:val="20"/>
        </w:rPr>
        <w:t>1</w:t>
      </w:r>
      <w:r w:rsidRPr="009530FC">
        <w:rPr>
          <w:rFonts w:hint="eastAsia"/>
          <w:sz w:val="20"/>
        </w:rPr>
        <w:t>年に</w:t>
      </w:r>
      <w:r w:rsidRPr="009530FC">
        <w:rPr>
          <w:sz w:val="20"/>
        </w:rPr>
        <w:t>1</w:t>
      </w:r>
      <w:r w:rsidRPr="009530FC">
        <w:rPr>
          <w:rFonts w:hint="eastAsia"/>
          <w:sz w:val="20"/>
        </w:rPr>
        <w:t>回の頻度で治験が適切に実施されているか否かを継続的に審査するものとする｡</w:t>
      </w:r>
    </w:p>
    <w:p w14:paraId="5FD59E8B" w14:textId="77777777" w:rsidR="00651F02" w:rsidRPr="009530FC" w:rsidRDefault="00651F02">
      <w:pPr>
        <w:ind w:left="199"/>
        <w:rPr>
          <w:sz w:val="20"/>
        </w:rPr>
      </w:pPr>
      <w:r w:rsidRPr="009530FC">
        <w:rPr>
          <w:rFonts w:hint="eastAsia"/>
          <w:sz w:val="20"/>
        </w:rPr>
        <w:t>なお､必要に応じ治験の実施状況について調査し､必要な場合は､実施医療機関の長に意見を文書で通知するものとする｡</w:t>
      </w:r>
    </w:p>
    <w:p w14:paraId="213036F4" w14:textId="77777777" w:rsidR="00651F02" w:rsidRPr="009530FC" w:rsidRDefault="00651F02">
      <w:pPr>
        <w:ind w:left="200" w:hanging="200"/>
        <w:rPr>
          <w:sz w:val="20"/>
        </w:rPr>
      </w:pPr>
      <w:r w:rsidRPr="009530FC">
        <w:rPr>
          <w:sz w:val="20"/>
        </w:rPr>
        <w:t>3</w:t>
      </w:r>
      <w:r w:rsidRPr="009530FC">
        <w:rPr>
          <w:rFonts w:hint="eastAsia"/>
          <w:sz w:val="20"/>
        </w:rPr>
        <w:t xml:space="preserve">　治験審査委員会の開催に当たっては､あらかじめ治験審査委員会事務局から文書で委員長及び各委員に通知するものとする｡</w:t>
      </w:r>
    </w:p>
    <w:p w14:paraId="51B8FD2A" w14:textId="77777777" w:rsidR="00651F02" w:rsidRPr="009530FC" w:rsidRDefault="00651F02">
      <w:pPr>
        <w:ind w:left="200" w:hanging="200"/>
        <w:rPr>
          <w:sz w:val="20"/>
        </w:rPr>
      </w:pPr>
      <w:r w:rsidRPr="009530FC">
        <w:rPr>
          <w:sz w:val="20"/>
        </w:rPr>
        <w:t>4</w:t>
      </w:r>
      <w:r w:rsidRPr="009530FC">
        <w:rPr>
          <w:rFonts w:hint="eastAsia"/>
          <w:sz w:val="20"/>
        </w:rPr>
        <w:t xml:space="preserve">　治験審査委員会は､以下の全ての要件を満たす会議においてのみ､その意思を決定できるものとする｡</w:t>
      </w:r>
    </w:p>
    <w:p w14:paraId="40D51BE2" w14:textId="77777777" w:rsidR="00651F02" w:rsidRPr="009530FC" w:rsidRDefault="00651F02">
      <w:pPr>
        <w:ind w:left="199" w:hanging="2"/>
        <w:rPr>
          <w:sz w:val="20"/>
        </w:rPr>
      </w:pPr>
      <w:r w:rsidRPr="009530FC">
        <w:rPr>
          <w:rFonts w:hint="eastAsia"/>
          <w:sz w:val="20"/>
        </w:rPr>
        <w:t>(</w:t>
      </w:r>
      <w:r w:rsidRPr="009530FC">
        <w:rPr>
          <w:sz w:val="20"/>
        </w:rPr>
        <w:t>1)</w:t>
      </w:r>
      <w:r w:rsidRPr="009530FC">
        <w:rPr>
          <w:rFonts w:hint="eastAsia"/>
          <w:sz w:val="20"/>
        </w:rPr>
        <w:t xml:space="preserve">　</w:t>
      </w:r>
      <w:r w:rsidRPr="009530FC">
        <w:rPr>
          <w:rFonts w:hAnsi="ＭＳ ゴシック" w:hint="eastAsia"/>
          <w:sz w:val="20"/>
        </w:rPr>
        <w:t>審議</w:t>
      </w:r>
      <w:r w:rsidR="00F45AFE" w:rsidRPr="009530FC">
        <w:rPr>
          <w:rFonts w:hAnsi="ＭＳ ゴシック" w:hint="eastAsia"/>
          <w:sz w:val="20"/>
        </w:rPr>
        <w:t>及び</w:t>
      </w:r>
      <w:r w:rsidRPr="009530FC">
        <w:rPr>
          <w:rFonts w:hAnsi="ＭＳ ゴシック" w:hint="eastAsia"/>
          <w:sz w:val="20"/>
        </w:rPr>
        <w:t>採決に参加できる委員が委員総数の過半数かつ少なくとも５名以上参加していること。</w:t>
      </w:r>
    </w:p>
    <w:p w14:paraId="4A9B8EF5" w14:textId="77777777" w:rsidR="00651F02" w:rsidRPr="009530FC" w:rsidRDefault="00651F02">
      <w:pPr>
        <w:ind w:left="199" w:hanging="2"/>
        <w:rPr>
          <w:sz w:val="20"/>
        </w:rPr>
      </w:pPr>
      <w:r w:rsidRPr="009530FC">
        <w:rPr>
          <w:rFonts w:hint="eastAsia"/>
          <w:sz w:val="20"/>
        </w:rPr>
        <w:t>(</w:t>
      </w:r>
      <w:r w:rsidRPr="009530FC">
        <w:rPr>
          <w:sz w:val="20"/>
        </w:rPr>
        <w:t>2)</w:t>
      </w:r>
      <w:r w:rsidRPr="009530FC">
        <w:rPr>
          <w:rFonts w:hint="eastAsia"/>
          <w:sz w:val="20"/>
        </w:rPr>
        <w:t xml:space="preserve">　第</w:t>
      </w:r>
      <w:r w:rsidRPr="009530FC">
        <w:rPr>
          <w:sz w:val="20"/>
        </w:rPr>
        <w:t>3</w:t>
      </w:r>
      <w:r w:rsidRPr="009530FC">
        <w:rPr>
          <w:rFonts w:hint="eastAsia"/>
          <w:sz w:val="20"/>
        </w:rPr>
        <w:t>条第</w:t>
      </w:r>
      <w:r w:rsidRPr="009530FC">
        <w:rPr>
          <w:sz w:val="20"/>
        </w:rPr>
        <w:t>1</w:t>
      </w:r>
      <w:r w:rsidRPr="009530FC">
        <w:rPr>
          <w:rFonts w:hint="eastAsia"/>
          <w:sz w:val="20"/>
        </w:rPr>
        <w:t>項</w:t>
      </w:r>
      <w:r w:rsidRPr="009530FC">
        <w:rPr>
          <w:sz w:val="20"/>
        </w:rPr>
        <w:t>(</w:t>
      </w:r>
      <w:r w:rsidRPr="009530FC">
        <w:rPr>
          <w:rFonts w:hint="eastAsia"/>
          <w:sz w:val="20"/>
        </w:rPr>
        <w:t>3</w:t>
      </w:r>
      <w:r w:rsidRPr="009530FC">
        <w:rPr>
          <w:sz w:val="20"/>
        </w:rPr>
        <w:t>)</w:t>
      </w:r>
      <w:r w:rsidRPr="009530FC">
        <w:rPr>
          <w:rFonts w:hint="eastAsia"/>
          <w:sz w:val="20"/>
        </w:rPr>
        <w:t>の委員が少なくとも</w:t>
      </w:r>
      <w:r w:rsidRPr="009530FC">
        <w:rPr>
          <w:sz w:val="20"/>
        </w:rPr>
        <w:t>1</w:t>
      </w:r>
      <w:r w:rsidRPr="009530FC">
        <w:rPr>
          <w:rFonts w:hint="eastAsia"/>
          <w:sz w:val="20"/>
        </w:rPr>
        <w:t>名参加していること｡</w:t>
      </w:r>
    </w:p>
    <w:p w14:paraId="4CC82F62" w14:textId="77777777" w:rsidR="00651F02" w:rsidRPr="009530FC" w:rsidRDefault="00651F02">
      <w:pPr>
        <w:ind w:left="199" w:hanging="2"/>
        <w:rPr>
          <w:sz w:val="20"/>
        </w:rPr>
      </w:pPr>
      <w:r w:rsidRPr="009530FC">
        <w:rPr>
          <w:rFonts w:hint="eastAsia"/>
          <w:sz w:val="20"/>
        </w:rPr>
        <w:t>(</w:t>
      </w:r>
      <w:r w:rsidRPr="009530FC">
        <w:rPr>
          <w:sz w:val="20"/>
        </w:rPr>
        <w:t>3)</w:t>
      </w:r>
      <w:r w:rsidRPr="009530FC">
        <w:rPr>
          <w:rFonts w:hint="eastAsia"/>
          <w:sz w:val="20"/>
        </w:rPr>
        <w:t xml:space="preserve">　第</w:t>
      </w:r>
      <w:r w:rsidRPr="009530FC">
        <w:rPr>
          <w:sz w:val="20"/>
        </w:rPr>
        <w:t>3</w:t>
      </w:r>
      <w:r w:rsidRPr="009530FC">
        <w:rPr>
          <w:rFonts w:hint="eastAsia"/>
          <w:sz w:val="20"/>
        </w:rPr>
        <w:t>条第</w:t>
      </w:r>
      <w:r w:rsidRPr="009530FC">
        <w:rPr>
          <w:sz w:val="20"/>
        </w:rPr>
        <w:t>1</w:t>
      </w:r>
      <w:r w:rsidRPr="009530FC">
        <w:rPr>
          <w:rFonts w:hint="eastAsia"/>
          <w:sz w:val="20"/>
        </w:rPr>
        <w:t>項</w:t>
      </w:r>
      <w:r w:rsidRPr="009530FC">
        <w:rPr>
          <w:sz w:val="20"/>
        </w:rPr>
        <w:t>(</w:t>
      </w:r>
      <w:r w:rsidRPr="009530FC">
        <w:rPr>
          <w:rFonts w:hint="eastAsia"/>
          <w:sz w:val="20"/>
        </w:rPr>
        <w:t>4</w:t>
      </w:r>
      <w:r w:rsidRPr="009530FC">
        <w:rPr>
          <w:sz w:val="20"/>
        </w:rPr>
        <w:t>)</w:t>
      </w:r>
      <w:r w:rsidRPr="009530FC">
        <w:rPr>
          <w:rFonts w:hint="eastAsia"/>
          <w:sz w:val="20"/>
        </w:rPr>
        <w:t>の委員が少なくとも</w:t>
      </w:r>
      <w:r w:rsidRPr="009530FC">
        <w:rPr>
          <w:sz w:val="20"/>
        </w:rPr>
        <w:t>1</w:t>
      </w:r>
      <w:r w:rsidRPr="009530FC">
        <w:rPr>
          <w:rFonts w:hint="eastAsia"/>
          <w:sz w:val="20"/>
        </w:rPr>
        <w:t>名参加していること｡</w:t>
      </w:r>
    </w:p>
    <w:p w14:paraId="36CEAF66" w14:textId="77777777" w:rsidR="00651F02" w:rsidRPr="009530FC" w:rsidRDefault="00651F02">
      <w:pPr>
        <w:ind w:left="200" w:hanging="200"/>
        <w:rPr>
          <w:sz w:val="20"/>
        </w:rPr>
      </w:pPr>
      <w:r w:rsidRPr="009530FC">
        <w:rPr>
          <w:sz w:val="20"/>
        </w:rPr>
        <w:t>5</w:t>
      </w:r>
      <w:r w:rsidRPr="009530FC">
        <w:rPr>
          <w:rFonts w:hint="eastAsia"/>
          <w:sz w:val="20"/>
        </w:rPr>
        <w:t xml:space="preserve">　採決に当たっては､</w:t>
      </w:r>
      <w:r w:rsidR="00C42591" w:rsidRPr="009530FC">
        <w:rPr>
          <w:rFonts w:hint="eastAsia"/>
          <w:sz w:val="20"/>
        </w:rPr>
        <w:t>審議</w:t>
      </w:r>
      <w:r w:rsidRPr="009530FC">
        <w:rPr>
          <w:rFonts w:hint="eastAsia"/>
          <w:sz w:val="20"/>
        </w:rPr>
        <w:t>に参加した委員のみが採決への参加を許されるものとする｡</w:t>
      </w:r>
    </w:p>
    <w:p w14:paraId="322BAC01" w14:textId="77777777" w:rsidR="00651F02" w:rsidRPr="009530FC" w:rsidRDefault="00651F02">
      <w:pPr>
        <w:ind w:left="200" w:hanging="200"/>
        <w:rPr>
          <w:sz w:val="20"/>
        </w:rPr>
      </w:pPr>
      <w:r w:rsidRPr="009530FC">
        <w:rPr>
          <w:sz w:val="20"/>
        </w:rPr>
        <w:t>6</w:t>
      </w:r>
      <w:r w:rsidRPr="009530FC">
        <w:rPr>
          <w:rFonts w:hint="eastAsia"/>
          <w:sz w:val="20"/>
        </w:rPr>
        <w:t xml:space="preserve">　治験依頼者の役員又は職員､その他の治験依頼者と密接な関係を有する者、実施医療機関の長､治験責任医師､治験分担医師又は治験協力者は､当該治験に関する情報を提供することは許されるが､</w:t>
      </w:r>
      <w:r w:rsidR="00E17A88" w:rsidRPr="009530FC">
        <w:rPr>
          <w:rFonts w:hint="eastAsia"/>
          <w:sz w:val="20"/>
        </w:rPr>
        <w:t>審議</w:t>
      </w:r>
      <w:r w:rsidRPr="009530FC">
        <w:rPr>
          <w:rFonts w:hint="eastAsia"/>
          <w:sz w:val="20"/>
        </w:rPr>
        <w:t>及び採決</w:t>
      </w:r>
      <w:r w:rsidR="0004692C" w:rsidRPr="009530FC">
        <w:rPr>
          <w:rFonts w:hint="eastAsia"/>
          <w:sz w:val="20"/>
        </w:rPr>
        <w:t>に</w:t>
      </w:r>
      <w:r w:rsidRPr="009530FC">
        <w:rPr>
          <w:rFonts w:hint="eastAsia"/>
          <w:sz w:val="20"/>
        </w:rPr>
        <w:t>参加</w:t>
      </w:r>
      <w:r w:rsidR="0004692C" w:rsidRPr="009530FC">
        <w:rPr>
          <w:rFonts w:hint="eastAsia"/>
          <w:sz w:val="20"/>
        </w:rPr>
        <w:t>してはならない</w:t>
      </w:r>
      <w:r w:rsidRPr="009530FC">
        <w:rPr>
          <w:rFonts w:hint="eastAsia"/>
          <w:sz w:val="20"/>
        </w:rPr>
        <w:t>｡</w:t>
      </w:r>
    </w:p>
    <w:p w14:paraId="507274EF" w14:textId="77777777" w:rsidR="00651F02" w:rsidRPr="009530FC" w:rsidRDefault="00651F02">
      <w:pPr>
        <w:ind w:left="200" w:hanging="200"/>
        <w:rPr>
          <w:sz w:val="20"/>
        </w:rPr>
      </w:pPr>
      <w:r w:rsidRPr="009530FC">
        <w:rPr>
          <w:sz w:val="20"/>
        </w:rPr>
        <w:t>7</w:t>
      </w:r>
      <w:r w:rsidRPr="009530FC">
        <w:rPr>
          <w:rFonts w:hint="eastAsia"/>
          <w:sz w:val="20"/>
        </w:rPr>
        <w:t xml:space="preserve">　委員長が特に必要と認める場合は､委員以外の特別の分野の専門家を委員会に出席させて意見を聴くことができる｡</w:t>
      </w:r>
    </w:p>
    <w:p w14:paraId="51FCD51B" w14:textId="77777777" w:rsidR="00651F02" w:rsidRPr="009530FC" w:rsidRDefault="00651F02">
      <w:pPr>
        <w:ind w:left="200" w:hanging="200"/>
        <w:rPr>
          <w:sz w:val="20"/>
        </w:rPr>
      </w:pPr>
      <w:r w:rsidRPr="009530FC">
        <w:rPr>
          <w:sz w:val="20"/>
        </w:rPr>
        <w:t>8</w:t>
      </w:r>
      <w:r w:rsidRPr="009530FC">
        <w:rPr>
          <w:rFonts w:hint="eastAsia"/>
          <w:sz w:val="20"/>
        </w:rPr>
        <w:t xml:space="preserve">　採決は、審議に参加した委員全員の合意を原則とする｡</w:t>
      </w:r>
    </w:p>
    <w:p w14:paraId="6B88564E" w14:textId="77777777" w:rsidR="00651F02" w:rsidRPr="009530FC" w:rsidRDefault="00651F02">
      <w:pPr>
        <w:ind w:left="200" w:hanging="200"/>
        <w:rPr>
          <w:sz w:val="20"/>
        </w:rPr>
      </w:pPr>
      <w:r w:rsidRPr="009530FC">
        <w:rPr>
          <w:sz w:val="20"/>
        </w:rPr>
        <w:t>9</w:t>
      </w:r>
      <w:r w:rsidRPr="009530FC">
        <w:rPr>
          <w:rFonts w:hint="eastAsia"/>
          <w:sz w:val="20"/>
        </w:rPr>
        <w:t xml:space="preserve">　意見は、次の各号のいずれかによる｡</w:t>
      </w:r>
    </w:p>
    <w:p w14:paraId="6863E4F2" w14:textId="77777777" w:rsidR="00651F02" w:rsidRPr="009530FC" w:rsidRDefault="00651F02">
      <w:pPr>
        <w:ind w:left="199" w:hanging="2"/>
        <w:rPr>
          <w:sz w:val="20"/>
        </w:rPr>
      </w:pPr>
      <w:r w:rsidRPr="009530FC">
        <w:rPr>
          <w:sz w:val="20"/>
        </w:rPr>
        <w:t>(1)</w:t>
      </w:r>
      <w:r w:rsidRPr="009530FC">
        <w:rPr>
          <w:rFonts w:hint="eastAsia"/>
          <w:sz w:val="20"/>
        </w:rPr>
        <w:t xml:space="preserve">　承認する</w:t>
      </w:r>
    </w:p>
    <w:p w14:paraId="5B53066F" w14:textId="77777777" w:rsidR="00651F02" w:rsidRPr="009530FC" w:rsidRDefault="00651F02">
      <w:pPr>
        <w:ind w:left="199" w:hanging="2"/>
        <w:rPr>
          <w:sz w:val="20"/>
        </w:rPr>
      </w:pPr>
      <w:r w:rsidRPr="009530FC">
        <w:rPr>
          <w:sz w:val="20"/>
        </w:rPr>
        <w:t>(2)</w:t>
      </w:r>
      <w:r w:rsidRPr="009530FC">
        <w:rPr>
          <w:rFonts w:hint="eastAsia"/>
          <w:sz w:val="20"/>
        </w:rPr>
        <w:t xml:space="preserve">　修正の上で承認する</w:t>
      </w:r>
    </w:p>
    <w:p w14:paraId="1B2AA718" w14:textId="77777777" w:rsidR="00651F02" w:rsidRPr="009530FC" w:rsidRDefault="00651F02">
      <w:pPr>
        <w:ind w:left="199" w:hanging="2"/>
        <w:rPr>
          <w:sz w:val="20"/>
        </w:rPr>
      </w:pPr>
      <w:r w:rsidRPr="009530FC">
        <w:rPr>
          <w:sz w:val="20"/>
        </w:rPr>
        <w:t>(3)</w:t>
      </w:r>
      <w:r w:rsidRPr="009530FC">
        <w:rPr>
          <w:rFonts w:hint="eastAsia"/>
          <w:sz w:val="20"/>
        </w:rPr>
        <w:t xml:space="preserve">　却下する</w:t>
      </w:r>
    </w:p>
    <w:p w14:paraId="4E59043B" w14:textId="77777777" w:rsidR="00651F02" w:rsidRDefault="00651F02">
      <w:pPr>
        <w:ind w:left="199" w:hanging="2"/>
        <w:rPr>
          <w:sz w:val="20"/>
        </w:rPr>
      </w:pPr>
      <w:r w:rsidRPr="009530FC">
        <w:rPr>
          <w:sz w:val="20"/>
        </w:rPr>
        <w:t>(4)</w:t>
      </w:r>
      <w:r w:rsidRPr="009530FC">
        <w:rPr>
          <w:rFonts w:hint="eastAsia"/>
          <w:sz w:val="20"/>
        </w:rPr>
        <w:t xml:space="preserve">　既に承認した事項を取り消す</w:t>
      </w:r>
      <w:r w:rsidRPr="009530FC">
        <w:rPr>
          <w:sz w:val="20"/>
        </w:rPr>
        <w:t>(</w:t>
      </w:r>
      <w:r w:rsidRPr="009530FC">
        <w:rPr>
          <w:rFonts w:hint="eastAsia"/>
          <w:sz w:val="20"/>
        </w:rPr>
        <w:t>治験の中止又は中断を含む</w:t>
      </w:r>
      <w:r w:rsidRPr="009530FC">
        <w:rPr>
          <w:sz w:val="20"/>
        </w:rPr>
        <w:t>)</w:t>
      </w:r>
    </w:p>
    <w:p w14:paraId="48043455" w14:textId="77777777" w:rsidR="00651F02" w:rsidRPr="009530FC" w:rsidRDefault="00651F02">
      <w:pPr>
        <w:ind w:left="200" w:hanging="200"/>
        <w:rPr>
          <w:sz w:val="20"/>
        </w:rPr>
      </w:pPr>
      <w:r w:rsidRPr="009530FC">
        <w:rPr>
          <w:sz w:val="20"/>
        </w:rPr>
        <w:t xml:space="preserve">10 </w:t>
      </w:r>
      <w:r w:rsidRPr="009530FC">
        <w:rPr>
          <w:rFonts w:hint="eastAsia"/>
          <w:sz w:val="20"/>
        </w:rPr>
        <w:t>実施医療機関の長は、治験審査委員会の審査結果について異議がある場合は、理由書を添えて治験審査委員会に再審査を請求することができる。</w:t>
      </w:r>
    </w:p>
    <w:p w14:paraId="6458861B" w14:textId="77777777" w:rsidR="00651F02" w:rsidRPr="009530FC" w:rsidRDefault="00651F02">
      <w:pPr>
        <w:ind w:left="200" w:hanging="200"/>
        <w:rPr>
          <w:sz w:val="20"/>
        </w:rPr>
      </w:pPr>
      <w:r w:rsidRPr="009530FC">
        <w:rPr>
          <w:sz w:val="20"/>
        </w:rPr>
        <w:t xml:space="preserve">11 </w:t>
      </w:r>
      <w:r w:rsidRPr="009530FC">
        <w:rPr>
          <w:rFonts w:hint="eastAsia"/>
          <w:sz w:val="20"/>
        </w:rPr>
        <w:t>治験審査委員会は､</w:t>
      </w:r>
      <w:r w:rsidR="00C42591" w:rsidRPr="009530FC">
        <w:rPr>
          <w:rFonts w:hint="eastAsia"/>
          <w:sz w:val="20"/>
        </w:rPr>
        <w:t>会議の記録（審議及び採決に参加した委員名簿を含む）</w:t>
      </w:r>
      <w:r w:rsidR="0004692C" w:rsidRPr="009530FC">
        <w:rPr>
          <w:rFonts w:hint="eastAsia"/>
          <w:sz w:val="20"/>
        </w:rPr>
        <w:t>及びその概要</w:t>
      </w:r>
      <w:r w:rsidRPr="009530FC">
        <w:rPr>
          <w:rFonts w:hint="eastAsia"/>
          <w:sz w:val="20"/>
        </w:rPr>
        <w:t>を作成し保存するものとする｡</w:t>
      </w:r>
    </w:p>
    <w:p w14:paraId="331DA2DC" w14:textId="77777777" w:rsidR="00395E32" w:rsidRPr="009530FC" w:rsidRDefault="00651F02" w:rsidP="00395E32">
      <w:pPr>
        <w:ind w:left="200" w:hanging="200"/>
        <w:rPr>
          <w:sz w:val="20"/>
          <w:szCs w:val="20"/>
        </w:rPr>
      </w:pPr>
      <w:r w:rsidRPr="009530FC">
        <w:rPr>
          <w:sz w:val="20"/>
        </w:rPr>
        <w:t xml:space="preserve">12 </w:t>
      </w:r>
      <w:r w:rsidRPr="009530FC">
        <w:rPr>
          <w:rFonts w:hint="eastAsia"/>
          <w:sz w:val="20"/>
          <w:szCs w:val="20"/>
        </w:rPr>
        <w:t>治験審査委員会は､審査終了後、速やかに実施医療機関の長に治験審査結果</w:t>
      </w:r>
      <w:r w:rsidR="00B75D38" w:rsidRPr="009530FC">
        <w:rPr>
          <w:rFonts w:hint="eastAsia"/>
          <w:sz w:val="20"/>
          <w:szCs w:val="20"/>
        </w:rPr>
        <w:t>通知書</w:t>
      </w:r>
      <w:r w:rsidRPr="009530FC">
        <w:rPr>
          <w:sz w:val="20"/>
          <w:szCs w:val="20"/>
        </w:rPr>
        <w:t>(</w:t>
      </w:r>
      <w:r w:rsidRPr="009530FC">
        <w:rPr>
          <w:rFonts w:hint="eastAsia"/>
          <w:sz w:val="20"/>
          <w:szCs w:val="20"/>
        </w:rPr>
        <w:t>書式5</w:t>
      </w:r>
      <w:r w:rsidRPr="009530FC">
        <w:rPr>
          <w:sz w:val="20"/>
          <w:szCs w:val="20"/>
        </w:rPr>
        <w:t>)</w:t>
      </w:r>
      <w:r w:rsidRPr="009530FC">
        <w:rPr>
          <w:rFonts w:hint="eastAsia"/>
          <w:sz w:val="20"/>
          <w:szCs w:val="20"/>
        </w:rPr>
        <w:t>により報告する｡</w:t>
      </w:r>
      <w:r w:rsidR="00395E32" w:rsidRPr="009530FC">
        <w:rPr>
          <w:rFonts w:hint="eastAsia"/>
          <w:sz w:val="20"/>
          <w:szCs w:val="20"/>
        </w:rPr>
        <w:t>ただし、第4条第</w:t>
      </w:r>
      <w:r w:rsidR="00DF5440" w:rsidRPr="009530FC">
        <w:rPr>
          <w:rFonts w:hint="eastAsia"/>
          <w:sz w:val="20"/>
          <w:szCs w:val="20"/>
        </w:rPr>
        <w:t>3</w:t>
      </w:r>
      <w:r w:rsidR="00395E32" w:rsidRPr="009530FC">
        <w:rPr>
          <w:rFonts w:hint="eastAsia"/>
          <w:sz w:val="20"/>
          <w:szCs w:val="20"/>
        </w:rPr>
        <w:t>項第</w:t>
      </w:r>
      <w:r w:rsidR="00DF5440" w:rsidRPr="009530FC">
        <w:rPr>
          <w:rFonts w:hint="eastAsia"/>
          <w:sz w:val="20"/>
          <w:szCs w:val="20"/>
        </w:rPr>
        <w:t>3</w:t>
      </w:r>
      <w:r w:rsidR="00395E32" w:rsidRPr="009530FC">
        <w:rPr>
          <w:rFonts w:hint="eastAsia"/>
          <w:sz w:val="20"/>
          <w:szCs w:val="20"/>
        </w:rPr>
        <w:t>号</w:t>
      </w:r>
      <w:r w:rsidR="00DF5440" w:rsidRPr="009530FC">
        <w:rPr>
          <w:rFonts w:hint="eastAsia"/>
          <w:sz w:val="20"/>
          <w:szCs w:val="20"/>
        </w:rPr>
        <w:t>③及び</w:t>
      </w:r>
      <w:r w:rsidR="00395E32" w:rsidRPr="009530FC">
        <w:rPr>
          <w:rFonts w:hint="eastAsia"/>
          <w:sz w:val="20"/>
          <w:szCs w:val="20"/>
        </w:rPr>
        <w:t>④に関する報告書（書式16）が、治験依頼者から治験審査委員会</w:t>
      </w:r>
      <w:r w:rsidR="00395E32" w:rsidRPr="009530FC">
        <w:rPr>
          <w:rFonts w:hint="eastAsia"/>
          <w:sz w:val="20"/>
          <w:szCs w:val="20"/>
        </w:rPr>
        <w:lastRenderedPageBreak/>
        <w:t>に</w:t>
      </w:r>
      <w:r w:rsidR="004A021F" w:rsidRPr="009530FC">
        <w:rPr>
          <w:rFonts w:hint="eastAsia"/>
          <w:sz w:val="20"/>
          <w:szCs w:val="20"/>
        </w:rPr>
        <w:t>直接</w:t>
      </w:r>
      <w:r w:rsidR="00395E32" w:rsidRPr="009530FC">
        <w:rPr>
          <w:rFonts w:hint="eastAsia"/>
          <w:sz w:val="20"/>
          <w:szCs w:val="20"/>
        </w:rPr>
        <w:t>提出された場合には、治験審査委員会は、審査終了後、速やかに実施医療機関の長に加え、治験依頼者及び治験責任医師に、治験審査結果報告書（書式5）により報告する。</w:t>
      </w:r>
    </w:p>
    <w:p w14:paraId="12FD9EBA" w14:textId="77777777" w:rsidR="00651F02" w:rsidRPr="009530FC" w:rsidRDefault="00651F02" w:rsidP="00395E32">
      <w:pPr>
        <w:ind w:left="200" w:firstLine="84"/>
        <w:rPr>
          <w:sz w:val="20"/>
          <w:szCs w:val="20"/>
        </w:rPr>
      </w:pPr>
      <w:r w:rsidRPr="009530FC">
        <w:rPr>
          <w:rFonts w:hint="eastAsia"/>
          <w:sz w:val="20"/>
          <w:szCs w:val="20"/>
        </w:rPr>
        <w:t>治験審査結果</w:t>
      </w:r>
      <w:r w:rsidR="00B75D38" w:rsidRPr="009530FC">
        <w:rPr>
          <w:rFonts w:hint="eastAsia"/>
          <w:sz w:val="20"/>
          <w:szCs w:val="20"/>
        </w:rPr>
        <w:t>通知書</w:t>
      </w:r>
      <w:r w:rsidRPr="009530FC">
        <w:rPr>
          <w:sz w:val="20"/>
          <w:szCs w:val="20"/>
        </w:rPr>
        <w:t>(</w:t>
      </w:r>
      <w:r w:rsidRPr="009530FC">
        <w:rPr>
          <w:rFonts w:hint="eastAsia"/>
          <w:sz w:val="20"/>
          <w:szCs w:val="20"/>
        </w:rPr>
        <w:t>書式5</w:t>
      </w:r>
      <w:r w:rsidRPr="009530FC">
        <w:rPr>
          <w:sz w:val="20"/>
          <w:szCs w:val="20"/>
        </w:rPr>
        <w:t>)</w:t>
      </w:r>
      <w:r w:rsidRPr="009530FC">
        <w:rPr>
          <w:rFonts w:hint="eastAsia"/>
          <w:sz w:val="20"/>
          <w:szCs w:val="20"/>
        </w:rPr>
        <w:t>には､以下の事項を記載するものとする｡</w:t>
      </w:r>
    </w:p>
    <w:p w14:paraId="26BF0004" w14:textId="77777777" w:rsidR="00651F02" w:rsidRPr="009530FC" w:rsidRDefault="00651F02">
      <w:pPr>
        <w:ind w:firstLine="197"/>
        <w:rPr>
          <w:sz w:val="20"/>
        </w:rPr>
      </w:pPr>
      <w:r w:rsidRPr="009530FC">
        <w:rPr>
          <w:rFonts w:hint="eastAsia"/>
          <w:sz w:val="20"/>
        </w:rPr>
        <w:t>(1)　審査対象の治験</w:t>
      </w:r>
    </w:p>
    <w:p w14:paraId="08706702" w14:textId="77777777" w:rsidR="00651F02" w:rsidRPr="009530FC" w:rsidRDefault="00651F02">
      <w:pPr>
        <w:ind w:firstLine="197"/>
        <w:rPr>
          <w:sz w:val="20"/>
        </w:rPr>
      </w:pPr>
      <w:r w:rsidRPr="009530FC">
        <w:rPr>
          <w:rFonts w:hint="eastAsia"/>
          <w:sz w:val="20"/>
        </w:rPr>
        <w:t>(2)　審査した資料</w:t>
      </w:r>
    </w:p>
    <w:p w14:paraId="5B2C6B20" w14:textId="77777777" w:rsidR="00651F02" w:rsidRPr="009530FC" w:rsidRDefault="00651F02">
      <w:pPr>
        <w:ind w:left="199" w:hanging="2"/>
        <w:rPr>
          <w:sz w:val="20"/>
        </w:rPr>
      </w:pPr>
      <w:r w:rsidRPr="009530FC">
        <w:rPr>
          <w:rFonts w:hint="eastAsia"/>
          <w:sz w:val="20"/>
        </w:rPr>
        <w:t>(3)　審査日</w:t>
      </w:r>
    </w:p>
    <w:p w14:paraId="52169BB1" w14:textId="77777777" w:rsidR="00651F02" w:rsidRPr="009530FC" w:rsidRDefault="00651F02">
      <w:pPr>
        <w:ind w:left="199" w:hanging="2"/>
        <w:rPr>
          <w:sz w:val="20"/>
        </w:rPr>
      </w:pPr>
      <w:r w:rsidRPr="009530FC">
        <w:rPr>
          <w:rFonts w:hint="eastAsia"/>
          <w:sz w:val="20"/>
        </w:rPr>
        <w:t>(4)　参加委員名</w:t>
      </w:r>
    </w:p>
    <w:p w14:paraId="485FB2D0" w14:textId="77777777" w:rsidR="00651F02" w:rsidRPr="009530FC" w:rsidRDefault="00651F02">
      <w:pPr>
        <w:ind w:left="199" w:hanging="2"/>
        <w:rPr>
          <w:sz w:val="20"/>
        </w:rPr>
      </w:pPr>
      <w:r w:rsidRPr="009530FC">
        <w:rPr>
          <w:rFonts w:hint="eastAsia"/>
          <w:sz w:val="20"/>
        </w:rPr>
        <w:t>(5)　治験に関する委員会の決定</w:t>
      </w:r>
    </w:p>
    <w:p w14:paraId="1A5BA36A" w14:textId="77777777" w:rsidR="00651F02" w:rsidRPr="009530FC" w:rsidRDefault="00651F02">
      <w:pPr>
        <w:ind w:left="199" w:hanging="2"/>
        <w:rPr>
          <w:sz w:val="20"/>
        </w:rPr>
      </w:pPr>
      <w:r w:rsidRPr="009530FC">
        <w:rPr>
          <w:rFonts w:hint="eastAsia"/>
          <w:sz w:val="20"/>
        </w:rPr>
        <w:t>(6)　決定の理由</w:t>
      </w:r>
    </w:p>
    <w:p w14:paraId="4898E8C8" w14:textId="77777777" w:rsidR="00651F02" w:rsidRPr="009530FC" w:rsidRDefault="00651F02">
      <w:pPr>
        <w:ind w:left="199" w:hanging="2"/>
        <w:rPr>
          <w:sz w:val="20"/>
        </w:rPr>
      </w:pPr>
      <w:r w:rsidRPr="009530FC">
        <w:rPr>
          <w:rFonts w:hint="eastAsia"/>
          <w:sz w:val="20"/>
        </w:rPr>
        <w:t>(7)　修正条件がある場合は､その条件</w:t>
      </w:r>
    </w:p>
    <w:p w14:paraId="2D27213E" w14:textId="77777777" w:rsidR="00651F02" w:rsidRPr="009530FC" w:rsidRDefault="00651F02">
      <w:pPr>
        <w:ind w:left="199" w:hanging="2"/>
        <w:rPr>
          <w:sz w:val="20"/>
        </w:rPr>
      </w:pPr>
      <w:r w:rsidRPr="009530FC">
        <w:rPr>
          <w:rFonts w:hint="eastAsia"/>
          <w:sz w:val="20"/>
        </w:rPr>
        <w:t>(8)　治験審査委員会の名称と所在地</w:t>
      </w:r>
    </w:p>
    <w:p w14:paraId="5133002B" w14:textId="77777777" w:rsidR="00651F02" w:rsidRPr="009530FC" w:rsidRDefault="00651F02">
      <w:pPr>
        <w:ind w:leftChars="99" w:left="376" w:hangingChars="101" w:hanging="180"/>
        <w:rPr>
          <w:sz w:val="20"/>
        </w:rPr>
      </w:pPr>
      <w:r w:rsidRPr="009530FC">
        <w:rPr>
          <w:rFonts w:hint="eastAsia"/>
          <w:sz w:val="20"/>
        </w:rPr>
        <w:t>(9)　治験審査委員会が</w:t>
      </w:r>
      <w:r w:rsidRPr="009530FC">
        <w:rPr>
          <w:sz w:val="20"/>
        </w:rPr>
        <w:t>GCP</w:t>
      </w:r>
      <w:r w:rsidR="00206BBC" w:rsidRPr="009530FC">
        <w:rPr>
          <w:rFonts w:hint="eastAsia"/>
          <w:sz w:val="20"/>
        </w:rPr>
        <w:t>省令等</w:t>
      </w:r>
      <w:r w:rsidRPr="009530FC">
        <w:rPr>
          <w:rFonts w:hint="eastAsia"/>
          <w:sz w:val="20"/>
        </w:rPr>
        <w:t>に従って組織され､活動している旨を治験審査委員会が自ら確認し保証する旨の陳述</w:t>
      </w:r>
    </w:p>
    <w:p w14:paraId="2C9A57C0" w14:textId="77777777" w:rsidR="00651F02" w:rsidRPr="009530FC" w:rsidRDefault="00651F02">
      <w:pPr>
        <w:ind w:leftChars="99" w:left="376" w:hangingChars="101" w:hanging="180"/>
        <w:rPr>
          <w:sz w:val="20"/>
        </w:rPr>
      </w:pPr>
      <w:r w:rsidRPr="009530FC">
        <w:rPr>
          <w:rFonts w:hint="eastAsia"/>
          <w:sz w:val="20"/>
        </w:rPr>
        <w:t>(</w:t>
      </w:r>
      <w:r w:rsidR="0004692C" w:rsidRPr="009530FC">
        <w:rPr>
          <w:rFonts w:hint="eastAsia"/>
          <w:sz w:val="20"/>
        </w:rPr>
        <w:t>10</w:t>
      </w:r>
      <w:r w:rsidRPr="009530FC">
        <w:rPr>
          <w:rFonts w:hint="eastAsia"/>
          <w:sz w:val="20"/>
        </w:rPr>
        <w:t xml:space="preserve">) </w:t>
      </w:r>
      <w:r w:rsidRPr="009530FC">
        <w:rPr>
          <w:rFonts w:hAnsi="ＭＳ ゴシック" w:hint="eastAsia"/>
          <w:sz w:val="20"/>
        </w:rPr>
        <w:t>被験者に対して直接の臨床的利益が期待できない非治療的な治験であって、被験者の同意を得ることが困難な者を対象とすることが予測される治験について承認する場合には、かかる被験者の参加を承認する旨</w:t>
      </w:r>
    </w:p>
    <w:p w14:paraId="38252A55" w14:textId="64515318" w:rsidR="00651F02" w:rsidRPr="009530FC" w:rsidRDefault="00651F02">
      <w:pPr>
        <w:ind w:leftChars="99" w:left="376" w:hangingChars="101" w:hanging="180"/>
        <w:rPr>
          <w:sz w:val="20"/>
        </w:rPr>
      </w:pPr>
      <w:r w:rsidRPr="009530FC">
        <w:rPr>
          <w:rFonts w:hint="eastAsia"/>
          <w:sz w:val="20"/>
        </w:rPr>
        <w:t>(</w:t>
      </w:r>
      <w:r w:rsidR="0004692C" w:rsidRPr="009530FC">
        <w:rPr>
          <w:rFonts w:hint="eastAsia"/>
          <w:sz w:val="20"/>
        </w:rPr>
        <w:t>11</w:t>
      </w:r>
      <w:r w:rsidRPr="009530FC">
        <w:rPr>
          <w:rFonts w:hint="eastAsia"/>
          <w:sz w:val="20"/>
        </w:rPr>
        <w:t xml:space="preserve">) </w:t>
      </w:r>
      <w:r w:rsidRPr="009530FC">
        <w:rPr>
          <w:rFonts w:hAnsi="ＭＳ ゴシック" w:hint="eastAsia"/>
          <w:sz w:val="20"/>
        </w:rPr>
        <w:t>緊急状況下における救命的治験において、被験者</w:t>
      </w:r>
      <w:r w:rsidR="00CD68B7">
        <w:rPr>
          <w:rFonts w:hAnsi="ＭＳ ゴシック" w:hint="eastAsia"/>
          <w:sz w:val="20"/>
        </w:rPr>
        <w:t>による</w:t>
      </w:r>
      <w:r w:rsidR="00FC796F">
        <w:rPr>
          <w:rFonts w:hAnsi="ＭＳ ゴシック" w:hint="eastAsia"/>
          <w:sz w:val="20"/>
        </w:rPr>
        <w:t>事前の</w:t>
      </w:r>
      <w:r w:rsidRPr="009530FC">
        <w:rPr>
          <w:rFonts w:hAnsi="ＭＳ ゴシック" w:hint="eastAsia"/>
          <w:sz w:val="20"/>
        </w:rPr>
        <w:t>同意を得ることが不可能で、かつ、被験者の代諾者</w:t>
      </w:r>
      <w:r w:rsidR="001764A6">
        <w:rPr>
          <w:rFonts w:hAnsi="ＭＳ ゴシック" w:hint="eastAsia"/>
          <w:sz w:val="20"/>
        </w:rPr>
        <w:t>の</w:t>
      </w:r>
      <w:r w:rsidR="00DE45D7">
        <w:rPr>
          <w:rFonts w:hAnsi="ＭＳ ゴシック" w:hint="eastAsia"/>
          <w:sz w:val="20"/>
        </w:rPr>
        <w:t>同意</w:t>
      </w:r>
      <w:r w:rsidR="00B71A58" w:rsidRPr="00B71A58">
        <w:rPr>
          <w:rFonts w:hAnsi="ＭＳ ゴシック" w:hint="eastAsia"/>
          <w:sz w:val="20"/>
        </w:rPr>
        <w:t>を</w:t>
      </w:r>
      <w:r w:rsidR="00DE45D7">
        <w:rPr>
          <w:rFonts w:hAnsi="ＭＳ ゴシック" w:hint="eastAsia"/>
          <w:sz w:val="20"/>
        </w:rPr>
        <w:t>得ることができない</w:t>
      </w:r>
      <w:r w:rsidRPr="009530FC">
        <w:rPr>
          <w:rFonts w:hAnsi="ＭＳ ゴシック" w:hint="eastAsia"/>
          <w:sz w:val="20"/>
        </w:rPr>
        <w:t>場合にも治験が行われることが予測される治験について承認する場合には、かかる場合に、治験責任医師等が速やかに被験者又は代諾者となるべき者に対して説明した経緯と結果を治験審査委員会に報告するよう求める旨</w:t>
      </w:r>
    </w:p>
    <w:p w14:paraId="04D5C098" w14:textId="77777777" w:rsidR="00651F02" w:rsidRPr="009530FC" w:rsidRDefault="00651F02">
      <w:pPr>
        <w:ind w:left="197" w:hanging="197"/>
        <w:rPr>
          <w:sz w:val="20"/>
        </w:rPr>
      </w:pPr>
      <w:r w:rsidRPr="009530FC">
        <w:rPr>
          <w:rFonts w:hint="eastAsia"/>
          <w:sz w:val="20"/>
        </w:rPr>
        <w:t>13 治験審査委員会は､承認済の治験に関わる治験期間内の軽微な変更に関して、迅速審査で承認することができる。</w:t>
      </w:r>
    </w:p>
    <w:p w14:paraId="174A4629" w14:textId="77777777" w:rsidR="00651F02" w:rsidRPr="009530FC" w:rsidRDefault="00651F02">
      <w:pPr>
        <w:ind w:left="199" w:firstLine="197"/>
        <w:rPr>
          <w:sz w:val="20"/>
        </w:rPr>
      </w:pPr>
      <w:r w:rsidRPr="009530FC">
        <w:rPr>
          <w:rFonts w:hint="eastAsia"/>
          <w:sz w:val="20"/>
        </w:rPr>
        <w:t>迅速審査の適用範囲、判断する者、審査方法等については、別に定める｡</w:t>
      </w:r>
    </w:p>
    <w:p w14:paraId="17725C8D" w14:textId="77777777" w:rsidR="00651F02" w:rsidRPr="009530FC" w:rsidRDefault="00651F02">
      <w:pPr>
        <w:ind w:left="199" w:firstLine="197"/>
        <w:rPr>
          <w:sz w:val="20"/>
        </w:rPr>
      </w:pPr>
      <w:r w:rsidRPr="009530FC">
        <w:rPr>
          <w:rFonts w:hint="eastAsia"/>
          <w:sz w:val="20"/>
        </w:rPr>
        <w:t>なお、軽微な変更とは､治験の実施に影響を与えない範囲で、被験者に対する精神的及び身体的侵襲の可能性がなく、被験者への危険を増大させない変更をいう｡</w:t>
      </w:r>
    </w:p>
    <w:p w14:paraId="195555E8" w14:textId="6FD06402" w:rsidR="00651F02" w:rsidRPr="009530FC" w:rsidRDefault="00651F02">
      <w:pPr>
        <w:ind w:left="197" w:hanging="197"/>
        <w:rPr>
          <w:sz w:val="20"/>
        </w:rPr>
      </w:pPr>
      <w:r w:rsidRPr="009530FC">
        <w:rPr>
          <w:rFonts w:hint="eastAsia"/>
          <w:sz w:val="20"/>
        </w:rPr>
        <w:t>14 治験審査委員会は､修正を条件に承認した治験について、治験実施計画書等修正報告書(書式6)に基づき、実施医療機関の長から治験審査依頼書(書式4)により審査が依頼された場合は、迅速審査を行うことができる。迅速審査の適用範囲、判断する者、審査方法等については、別に定める｡</w:t>
      </w:r>
      <w:r w:rsidR="00B17662">
        <w:rPr>
          <w:rFonts w:hint="eastAsia"/>
          <w:sz w:val="20"/>
        </w:rPr>
        <w:t>なお、</w:t>
      </w:r>
      <w:r w:rsidR="00B17662" w:rsidRPr="00B17662">
        <w:rPr>
          <w:rFonts w:hint="eastAsia"/>
          <w:sz w:val="20"/>
        </w:rPr>
        <w:t>修正が必要と</w:t>
      </w:r>
      <w:r w:rsidR="00735B6D">
        <w:rPr>
          <w:rFonts w:hint="eastAsia"/>
          <w:sz w:val="20"/>
        </w:rPr>
        <w:t>判断</w:t>
      </w:r>
      <w:r w:rsidR="00B17662" w:rsidRPr="00B17662">
        <w:rPr>
          <w:rFonts w:hint="eastAsia"/>
          <w:sz w:val="20"/>
        </w:rPr>
        <w:t>された文書は</w:t>
      </w:r>
      <w:r w:rsidR="00B17662">
        <w:rPr>
          <w:rFonts w:hint="eastAsia"/>
          <w:sz w:val="20"/>
        </w:rPr>
        <w:t>、速やかに修正し、</w:t>
      </w:r>
      <w:r w:rsidR="00B17662" w:rsidRPr="00B17662">
        <w:rPr>
          <w:rFonts w:hint="eastAsia"/>
          <w:sz w:val="20"/>
        </w:rPr>
        <w:t>最新のもの</w:t>
      </w:r>
      <w:r w:rsidR="00677819">
        <w:rPr>
          <w:rFonts w:hint="eastAsia"/>
          <w:sz w:val="20"/>
        </w:rPr>
        <w:t>と</w:t>
      </w:r>
      <w:r w:rsidR="00B17662" w:rsidRPr="00B17662">
        <w:rPr>
          <w:rFonts w:hint="eastAsia"/>
          <w:sz w:val="20"/>
        </w:rPr>
        <w:t>する。</w:t>
      </w:r>
    </w:p>
    <w:p w14:paraId="79CD6019" w14:textId="77777777" w:rsidR="00651F02" w:rsidRPr="009530FC" w:rsidRDefault="00651F02">
      <w:pPr>
        <w:ind w:left="197" w:hanging="197"/>
        <w:rPr>
          <w:sz w:val="20"/>
        </w:rPr>
      </w:pPr>
      <w:r w:rsidRPr="009530FC">
        <w:rPr>
          <w:rFonts w:hint="eastAsia"/>
          <w:sz w:val="20"/>
        </w:rPr>
        <w:t>15 治験審査委員会は、迅速審査終了後、本条第</w:t>
      </w:r>
      <w:r w:rsidRPr="009530FC">
        <w:rPr>
          <w:sz w:val="20"/>
        </w:rPr>
        <w:t>1</w:t>
      </w:r>
      <w:r w:rsidRPr="009530FC">
        <w:rPr>
          <w:rFonts w:hint="eastAsia"/>
          <w:sz w:val="20"/>
        </w:rPr>
        <w:t>2項に従って審査結果を治験審査結果</w:t>
      </w:r>
      <w:r w:rsidR="00B75D38" w:rsidRPr="009530FC">
        <w:rPr>
          <w:rFonts w:hint="eastAsia"/>
          <w:sz w:val="20"/>
        </w:rPr>
        <w:t>通知書</w:t>
      </w:r>
      <w:r w:rsidRPr="009530FC">
        <w:rPr>
          <w:rFonts w:hint="eastAsia"/>
          <w:sz w:val="20"/>
        </w:rPr>
        <w:t>(書式5)により実施医療機関の長に報告する｡また、次回の治験審査委員会で迅速審査の内容と判定を報告する｡</w:t>
      </w:r>
    </w:p>
    <w:p w14:paraId="56EC8F79" w14:textId="77777777" w:rsidR="00651F02" w:rsidRPr="009530FC" w:rsidRDefault="00651F02">
      <w:pPr>
        <w:ind w:left="199" w:firstLine="197"/>
        <w:rPr>
          <w:sz w:val="20"/>
        </w:rPr>
      </w:pPr>
      <w:r w:rsidRPr="009530FC">
        <w:rPr>
          <w:rFonts w:hint="eastAsia"/>
          <w:sz w:val="20"/>
        </w:rPr>
        <w:t>なお、委員長が当該迅速審査の対象となる治験の関係者である場合は、第3条第3項で指名された委員が代行する。</w:t>
      </w:r>
    </w:p>
    <w:p w14:paraId="4C49007B" w14:textId="77777777" w:rsidR="00651F02" w:rsidRPr="009530FC" w:rsidRDefault="00651F02">
      <w:pPr>
        <w:ind w:left="200" w:hanging="200"/>
        <w:rPr>
          <w:sz w:val="20"/>
        </w:rPr>
      </w:pPr>
    </w:p>
    <w:p w14:paraId="27A43B43" w14:textId="77777777" w:rsidR="00651F02" w:rsidRPr="009530FC" w:rsidRDefault="00651F02">
      <w:pPr>
        <w:ind w:left="200" w:hanging="200"/>
        <w:rPr>
          <w:b/>
          <w:bCs/>
          <w:sz w:val="20"/>
          <w:lang w:eastAsia="zh-TW"/>
        </w:rPr>
      </w:pPr>
      <w:r w:rsidRPr="009530FC">
        <w:rPr>
          <w:rFonts w:hint="eastAsia"/>
          <w:b/>
          <w:bCs/>
          <w:sz w:val="20"/>
          <w:lang w:eastAsia="zh-TW"/>
        </w:rPr>
        <w:t>第</w:t>
      </w:r>
      <w:r w:rsidRPr="009530FC">
        <w:rPr>
          <w:b/>
          <w:bCs/>
          <w:sz w:val="20"/>
          <w:lang w:eastAsia="zh-TW"/>
        </w:rPr>
        <w:t>2</w:t>
      </w:r>
      <w:r w:rsidRPr="009530FC">
        <w:rPr>
          <w:rFonts w:hint="eastAsia"/>
          <w:b/>
          <w:bCs/>
          <w:sz w:val="20"/>
          <w:lang w:eastAsia="zh-TW"/>
        </w:rPr>
        <w:t>章</w:t>
      </w:r>
      <w:r w:rsidRPr="009530FC">
        <w:rPr>
          <w:b/>
          <w:bCs/>
          <w:sz w:val="20"/>
          <w:lang w:eastAsia="zh-TW"/>
        </w:rPr>
        <w:t xml:space="preserve"> </w:t>
      </w:r>
      <w:r w:rsidRPr="009530FC">
        <w:rPr>
          <w:rFonts w:hint="eastAsia"/>
          <w:b/>
          <w:bCs/>
          <w:sz w:val="20"/>
          <w:lang w:eastAsia="zh-TW"/>
        </w:rPr>
        <w:t>治験審査委員会事務局</w:t>
      </w:r>
    </w:p>
    <w:p w14:paraId="6282453E" w14:textId="77777777" w:rsidR="00651F02" w:rsidRPr="009530FC" w:rsidRDefault="00651F02">
      <w:pPr>
        <w:ind w:left="200" w:hanging="200"/>
        <w:rPr>
          <w:b/>
          <w:sz w:val="20"/>
        </w:rPr>
      </w:pPr>
      <w:r w:rsidRPr="009530FC">
        <w:rPr>
          <w:b/>
          <w:sz w:val="20"/>
        </w:rPr>
        <w:t>(</w:t>
      </w:r>
      <w:r w:rsidRPr="009530FC">
        <w:rPr>
          <w:rFonts w:hint="eastAsia"/>
          <w:b/>
          <w:sz w:val="20"/>
        </w:rPr>
        <w:t>治験審査委員会事務局の業務</w:t>
      </w:r>
      <w:r w:rsidRPr="009530FC">
        <w:rPr>
          <w:b/>
          <w:sz w:val="20"/>
        </w:rPr>
        <w:t>)</w:t>
      </w:r>
    </w:p>
    <w:p w14:paraId="3AA73570" w14:textId="77777777" w:rsidR="00651F02" w:rsidRPr="009530FC" w:rsidRDefault="00651F02">
      <w:pPr>
        <w:ind w:left="200" w:hanging="200"/>
        <w:rPr>
          <w:sz w:val="20"/>
        </w:rPr>
      </w:pPr>
      <w:r w:rsidRPr="009530FC">
        <w:rPr>
          <w:rFonts w:hint="eastAsia"/>
          <w:sz w:val="20"/>
        </w:rPr>
        <w:t>第</w:t>
      </w:r>
      <w:r w:rsidRPr="009530FC">
        <w:rPr>
          <w:sz w:val="20"/>
        </w:rPr>
        <w:t>6</w:t>
      </w:r>
      <w:r w:rsidRPr="009530FC">
        <w:rPr>
          <w:rFonts w:hint="eastAsia"/>
          <w:sz w:val="20"/>
        </w:rPr>
        <w:t>条　治験審査委員会事務局は､治験審査委員会委員長の指示により次の業務を行うものとする｡</w:t>
      </w:r>
    </w:p>
    <w:p w14:paraId="3BB9E254" w14:textId="77777777" w:rsidR="00651F02" w:rsidRPr="009530FC" w:rsidRDefault="00651F02">
      <w:pPr>
        <w:ind w:left="199" w:hanging="2"/>
        <w:rPr>
          <w:sz w:val="20"/>
        </w:rPr>
      </w:pPr>
      <w:r w:rsidRPr="009530FC">
        <w:rPr>
          <w:rFonts w:hint="eastAsia"/>
          <w:sz w:val="20"/>
        </w:rPr>
        <w:t>(</w:t>
      </w:r>
      <w:r w:rsidRPr="009530FC">
        <w:rPr>
          <w:sz w:val="20"/>
        </w:rPr>
        <w:t>1)</w:t>
      </w:r>
      <w:r w:rsidRPr="009530FC">
        <w:rPr>
          <w:rFonts w:hint="eastAsia"/>
          <w:sz w:val="20"/>
        </w:rPr>
        <w:t xml:space="preserve">　治験審査委員会の開催準備</w:t>
      </w:r>
    </w:p>
    <w:p w14:paraId="652C85C8" w14:textId="77777777" w:rsidR="00651F02" w:rsidRPr="009530FC" w:rsidRDefault="00651F02">
      <w:pPr>
        <w:ind w:left="199" w:hanging="2"/>
        <w:rPr>
          <w:sz w:val="20"/>
        </w:rPr>
      </w:pPr>
      <w:r w:rsidRPr="009530FC">
        <w:rPr>
          <w:rFonts w:hint="eastAsia"/>
          <w:sz w:val="20"/>
        </w:rPr>
        <w:t>(</w:t>
      </w:r>
      <w:r w:rsidRPr="009530FC">
        <w:rPr>
          <w:sz w:val="20"/>
        </w:rPr>
        <w:t>2)</w:t>
      </w:r>
      <w:r w:rsidRPr="009530FC">
        <w:rPr>
          <w:rFonts w:hint="eastAsia"/>
          <w:sz w:val="20"/>
        </w:rPr>
        <w:t xml:space="preserve">　治験審査委員会の</w:t>
      </w:r>
      <w:r w:rsidR="0004692C" w:rsidRPr="009530FC">
        <w:rPr>
          <w:rFonts w:hint="eastAsia"/>
          <w:sz w:val="20"/>
        </w:rPr>
        <w:t>会議</w:t>
      </w:r>
      <w:r w:rsidRPr="009530FC">
        <w:rPr>
          <w:rFonts w:hint="eastAsia"/>
          <w:sz w:val="20"/>
        </w:rPr>
        <w:t>の記録</w:t>
      </w:r>
      <w:r w:rsidRPr="009530FC">
        <w:rPr>
          <w:sz w:val="20"/>
        </w:rPr>
        <w:t>(</w:t>
      </w:r>
      <w:r w:rsidR="00C42591" w:rsidRPr="009530FC">
        <w:rPr>
          <w:rFonts w:hint="eastAsia"/>
          <w:sz w:val="20"/>
        </w:rPr>
        <w:t>審議</w:t>
      </w:r>
      <w:r w:rsidRPr="009530FC">
        <w:rPr>
          <w:rFonts w:hint="eastAsia"/>
          <w:sz w:val="20"/>
        </w:rPr>
        <w:t>及び採決に参加した委員名簿を含む</w:t>
      </w:r>
      <w:r w:rsidRPr="009530FC">
        <w:rPr>
          <w:sz w:val="20"/>
        </w:rPr>
        <w:t>)</w:t>
      </w:r>
      <w:r w:rsidR="00C42591" w:rsidRPr="009530FC">
        <w:rPr>
          <w:rFonts w:hint="eastAsia"/>
          <w:sz w:val="20"/>
        </w:rPr>
        <w:t>及びその概要</w:t>
      </w:r>
      <w:r w:rsidRPr="009530FC">
        <w:rPr>
          <w:rFonts w:hint="eastAsia"/>
          <w:sz w:val="20"/>
        </w:rPr>
        <w:t>の作成</w:t>
      </w:r>
    </w:p>
    <w:p w14:paraId="78153E9E" w14:textId="77777777" w:rsidR="00651F02" w:rsidRPr="009530FC" w:rsidRDefault="00651F02">
      <w:pPr>
        <w:ind w:left="199" w:hanging="2"/>
        <w:rPr>
          <w:sz w:val="20"/>
        </w:rPr>
      </w:pPr>
      <w:r w:rsidRPr="009530FC">
        <w:rPr>
          <w:rFonts w:hint="eastAsia"/>
          <w:sz w:val="20"/>
        </w:rPr>
        <w:t>(</w:t>
      </w:r>
      <w:r w:rsidRPr="009530FC">
        <w:rPr>
          <w:sz w:val="20"/>
        </w:rPr>
        <w:t>3)</w:t>
      </w:r>
      <w:r w:rsidRPr="009530FC">
        <w:rPr>
          <w:rFonts w:hint="eastAsia"/>
          <w:sz w:val="20"/>
        </w:rPr>
        <w:t xml:space="preserve">　治験審査結果</w:t>
      </w:r>
      <w:r w:rsidR="00B75D38" w:rsidRPr="009530FC">
        <w:rPr>
          <w:rFonts w:hint="eastAsia"/>
          <w:sz w:val="20"/>
        </w:rPr>
        <w:t>通知書</w:t>
      </w:r>
      <w:r w:rsidRPr="009530FC">
        <w:rPr>
          <w:rFonts w:hint="eastAsia"/>
          <w:sz w:val="20"/>
        </w:rPr>
        <w:t>(書式5)の作成及び実施医療機関の長</w:t>
      </w:r>
      <w:r w:rsidR="00C366AB" w:rsidRPr="009530FC">
        <w:rPr>
          <w:rFonts w:hint="eastAsia"/>
          <w:sz w:val="20"/>
        </w:rPr>
        <w:t>等</w:t>
      </w:r>
      <w:r w:rsidRPr="009530FC">
        <w:rPr>
          <w:rFonts w:hint="eastAsia"/>
          <w:sz w:val="20"/>
        </w:rPr>
        <w:t>への提出</w:t>
      </w:r>
    </w:p>
    <w:p w14:paraId="621021FE" w14:textId="77777777" w:rsidR="00651F02" w:rsidRPr="009530FC" w:rsidRDefault="00651F02">
      <w:pPr>
        <w:ind w:left="199" w:hanging="2"/>
        <w:rPr>
          <w:sz w:val="20"/>
        </w:rPr>
      </w:pPr>
      <w:r w:rsidRPr="009530FC">
        <w:rPr>
          <w:rFonts w:hint="eastAsia"/>
          <w:sz w:val="20"/>
        </w:rPr>
        <w:lastRenderedPageBreak/>
        <w:t>(</w:t>
      </w:r>
      <w:r w:rsidRPr="009530FC">
        <w:rPr>
          <w:sz w:val="20"/>
        </w:rPr>
        <w:t>4)</w:t>
      </w:r>
      <w:r w:rsidRPr="009530FC">
        <w:rPr>
          <w:rFonts w:hint="eastAsia"/>
          <w:sz w:val="20"/>
        </w:rPr>
        <w:t xml:space="preserve">　記録の保存</w:t>
      </w:r>
    </w:p>
    <w:p w14:paraId="1FF4EB03" w14:textId="77777777" w:rsidR="00651F02" w:rsidRPr="009530FC" w:rsidRDefault="00651F02">
      <w:pPr>
        <w:ind w:left="294" w:firstLine="193"/>
        <w:rPr>
          <w:sz w:val="20"/>
        </w:rPr>
      </w:pPr>
      <w:r w:rsidRPr="009530FC">
        <w:rPr>
          <w:rFonts w:hint="eastAsia"/>
          <w:sz w:val="20"/>
        </w:rPr>
        <w:t>治験審査委員会で審査の対象としたあらゆる資料､議事要旨</w:t>
      </w:r>
      <w:r w:rsidRPr="009530FC">
        <w:rPr>
          <w:sz w:val="20"/>
        </w:rPr>
        <w:t>(Q and A</w:t>
      </w:r>
      <w:r w:rsidRPr="009530FC">
        <w:rPr>
          <w:rFonts w:hint="eastAsia"/>
          <w:sz w:val="20"/>
        </w:rPr>
        <w:t>を含む</w:t>
      </w:r>
      <w:r w:rsidRPr="009530FC">
        <w:rPr>
          <w:sz w:val="20"/>
        </w:rPr>
        <w:t>)</w:t>
      </w:r>
      <w:r w:rsidRPr="009530FC">
        <w:rPr>
          <w:rFonts w:hint="eastAsia"/>
          <w:sz w:val="20"/>
        </w:rPr>
        <w:t>､及び治験審査委員会が作成するその他の資料等を保存する｡</w:t>
      </w:r>
    </w:p>
    <w:p w14:paraId="11E88E7C" w14:textId="77777777" w:rsidR="00651F02" w:rsidRPr="009530FC" w:rsidRDefault="00651F02">
      <w:pPr>
        <w:ind w:left="199" w:hanging="2"/>
        <w:rPr>
          <w:sz w:val="20"/>
        </w:rPr>
      </w:pPr>
      <w:r w:rsidRPr="009530FC">
        <w:rPr>
          <w:rFonts w:hint="eastAsia"/>
          <w:sz w:val="20"/>
        </w:rPr>
        <w:t>(</w:t>
      </w:r>
      <w:r w:rsidRPr="009530FC">
        <w:rPr>
          <w:sz w:val="20"/>
        </w:rPr>
        <w:t>5)</w:t>
      </w:r>
      <w:r w:rsidRPr="009530FC">
        <w:rPr>
          <w:rFonts w:hint="eastAsia"/>
          <w:sz w:val="20"/>
        </w:rPr>
        <w:t xml:space="preserve"> その他治験審査委員会に関する業務の円滑化を図るために必要な事務及び支援</w:t>
      </w:r>
    </w:p>
    <w:p w14:paraId="21AEEDF6" w14:textId="77777777" w:rsidR="0004692C" w:rsidRPr="009530FC" w:rsidRDefault="0004692C" w:rsidP="0004692C">
      <w:pPr>
        <w:ind w:left="200" w:hanging="200"/>
        <w:rPr>
          <w:sz w:val="20"/>
        </w:rPr>
      </w:pPr>
      <w:r w:rsidRPr="009530FC">
        <w:rPr>
          <w:sz w:val="20"/>
        </w:rPr>
        <w:t>2</w:t>
      </w:r>
      <w:r w:rsidRPr="009530FC">
        <w:rPr>
          <w:rFonts w:hint="eastAsia"/>
          <w:sz w:val="20"/>
        </w:rPr>
        <w:t xml:space="preserve">　治験審査委員会事務局は次の各号に示すものを公表する。</w:t>
      </w:r>
    </w:p>
    <w:p w14:paraId="4EEBB1B6" w14:textId="77777777" w:rsidR="0004692C" w:rsidRPr="009530FC" w:rsidRDefault="0004692C" w:rsidP="0004692C">
      <w:pPr>
        <w:ind w:firstLine="197"/>
        <w:rPr>
          <w:sz w:val="20"/>
          <w:lang w:eastAsia="zh-TW"/>
        </w:rPr>
      </w:pPr>
      <w:r w:rsidRPr="009530FC">
        <w:rPr>
          <w:rFonts w:hint="eastAsia"/>
          <w:sz w:val="20"/>
          <w:lang w:eastAsia="zh-TW"/>
        </w:rPr>
        <w:t>(1)　治験審査委員会標準業務手順書</w:t>
      </w:r>
    </w:p>
    <w:p w14:paraId="430D6790" w14:textId="77777777" w:rsidR="0004692C" w:rsidRPr="009530FC" w:rsidRDefault="0004692C" w:rsidP="0004692C">
      <w:pPr>
        <w:ind w:firstLine="197"/>
        <w:rPr>
          <w:sz w:val="20"/>
        </w:rPr>
      </w:pPr>
      <w:r w:rsidRPr="009530FC">
        <w:rPr>
          <w:rFonts w:hint="eastAsia"/>
          <w:sz w:val="20"/>
        </w:rPr>
        <w:t>(2)　委員名簿（各委員の職業、資格及び所属を含む）</w:t>
      </w:r>
    </w:p>
    <w:p w14:paraId="744ACDFC" w14:textId="77777777" w:rsidR="0004692C" w:rsidRPr="009530FC" w:rsidRDefault="0004692C" w:rsidP="0004692C">
      <w:pPr>
        <w:ind w:left="199" w:hanging="2"/>
        <w:rPr>
          <w:sz w:val="20"/>
        </w:rPr>
      </w:pPr>
      <w:r w:rsidRPr="009530FC">
        <w:rPr>
          <w:rFonts w:hint="eastAsia"/>
          <w:sz w:val="20"/>
        </w:rPr>
        <w:t>(3)　会議の記録の概要</w:t>
      </w:r>
    </w:p>
    <w:p w14:paraId="74CD321B" w14:textId="77777777" w:rsidR="0004692C" w:rsidRPr="009530FC" w:rsidRDefault="0004692C" w:rsidP="0004692C">
      <w:pPr>
        <w:ind w:left="199" w:hanging="2"/>
        <w:rPr>
          <w:sz w:val="20"/>
        </w:rPr>
      </w:pPr>
      <w:r w:rsidRPr="009530FC">
        <w:rPr>
          <w:rFonts w:hint="eastAsia"/>
          <w:sz w:val="20"/>
        </w:rPr>
        <w:t>(4)　治験審査委員会の開催予定日</w:t>
      </w:r>
    </w:p>
    <w:p w14:paraId="7F0835DC" w14:textId="77777777" w:rsidR="0004692C" w:rsidRPr="009530FC" w:rsidRDefault="0004692C" w:rsidP="0004692C">
      <w:pPr>
        <w:ind w:left="200" w:hanging="200"/>
        <w:rPr>
          <w:sz w:val="20"/>
        </w:rPr>
      </w:pPr>
      <w:r w:rsidRPr="009530FC">
        <w:rPr>
          <w:rFonts w:hint="eastAsia"/>
          <w:sz w:val="20"/>
        </w:rPr>
        <w:t>3　前項第1号及び第2号に関して変更があった場合は直ちに更新し、履歴を作成するものとする。</w:t>
      </w:r>
    </w:p>
    <w:p w14:paraId="79072318" w14:textId="77777777" w:rsidR="0004692C" w:rsidRPr="009530FC" w:rsidRDefault="0004692C" w:rsidP="0004692C">
      <w:pPr>
        <w:ind w:left="200" w:hanging="200"/>
        <w:rPr>
          <w:sz w:val="20"/>
        </w:rPr>
      </w:pPr>
      <w:r w:rsidRPr="009530FC">
        <w:rPr>
          <w:rFonts w:hint="eastAsia"/>
          <w:sz w:val="20"/>
        </w:rPr>
        <w:t>4　治験審査委員会事務局は会議の記録の概要の公表の際、当該治験依頼者より知的財産権を侵害する内容が含まれていないか事前に確認したい旨の求めがあった場合には、これに応じる。</w:t>
      </w:r>
    </w:p>
    <w:p w14:paraId="21DA3865" w14:textId="77777777" w:rsidR="0004692C" w:rsidRPr="009530FC" w:rsidRDefault="0004692C">
      <w:pPr>
        <w:ind w:left="200" w:hanging="200"/>
        <w:rPr>
          <w:b/>
          <w:sz w:val="20"/>
        </w:rPr>
      </w:pPr>
    </w:p>
    <w:p w14:paraId="4BB24B17" w14:textId="77777777" w:rsidR="00651F02" w:rsidRPr="009530FC" w:rsidRDefault="00651F02">
      <w:pPr>
        <w:ind w:left="200" w:hanging="200"/>
        <w:rPr>
          <w:b/>
          <w:sz w:val="20"/>
        </w:rPr>
      </w:pPr>
      <w:r w:rsidRPr="009530FC">
        <w:rPr>
          <w:rFonts w:hint="eastAsia"/>
          <w:b/>
          <w:sz w:val="20"/>
        </w:rPr>
        <w:t>第</w:t>
      </w:r>
      <w:r w:rsidRPr="009530FC">
        <w:rPr>
          <w:b/>
          <w:sz w:val="20"/>
        </w:rPr>
        <w:t>3</w:t>
      </w:r>
      <w:r w:rsidRPr="009530FC">
        <w:rPr>
          <w:rFonts w:hint="eastAsia"/>
          <w:b/>
          <w:sz w:val="20"/>
        </w:rPr>
        <w:t>章</w:t>
      </w:r>
      <w:r w:rsidRPr="009530FC">
        <w:rPr>
          <w:b/>
          <w:sz w:val="20"/>
        </w:rPr>
        <w:t xml:space="preserve"> </w:t>
      </w:r>
      <w:r w:rsidRPr="009530FC">
        <w:rPr>
          <w:rFonts w:hint="eastAsia"/>
          <w:b/>
          <w:sz w:val="20"/>
        </w:rPr>
        <w:t>記録の保存</w:t>
      </w:r>
    </w:p>
    <w:p w14:paraId="11F78760" w14:textId="77777777" w:rsidR="00651F02" w:rsidRPr="009530FC" w:rsidRDefault="00651F02">
      <w:pPr>
        <w:ind w:left="200" w:hanging="200"/>
        <w:rPr>
          <w:b/>
          <w:sz w:val="20"/>
        </w:rPr>
      </w:pPr>
      <w:r w:rsidRPr="009530FC">
        <w:rPr>
          <w:b/>
          <w:sz w:val="20"/>
        </w:rPr>
        <w:t>(</w:t>
      </w:r>
      <w:r w:rsidRPr="009530FC">
        <w:rPr>
          <w:rFonts w:hint="eastAsia"/>
          <w:b/>
          <w:sz w:val="20"/>
        </w:rPr>
        <w:t>記録の保存責任者</w:t>
      </w:r>
      <w:r w:rsidRPr="009530FC">
        <w:rPr>
          <w:b/>
          <w:sz w:val="20"/>
        </w:rPr>
        <w:t>)</w:t>
      </w:r>
    </w:p>
    <w:p w14:paraId="6011356E" w14:textId="77777777" w:rsidR="00651F02" w:rsidRPr="009530FC" w:rsidRDefault="00651F02">
      <w:pPr>
        <w:ind w:left="200" w:hanging="200"/>
        <w:rPr>
          <w:sz w:val="20"/>
        </w:rPr>
      </w:pPr>
      <w:r w:rsidRPr="009530FC">
        <w:rPr>
          <w:rFonts w:hint="eastAsia"/>
          <w:sz w:val="20"/>
        </w:rPr>
        <w:t>第</w:t>
      </w:r>
      <w:r w:rsidRPr="009530FC">
        <w:rPr>
          <w:sz w:val="20"/>
        </w:rPr>
        <w:t>7</w:t>
      </w:r>
      <w:r w:rsidRPr="009530FC">
        <w:rPr>
          <w:rFonts w:hint="eastAsia"/>
          <w:sz w:val="20"/>
        </w:rPr>
        <w:t>条　治験審査委員会における記録の保存責任者は治験審査委員会事務局長とする｡</w:t>
      </w:r>
    </w:p>
    <w:p w14:paraId="0F3BA8B6" w14:textId="77777777" w:rsidR="00651F02" w:rsidRPr="009530FC" w:rsidRDefault="00651F02">
      <w:pPr>
        <w:ind w:left="200" w:hanging="200"/>
        <w:rPr>
          <w:sz w:val="20"/>
        </w:rPr>
      </w:pPr>
      <w:r w:rsidRPr="009530FC">
        <w:rPr>
          <w:sz w:val="20"/>
        </w:rPr>
        <w:t>2</w:t>
      </w:r>
      <w:r w:rsidRPr="009530FC">
        <w:rPr>
          <w:rFonts w:hint="eastAsia"/>
          <w:sz w:val="20"/>
        </w:rPr>
        <w:t xml:space="preserve">　治験審査委員会において保存する文書は以下のものである｡</w:t>
      </w:r>
    </w:p>
    <w:p w14:paraId="7EC4093B" w14:textId="77777777" w:rsidR="00651F02" w:rsidRPr="009530FC" w:rsidRDefault="00651F02">
      <w:pPr>
        <w:ind w:left="199" w:hanging="2"/>
        <w:rPr>
          <w:sz w:val="20"/>
        </w:rPr>
      </w:pPr>
      <w:r w:rsidRPr="009530FC">
        <w:rPr>
          <w:sz w:val="20"/>
        </w:rPr>
        <w:t>(1)</w:t>
      </w:r>
      <w:r w:rsidRPr="009530FC">
        <w:rPr>
          <w:rFonts w:hint="eastAsia"/>
          <w:sz w:val="20"/>
        </w:rPr>
        <w:t xml:space="preserve">　当業務手順書</w:t>
      </w:r>
    </w:p>
    <w:p w14:paraId="41A328B3" w14:textId="77777777" w:rsidR="00651F02" w:rsidRPr="009530FC" w:rsidRDefault="00651F02">
      <w:pPr>
        <w:ind w:left="199" w:hanging="2"/>
        <w:rPr>
          <w:sz w:val="20"/>
        </w:rPr>
      </w:pPr>
      <w:r w:rsidRPr="009530FC">
        <w:rPr>
          <w:sz w:val="20"/>
        </w:rPr>
        <w:t>(2)</w:t>
      </w:r>
      <w:r w:rsidRPr="009530FC">
        <w:rPr>
          <w:rFonts w:hint="eastAsia"/>
          <w:sz w:val="20"/>
        </w:rPr>
        <w:t xml:space="preserve">　委員名簿</w:t>
      </w:r>
      <w:r w:rsidRPr="009530FC">
        <w:rPr>
          <w:sz w:val="20"/>
        </w:rPr>
        <w:t>(</w:t>
      </w:r>
      <w:r w:rsidR="00D6642E" w:rsidRPr="009530FC">
        <w:rPr>
          <w:rFonts w:hint="eastAsia"/>
          <w:sz w:val="20"/>
        </w:rPr>
        <w:t>各委員の職業、資格及び所属を含む</w:t>
      </w:r>
      <w:r w:rsidRPr="009530FC">
        <w:rPr>
          <w:sz w:val="20"/>
        </w:rPr>
        <w:t>)</w:t>
      </w:r>
    </w:p>
    <w:p w14:paraId="2B5D3611" w14:textId="77777777" w:rsidR="00651F02" w:rsidRPr="009530FC" w:rsidRDefault="00651F02">
      <w:pPr>
        <w:ind w:left="199" w:hanging="2"/>
        <w:rPr>
          <w:sz w:val="20"/>
        </w:rPr>
      </w:pPr>
      <w:r w:rsidRPr="009530FC">
        <w:rPr>
          <w:sz w:val="20"/>
        </w:rPr>
        <w:t>(</w:t>
      </w:r>
      <w:r w:rsidR="00D6642E" w:rsidRPr="009530FC">
        <w:rPr>
          <w:rFonts w:hint="eastAsia"/>
          <w:sz w:val="20"/>
        </w:rPr>
        <w:t>3</w:t>
      </w:r>
      <w:r w:rsidRPr="009530FC">
        <w:rPr>
          <w:sz w:val="20"/>
        </w:rPr>
        <w:t>)</w:t>
      </w:r>
      <w:r w:rsidRPr="009530FC">
        <w:rPr>
          <w:rFonts w:hint="eastAsia"/>
          <w:sz w:val="20"/>
        </w:rPr>
        <w:t xml:space="preserve">　提出された文書</w:t>
      </w:r>
    </w:p>
    <w:p w14:paraId="31EFF841" w14:textId="77777777" w:rsidR="00651F02" w:rsidRPr="009530FC" w:rsidRDefault="00651F02">
      <w:pPr>
        <w:ind w:left="199" w:hanging="2"/>
        <w:rPr>
          <w:sz w:val="20"/>
        </w:rPr>
      </w:pPr>
      <w:r w:rsidRPr="009530FC">
        <w:rPr>
          <w:sz w:val="20"/>
        </w:rPr>
        <w:t>(</w:t>
      </w:r>
      <w:r w:rsidR="00D6642E" w:rsidRPr="009530FC">
        <w:rPr>
          <w:rFonts w:hint="eastAsia"/>
          <w:sz w:val="20"/>
        </w:rPr>
        <w:t>4</w:t>
      </w:r>
      <w:r w:rsidRPr="009530FC">
        <w:rPr>
          <w:sz w:val="20"/>
        </w:rPr>
        <w:t>)</w:t>
      </w:r>
      <w:r w:rsidRPr="009530FC">
        <w:rPr>
          <w:rFonts w:hint="eastAsia"/>
          <w:sz w:val="20"/>
        </w:rPr>
        <w:t xml:space="preserve">　会議の</w:t>
      </w:r>
      <w:r w:rsidR="00E17A88" w:rsidRPr="009530FC">
        <w:rPr>
          <w:rFonts w:hint="eastAsia"/>
          <w:sz w:val="20"/>
        </w:rPr>
        <w:t>記録</w:t>
      </w:r>
      <w:r w:rsidRPr="009530FC">
        <w:rPr>
          <w:sz w:val="20"/>
        </w:rPr>
        <w:t>(</w:t>
      </w:r>
      <w:r w:rsidR="00C42591" w:rsidRPr="009530FC">
        <w:rPr>
          <w:rFonts w:hint="eastAsia"/>
          <w:sz w:val="20"/>
        </w:rPr>
        <w:t>審議</w:t>
      </w:r>
      <w:r w:rsidRPr="009530FC">
        <w:rPr>
          <w:rFonts w:hint="eastAsia"/>
          <w:sz w:val="20"/>
        </w:rPr>
        <w:t>及び採決に参加した委員名簿を含む</w:t>
      </w:r>
      <w:r w:rsidRPr="009530FC">
        <w:rPr>
          <w:sz w:val="20"/>
        </w:rPr>
        <w:t>)</w:t>
      </w:r>
      <w:r w:rsidR="00E17A88" w:rsidRPr="009530FC">
        <w:rPr>
          <w:rFonts w:hint="eastAsia"/>
          <w:sz w:val="20"/>
          <w:szCs w:val="20"/>
        </w:rPr>
        <w:t>及びその概要</w:t>
      </w:r>
    </w:p>
    <w:p w14:paraId="5E13936D" w14:textId="77777777" w:rsidR="00651F02" w:rsidRPr="009530FC" w:rsidRDefault="00651F02">
      <w:pPr>
        <w:ind w:left="199" w:hanging="2"/>
        <w:rPr>
          <w:sz w:val="20"/>
        </w:rPr>
      </w:pPr>
      <w:r w:rsidRPr="009530FC">
        <w:rPr>
          <w:sz w:val="20"/>
        </w:rPr>
        <w:t>(</w:t>
      </w:r>
      <w:r w:rsidR="00D6642E" w:rsidRPr="009530FC">
        <w:rPr>
          <w:rFonts w:hint="eastAsia"/>
          <w:sz w:val="20"/>
        </w:rPr>
        <w:t>5</w:t>
      </w:r>
      <w:r w:rsidRPr="009530FC">
        <w:rPr>
          <w:sz w:val="20"/>
        </w:rPr>
        <w:t>)</w:t>
      </w:r>
      <w:r w:rsidRPr="009530FC">
        <w:rPr>
          <w:rFonts w:hint="eastAsia"/>
          <w:sz w:val="20"/>
        </w:rPr>
        <w:t xml:space="preserve">　書簡等の記録</w:t>
      </w:r>
    </w:p>
    <w:p w14:paraId="300BB72E" w14:textId="77777777" w:rsidR="00651F02" w:rsidRPr="009530FC" w:rsidRDefault="00651F02">
      <w:pPr>
        <w:ind w:left="199" w:hanging="2"/>
        <w:rPr>
          <w:sz w:val="20"/>
        </w:rPr>
      </w:pPr>
      <w:r w:rsidRPr="009530FC">
        <w:rPr>
          <w:sz w:val="20"/>
        </w:rPr>
        <w:t>(</w:t>
      </w:r>
      <w:r w:rsidR="00D6642E" w:rsidRPr="009530FC">
        <w:rPr>
          <w:rFonts w:hint="eastAsia"/>
          <w:sz w:val="20"/>
        </w:rPr>
        <w:t>6</w:t>
      </w:r>
      <w:r w:rsidRPr="009530FC">
        <w:rPr>
          <w:sz w:val="20"/>
        </w:rPr>
        <w:t>)</w:t>
      </w:r>
      <w:r w:rsidRPr="009530FC">
        <w:rPr>
          <w:rFonts w:hint="eastAsia"/>
          <w:sz w:val="20"/>
        </w:rPr>
        <w:t xml:space="preserve">　その他必要と認めたもの</w:t>
      </w:r>
    </w:p>
    <w:p w14:paraId="4C7F3FD8" w14:textId="77777777" w:rsidR="00651F02" w:rsidRPr="009530FC" w:rsidRDefault="00651F02">
      <w:pPr>
        <w:ind w:left="200" w:hanging="200"/>
        <w:rPr>
          <w:b/>
          <w:sz w:val="20"/>
        </w:rPr>
      </w:pPr>
      <w:r w:rsidRPr="009530FC">
        <w:rPr>
          <w:b/>
          <w:sz w:val="20"/>
        </w:rPr>
        <w:t>(</w:t>
      </w:r>
      <w:r w:rsidRPr="009530FC">
        <w:rPr>
          <w:rFonts w:hint="eastAsia"/>
          <w:b/>
          <w:sz w:val="20"/>
        </w:rPr>
        <w:t>記録の保存期間</w:t>
      </w:r>
      <w:r w:rsidRPr="009530FC">
        <w:rPr>
          <w:b/>
          <w:sz w:val="20"/>
        </w:rPr>
        <w:t>)</w:t>
      </w:r>
    </w:p>
    <w:p w14:paraId="48C11D08" w14:textId="77777777" w:rsidR="00651F02" w:rsidRPr="009530FC" w:rsidRDefault="00651F02">
      <w:pPr>
        <w:ind w:left="200" w:hanging="200"/>
        <w:rPr>
          <w:sz w:val="20"/>
        </w:rPr>
      </w:pPr>
      <w:r w:rsidRPr="009530FC">
        <w:rPr>
          <w:rFonts w:hint="eastAsia"/>
          <w:sz w:val="20"/>
        </w:rPr>
        <w:t>第</w:t>
      </w:r>
      <w:r w:rsidRPr="009530FC">
        <w:rPr>
          <w:sz w:val="20"/>
        </w:rPr>
        <w:t>8</w:t>
      </w:r>
      <w:r w:rsidRPr="009530FC">
        <w:rPr>
          <w:rFonts w:hint="eastAsia"/>
          <w:sz w:val="20"/>
        </w:rPr>
        <w:t>条　治験審査委員会における保存すべき</w:t>
      </w:r>
      <w:r w:rsidR="002C5400" w:rsidRPr="009530FC">
        <w:rPr>
          <w:rFonts w:hint="eastAsia"/>
          <w:sz w:val="20"/>
        </w:rPr>
        <w:t>治験に係る</w:t>
      </w:r>
      <w:r w:rsidRPr="009530FC">
        <w:rPr>
          <w:rFonts w:hint="eastAsia"/>
          <w:sz w:val="20"/>
        </w:rPr>
        <w:t>文書</w:t>
      </w:r>
      <w:r w:rsidR="002C5400" w:rsidRPr="009530FC">
        <w:rPr>
          <w:rFonts w:hint="eastAsia"/>
          <w:sz w:val="20"/>
        </w:rPr>
        <w:t>又は記録</w:t>
      </w:r>
      <w:r w:rsidRPr="009530FC">
        <w:rPr>
          <w:rFonts w:hint="eastAsia"/>
          <w:sz w:val="20"/>
        </w:rPr>
        <w:t>は､以下の(</w:t>
      </w:r>
      <w:r w:rsidRPr="009530FC">
        <w:rPr>
          <w:sz w:val="20"/>
        </w:rPr>
        <w:t>1)</w:t>
      </w:r>
      <w:r w:rsidRPr="009530FC">
        <w:rPr>
          <w:rFonts w:hint="eastAsia"/>
          <w:sz w:val="20"/>
        </w:rPr>
        <w:t>又は(</w:t>
      </w:r>
      <w:r w:rsidRPr="009530FC">
        <w:rPr>
          <w:sz w:val="20"/>
        </w:rPr>
        <w:t>2)</w:t>
      </w:r>
      <w:r w:rsidRPr="009530FC">
        <w:rPr>
          <w:rFonts w:hint="eastAsia"/>
          <w:sz w:val="20"/>
        </w:rPr>
        <w:t>の日のうちいずれか遅い日までの期間保存するものとする｡ただし､治験依頼者がこれよりも長期間の保存を必要とする場合は､保存期間及び保存方法について治験依頼者と協議するものとする｡なお、製造販売後臨床試験においては被験薬の再審査又は再評価が終了する日までとする。</w:t>
      </w:r>
    </w:p>
    <w:p w14:paraId="33839466" w14:textId="77777777" w:rsidR="00651F02" w:rsidRPr="009530FC" w:rsidRDefault="00651F02">
      <w:pPr>
        <w:spacing w:line="340" w:lineRule="exact"/>
        <w:ind w:leftChars="99" w:left="544" w:hanging="348"/>
        <w:rPr>
          <w:sz w:val="20"/>
        </w:rPr>
      </w:pPr>
      <w:r w:rsidRPr="009530FC">
        <w:rPr>
          <w:rFonts w:hint="eastAsia"/>
          <w:sz w:val="20"/>
        </w:rPr>
        <w:t>(</w:t>
      </w:r>
      <w:r w:rsidRPr="009530FC">
        <w:rPr>
          <w:sz w:val="20"/>
        </w:rPr>
        <w:t>1)</w:t>
      </w:r>
      <w:r w:rsidRPr="009530FC">
        <w:rPr>
          <w:rFonts w:hint="eastAsia"/>
          <w:sz w:val="20"/>
        </w:rPr>
        <w:t xml:space="preserve">　当該被験薬に係る製造販売承認日</w:t>
      </w:r>
      <w:r w:rsidRPr="009530FC">
        <w:rPr>
          <w:rFonts w:hAnsi="ＭＳ ゴシック" w:hint="eastAsia"/>
          <w:sz w:val="20"/>
        </w:rPr>
        <w:t>(開発が中止された又は試験成績が申請資料に使用されない旨通知された場合は、その通知された日)</w:t>
      </w:r>
    </w:p>
    <w:p w14:paraId="59E0D463" w14:textId="77777777" w:rsidR="00651F02" w:rsidRPr="009530FC" w:rsidRDefault="00651F02">
      <w:pPr>
        <w:spacing w:line="340" w:lineRule="exact"/>
        <w:ind w:firstLine="197"/>
        <w:rPr>
          <w:sz w:val="20"/>
        </w:rPr>
      </w:pPr>
      <w:r w:rsidRPr="009530FC">
        <w:rPr>
          <w:rFonts w:hint="eastAsia"/>
          <w:sz w:val="20"/>
        </w:rPr>
        <w:t>(</w:t>
      </w:r>
      <w:r w:rsidRPr="009530FC">
        <w:rPr>
          <w:sz w:val="20"/>
        </w:rPr>
        <w:t>2)</w:t>
      </w:r>
      <w:r w:rsidRPr="009530FC">
        <w:rPr>
          <w:rFonts w:hint="eastAsia"/>
          <w:sz w:val="20"/>
        </w:rPr>
        <w:t xml:space="preserve">　治験の中止又は終了後</w:t>
      </w:r>
      <w:r w:rsidRPr="009530FC">
        <w:rPr>
          <w:sz w:val="20"/>
        </w:rPr>
        <w:t>3</w:t>
      </w:r>
      <w:r w:rsidRPr="009530FC">
        <w:rPr>
          <w:rFonts w:hint="eastAsia"/>
          <w:sz w:val="20"/>
        </w:rPr>
        <w:t>年が経過した日</w:t>
      </w:r>
    </w:p>
    <w:p w14:paraId="2140B0CF" w14:textId="77777777" w:rsidR="00651F02" w:rsidRPr="009530FC" w:rsidRDefault="00651F02" w:rsidP="00291CC6">
      <w:pPr>
        <w:spacing w:line="340" w:lineRule="exact"/>
        <w:ind w:left="178" w:hangingChars="100" w:hanging="178"/>
        <w:rPr>
          <w:sz w:val="20"/>
        </w:rPr>
      </w:pPr>
      <w:r w:rsidRPr="009530FC">
        <w:rPr>
          <w:sz w:val="20"/>
        </w:rPr>
        <w:t>2</w:t>
      </w:r>
      <w:r w:rsidRPr="009530FC">
        <w:rPr>
          <w:rFonts w:hint="eastAsia"/>
          <w:sz w:val="20"/>
        </w:rPr>
        <w:t xml:space="preserve">　治験審査委員会は､実施医療機関の長を経由して、治験依頼者から前項にいう</w:t>
      </w:r>
      <w:r w:rsidR="002C5400" w:rsidRPr="009530FC">
        <w:rPr>
          <w:rFonts w:hint="eastAsia"/>
          <w:sz w:val="20"/>
        </w:rPr>
        <w:t>承認取得あるいは開発中止等の連絡を、</w:t>
      </w:r>
      <w:r w:rsidRPr="009530FC">
        <w:rPr>
          <w:rFonts w:hint="eastAsia"/>
          <w:sz w:val="20"/>
        </w:rPr>
        <w:t>開発の中止等に関する報告書(書式18)により報告を受けるものとする｡</w:t>
      </w:r>
      <w:r w:rsidR="00AE0222" w:rsidRPr="009530FC">
        <w:rPr>
          <w:rFonts w:hint="eastAsia"/>
          <w:sz w:val="20"/>
        </w:rPr>
        <w:t>ただし、</w:t>
      </w:r>
      <w:r w:rsidR="00291CC6" w:rsidRPr="009530FC">
        <w:rPr>
          <w:rFonts w:hint="eastAsia"/>
          <w:sz w:val="20"/>
        </w:rPr>
        <w:t>「製造販売承認の取得」又は「再審査・再評価結果の通知」の報告の場合には、治験審査委員会への報告要否は</w:t>
      </w:r>
      <w:r w:rsidR="00F930E1" w:rsidRPr="009530FC">
        <w:rPr>
          <w:rFonts w:hint="eastAsia"/>
          <w:sz w:val="20"/>
        </w:rPr>
        <w:t>実施医療機関の長及び治験審査委員会の協議により決定</w:t>
      </w:r>
      <w:r w:rsidR="009950EC" w:rsidRPr="009530FC">
        <w:rPr>
          <w:rFonts w:hint="eastAsia"/>
          <w:sz w:val="20"/>
        </w:rPr>
        <w:t>される</w:t>
      </w:r>
      <w:r w:rsidR="00F930E1" w:rsidRPr="009530FC">
        <w:rPr>
          <w:rFonts w:hint="eastAsia"/>
          <w:sz w:val="20"/>
        </w:rPr>
        <w:t>。</w:t>
      </w:r>
    </w:p>
    <w:p w14:paraId="49CBBCAE" w14:textId="77777777" w:rsidR="00436E9F" w:rsidRPr="009530FC" w:rsidRDefault="00436E9F" w:rsidP="00436E9F">
      <w:pPr>
        <w:ind w:left="199" w:hanging="199"/>
        <w:rPr>
          <w:sz w:val="20"/>
        </w:rPr>
      </w:pPr>
    </w:p>
    <w:p w14:paraId="05D713A5" w14:textId="77777777" w:rsidR="00CA3B09" w:rsidRDefault="00CA3B09" w:rsidP="00436E9F">
      <w:pPr>
        <w:ind w:left="199" w:hanging="199"/>
        <w:rPr>
          <w:b/>
          <w:sz w:val="20"/>
        </w:rPr>
      </w:pPr>
    </w:p>
    <w:p w14:paraId="116F428E" w14:textId="77777777" w:rsidR="00CA3B09" w:rsidRDefault="00CA3B09" w:rsidP="00436E9F">
      <w:pPr>
        <w:ind w:left="199" w:hanging="199"/>
        <w:rPr>
          <w:b/>
          <w:sz w:val="20"/>
        </w:rPr>
      </w:pPr>
    </w:p>
    <w:p w14:paraId="1E489375" w14:textId="77777777" w:rsidR="00D85712" w:rsidRDefault="00D85712" w:rsidP="00436E9F">
      <w:pPr>
        <w:ind w:left="199" w:hanging="199"/>
        <w:rPr>
          <w:b/>
          <w:sz w:val="20"/>
        </w:rPr>
      </w:pPr>
    </w:p>
    <w:p w14:paraId="281243FE" w14:textId="698494AD" w:rsidR="00436E9F" w:rsidRPr="009530FC" w:rsidRDefault="00436E9F" w:rsidP="00436E9F">
      <w:pPr>
        <w:ind w:left="199" w:hanging="199"/>
        <w:rPr>
          <w:b/>
          <w:sz w:val="20"/>
        </w:rPr>
      </w:pPr>
      <w:r w:rsidRPr="009530FC">
        <w:rPr>
          <w:rFonts w:hint="eastAsia"/>
          <w:b/>
          <w:sz w:val="20"/>
        </w:rPr>
        <w:lastRenderedPageBreak/>
        <w:t>第4章　雑則</w:t>
      </w:r>
    </w:p>
    <w:p w14:paraId="5FC72683" w14:textId="77777777" w:rsidR="00651F02" w:rsidRPr="009530FC" w:rsidRDefault="00651F02" w:rsidP="00436E9F">
      <w:pPr>
        <w:rPr>
          <w:b/>
          <w:sz w:val="20"/>
        </w:rPr>
      </w:pPr>
      <w:r w:rsidRPr="009530FC">
        <w:rPr>
          <w:rFonts w:hint="eastAsia"/>
          <w:b/>
          <w:sz w:val="20"/>
        </w:rPr>
        <w:t>(手順書の改訂)</w:t>
      </w:r>
    </w:p>
    <w:p w14:paraId="761D551D" w14:textId="77777777" w:rsidR="00651F02" w:rsidRPr="009530FC" w:rsidRDefault="00651F02">
      <w:pPr>
        <w:ind w:left="178" w:hangingChars="100" w:hanging="178"/>
        <w:rPr>
          <w:rFonts w:hAnsi="ＭＳ ゴシック"/>
          <w:sz w:val="20"/>
        </w:rPr>
      </w:pPr>
      <w:r w:rsidRPr="009530FC">
        <w:rPr>
          <w:rFonts w:hint="eastAsia"/>
          <w:sz w:val="20"/>
        </w:rPr>
        <w:t xml:space="preserve">第9条　</w:t>
      </w:r>
      <w:r w:rsidRPr="009530FC">
        <w:rPr>
          <w:rFonts w:hAnsi="ＭＳ ゴシック" w:hint="eastAsia"/>
          <w:sz w:val="20"/>
        </w:rPr>
        <w:t>本手順書を改訂する必要が生じた場合は、治験審査委員会で協議の上、実施医療機関の長の承認を得るものとする。</w:t>
      </w:r>
    </w:p>
    <w:p w14:paraId="5E573E75" w14:textId="77777777" w:rsidR="00436E9F" w:rsidRPr="009530FC" w:rsidRDefault="00436E9F" w:rsidP="00436E9F">
      <w:pPr>
        <w:rPr>
          <w:b/>
          <w:sz w:val="20"/>
        </w:rPr>
      </w:pPr>
      <w:r w:rsidRPr="009530FC">
        <w:rPr>
          <w:rFonts w:hint="eastAsia"/>
          <w:b/>
          <w:sz w:val="20"/>
        </w:rPr>
        <w:t>(治験手続きの電磁化に関する手順)</w:t>
      </w:r>
    </w:p>
    <w:p w14:paraId="5403F155" w14:textId="77777777" w:rsidR="00436E9F" w:rsidRPr="009530FC" w:rsidRDefault="00436E9F" w:rsidP="00436E9F">
      <w:pPr>
        <w:ind w:left="197" w:hanging="197"/>
        <w:rPr>
          <w:rFonts w:hAnsi="ＭＳ ゴシック"/>
          <w:sz w:val="20"/>
        </w:rPr>
      </w:pPr>
      <w:r w:rsidRPr="009530FC">
        <w:rPr>
          <w:rFonts w:hint="eastAsia"/>
          <w:sz w:val="20"/>
        </w:rPr>
        <w:t xml:space="preserve">第10条　</w:t>
      </w:r>
      <w:r w:rsidRPr="009530FC">
        <w:rPr>
          <w:rFonts w:hAnsi="ＭＳ ゴシック" w:hint="eastAsia"/>
          <w:sz w:val="20"/>
        </w:rPr>
        <w:t>本手順書の実施にあたり、電子式、磁気式、光学式などの方法を利用する場合における業務手順については、</w:t>
      </w:r>
      <w:r w:rsidR="00033731" w:rsidRPr="009530FC">
        <w:rPr>
          <w:rFonts w:hAnsi="ＭＳ ゴシック" w:hint="eastAsia"/>
          <w:sz w:val="20"/>
        </w:rPr>
        <w:t>補遺</w:t>
      </w:r>
      <w:r w:rsidRPr="009530FC">
        <w:rPr>
          <w:rFonts w:hAnsi="ＭＳ ゴシック" w:hint="eastAsia"/>
          <w:sz w:val="20"/>
        </w:rPr>
        <w:t>「</w:t>
      </w:r>
      <w:r w:rsidR="00033731" w:rsidRPr="009530FC">
        <w:rPr>
          <w:rFonts w:hAnsi="ＭＳ ゴシック" w:hint="eastAsia"/>
          <w:sz w:val="20"/>
        </w:rPr>
        <w:t>倫理審査委員会</w:t>
      </w:r>
      <w:r w:rsidRPr="009530FC">
        <w:rPr>
          <w:rFonts w:hAnsi="ＭＳ ゴシック" w:hint="eastAsia"/>
          <w:sz w:val="20"/>
        </w:rPr>
        <w:t>の電磁化に関する標準業務手順書」に従うものとする。</w:t>
      </w:r>
    </w:p>
    <w:p w14:paraId="364E3A1F" w14:textId="77777777" w:rsidR="00651F02" w:rsidRPr="009530FC" w:rsidRDefault="00651F02">
      <w:pPr>
        <w:rPr>
          <w:rFonts w:hAnsi="ＭＳ ゴシック"/>
          <w:sz w:val="20"/>
        </w:rPr>
      </w:pPr>
    </w:p>
    <w:p w14:paraId="5C655AD2" w14:textId="1A6E5410" w:rsidR="00651F02" w:rsidRPr="009530FC" w:rsidRDefault="00651F02">
      <w:pPr>
        <w:ind w:left="197" w:hanging="197"/>
        <w:rPr>
          <w:sz w:val="20"/>
        </w:rPr>
      </w:pPr>
      <w:r w:rsidRPr="009530FC">
        <w:rPr>
          <w:rFonts w:hint="eastAsia"/>
          <w:sz w:val="20"/>
        </w:rPr>
        <w:t>改訂</w:t>
      </w:r>
      <w:r w:rsidR="00F522B7" w:rsidRPr="00F522B7">
        <w:rPr>
          <w:rFonts w:hint="eastAsia"/>
          <w:sz w:val="20"/>
        </w:rPr>
        <w:t>：</w:t>
      </w:r>
      <w:r w:rsidR="00C754CB">
        <w:rPr>
          <w:rFonts w:hint="eastAsia"/>
          <w:sz w:val="20"/>
        </w:rPr>
        <w:t>6</w:t>
      </w:r>
      <w:r w:rsidR="00AB0D16">
        <w:rPr>
          <w:rFonts w:hint="eastAsia"/>
          <w:sz w:val="20"/>
        </w:rPr>
        <w:t>年</w:t>
      </w:r>
      <w:r w:rsidR="00C754CB">
        <w:rPr>
          <w:rFonts w:hint="eastAsia"/>
          <w:sz w:val="20"/>
        </w:rPr>
        <w:t>3</w:t>
      </w:r>
      <w:r w:rsidR="00AB0D16">
        <w:rPr>
          <w:rFonts w:hint="eastAsia"/>
          <w:sz w:val="20"/>
        </w:rPr>
        <w:t>月</w:t>
      </w:r>
      <w:r w:rsidR="00C754CB">
        <w:rPr>
          <w:rFonts w:hint="eastAsia"/>
          <w:sz w:val="20"/>
        </w:rPr>
        <w:t>1</w:t>
      </w:r>
      <w:r w:rsidR="00AB0D16">
        <w:rPr>
          <w:rFonts w:hint="eastAsia"/>
          <w:sz w:val="20"/>
        </w:rPr>
        <w:t>日、</w:t>
      </w:r>
      <w:r w:rsidR="00F522B7" w:rsidRPr="00F522B7">
        <w:rPr>
          <w:rFonts w:hint="eastAsia"/>
          <w:sz w:val="20"/>
        </w:rPr>
        <w:t>治験薬から治験使用薬への変更。治験薬概要書から治験薬概要書及び治験使用薬（被験薬を除く。）に係る科学的な知見を記載した文書への変更</w:t>
      </w:r>
      <w:r w:rsidR="006828EE">
        <w:rPr>
          <w:rFonts w:hint="eastAsia"/>
          <w:sz w:val="20"/>
        </w:rPr>
        <w:t>など。</w:t>
      </w:r>
    </w:p>
    <w:p w14:paraId="146E4B61" w14:textId="77777777" w:rsidR="00651F02" w:rsidRPr="009530FC" w:rsidRDefault="00651F02">
      <w:pPr>
        <w:ind w:left="199" w:hanging="199"/>
        <w:rPr>
          <w:b/>
          <w:sz w:val="20"/>
        </w:rPr>
      </w:pPr>
    </w:p>
    <w:p w14:paraId="664E7365" w14:textId="173C7B05" w:rsidR="00651F02" w:rsidRPr="009530FC" w:rsidRDefault="00651F02">
      <w:pPr>
        <w:ind w:left="534" w:hangingChars="300" w:hanging="534"/>
        <w:rPr>
          <w:sz w:val="20"/>
        </w:rPr>
      </w:pPr>
      <w:r w:rsidRPr="009530FC">
        <w:rPr>
          <w:sz w:val="20"/>
        </w:rPr>
        <w:t>附則　この手順書は、</w:t>
      </w:r>
      <w:r w:rsidR="00C754CB">
        <w:rPr>
          <w:rFonts w:hint="eastAsia"/>
          <w:sz w:val="20"/>
        </w:rPr>
        <w:t>6</w:t>
      </w:r>
      <w:r w:rsidRPr="009530FC">
        <w:rPr>
          <w:sz w:val="20"/>
        </w:rPr>
        <w:t>年</w:t>
      </w:r>
      <w:r w:rsidR="00C754CB">
        <w:rPr>
          <w:rFonts w:hint="eastAsia"/>
          <w:sz w:val="20"/>
        </w:rPr>
        <w:t>3</w:t>
      </w:r>
      <w:r w:rsidRPr="009530FC">
        <w:rPr>
          <w:sz w:val="20"/>
        </w:rPr>
        <w:t>月</w:t>
      </w:r>
      <w:r w:rsidR="00C754CB">
        <w:rPr>
          <w:rFonts w:hint="eastAsia"/>
          <w:sz w:val="20"/>
        </w:rPr>
        <w:t>1</w:t>
      </w:r>
      <w:r w:rsidRPr="009530FC">
        <w:rPr>
          <w:sz w:val="20"/>
        </w:rPr>
        <w:t>日から施行する。</w:t>
      </w:r>
    </w:p>
    <w:p w14:paraId="6AADDB81" w14:textId="77777777" w:rsidR="00651F02" w:rsidRPr="00C754CB" w:rsidRDefault="00651F02">
      <w:pPr>
        <w:ind w:left="534" w:hangingChars="300" w:hanging="534"/>
        <w:rPr>
          <w:sz w:val="20"/>
        </w:rPr>
      </w:pPr>
    </w:p>
    <w:sectPr w:rsidR="00651F02" w:rsidRPr="00C754CB">
      <w:headerReference w:type="default" r:id="rId10"/>
      <w:footerReference w:type="default" r:id="rId11"/>
      <w:pgSz w:w="11906" w:h="16838" w:code="9"/>
      <w:pgMar w:top="1985" w:right="1701" w:bottom="1701" w:left="1701" w:header="851" w:footer="992" w:gutter="0"/>
      <w:cols w:space="425"/>
      <w:docGrid w:type="linesAndChars" w:linePitch="328"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5EC89" w14:textId="77777777" w:rsidR="006448F8" w:rsidRDefault="006448F8">
      <w:r>
        <w:separator/>
      </w:r>
    </w:p>
  </w:endnote>
  <w:endnote w:type="continuationSeparator" w:id="0">
    <w:p w14:paraId="3A26C4B4" w14:textId="77777777" w:rsidR="006448F8" w:rsidRDefault="00644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A4833" w14:textId="77777777" w:rsidR="009950EC" w:rsidRDefault="009950EC">
    <w:pPr>
      <w:pStyle w:val="a8"/>
      <w:jc w:val="center"/>
    </w:pPr>
    <w:r>
      <w:rPr>
        <w:rFonts w:hint="eastAsia"/>
      </w:rPr>
      <w:t>－</w:t>
    </w:r>
    <w:r>
      <w:rPr>
        <w:rStyle w:val="a9"/>
      </w:rPr>
      <w:fldChar w:fldCharType="begin"/>
    </w:r>
    <w:r>
      <w:rPr>
        <w:rStyle w:val="a9"/>
      </w:rPr>
      <w:instrText xml:space="preserve"> PAGE </w:instrText>
    </w:r>
    <w:r>
      <w:rPr>
        <w:rStyle w:val="a9"/>
      </w:rPr>
      <w:fldChar w:fldCharType="separate"/>
    </w:r>
    <w:r w:rsidR="00B92758">
      <w:rPr>
        <w:rStyle w:val="a9"/>
        <w:noProof/>
      </w:rPr>
      <w:t>1</w:t>
    </w:r>
    <w:r>
      <w:rPr>
        <w:rStyle w:val="a9"/>
      </w:rPr>
      <w:fldChar w:fldCharType="end"/>
    </w:r>
    <w:r>
      <w:rPr>
        <w:rStyle w:val="a9"/>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90F4B" w14:textId="77777777" w:rsidR="006448F8" w:rsidRDefault="006448F8">
      <w:r>
        <w:separator/>
      </w:r>
    </w:p>
  </w:footnote>
  <w:footnote w:type="continuationSeparator" w:id="0">
    <w:p w14:paraId="0099C971" w14:textId="77777777" w:rsidR="006448F8" w:rsidRDefault="00644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5422E" w14:textId="4CBC6FC5" w:rsidR="009950EC" w:rsidRPr="00BE0C38" w:rsidRDefault="009950EC" w:rsidP="00BD05AB">
    <w:pPr>
      <w:pStyle w:val="a7"/>
      <w:jc w:val="right"/>
    </w:pPr>
    <w:r w:rsidRPr="00B92758">
      <w:rPr>
        <w:rFonts w:hint="eastAsia"/>
      </w:rPr>
      <w:t>20</w:t>
    </w:r>
    <w:r w:rsidR="00281981">
      <w:t>23</w:t>
    </w:r>
    <w:r w:rsidRPr="00B92758">
      <w:rPr>
        <w:rFonts w:hint="eastAsia"/>
      </w:rPr>
      <w:t>/</w:t>
    </w:r>
    <w:r w:rsidR="00606E9E">
      <w:rPr>
        <w:rFonts w:hint="eastAsia"/>
      </w:rPr>
      <w:t>1</w:t>
    </w:r>
    <w:r w:rsidR="00606E9E">
      <w:t>2</w:t>
    </w:r>
    <w:r w:rsidRPr="00B92758">
      <w:rPr>
        <w:rFonts w:hint="eastAsia"/>
      </w:rPr>
      <w:t>/</w:t>
    </w:r>
    <w:r w:rsidR="00606E9E">
      <w:rPr>
        <w:rFonts w:hint="eastAsia"/>
      </w:rPr>
      <w:t>2</w:t>
    </w:r>
    <w:r w:rsidR="00606E9E">
      <w:t>7</w:t>
    </w:r>
    <w:r w:rsidRPr="00B92758">
      <w:rPr>
        <w:rFonts w:hint="eastAsia"/>
      </w:rPr>
      <w:t>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400"/>
    <w:rsid w:val="00010A4B"/>
    <w:rsid w:val="00020821"/>
    <w:rsid w:val="00033731"/>
    <w:rsid w:val="000347CA"/>
    <w:rsid w:val="000347D1"/>
    <w:rsid w:val="00046913"/>
    <w:rsid w:val="0004692C"/>
    <w:rsid w:val="000A5ED9"/>
    <w:rsid w:val="000F79E2"/>
    <w:rsid w:val="001111D4"/>
    <w:rsid w:val="0011276D"/>
    <w:rsid w:val="0014006E"/>
    <w:rsid w:val="00152F77"/>
    <w:rsid w:val="001568A9"/>
    <w:rsid w:val="001727C3"/>
    <w:rsid w:val="00173948"/>
    <w:rsid w:val="001764A6"/>
    <w:rsid w:val="001A4253"/>
    <w:rsid w:val="001D7276"/>
    <w:rsid w:val="001F4729"/>
    <w:rsid w:val="00206BBC"/>
    <w:rsid w:val="00216E4E"/>
    <w:rsid w:val="00222C58"/>
    <w:rsid w:val="00222E47"/>
    <w:rsid w:val="00224D3B"/>
    <w:rsid w:val="00224F35"/>
    <w:rsid w:val="00232892"/>
    <w:rsid w:val="002335EC"/>
    <w:rsid w:val="00242970"/>
    <w:rsid w:val="00277590"/>
    <w:rsid w:val="00281981"/>
    <w:rsid w:val="00291CC6"/>
    <w:rsid w:val="002B366F"/>
    <w:rsid w:val="002B5890"/>
    <w:rsid w:val="002C4943"/>
    <w:rsid w:val="002C5400"/>
    <w:rsid w:val="002D139C"/>
    <w:rsid w:val="00315AE1"/>
    <w:rsid w:val="003701E6"/>
    <w:rsid w:val="00370E02"/>
    <w:rsid w:val="00371A48"/>
    <w:rsid w:val="00374217"/>
    <w:rsid w:val="0037678B"/>
    <w:rsid w:val="00377531"/>
    <w:rsid w:val="00386294"/>
    <w:rsid w:val="00394FC0"/>
    <w:rsid w:val="00395E32"/>
    <w:rsid w:val="003A10EC"/>
    <w:rsid w:val="003A1F65"/>
    <w:rsid w:val="003A3CF9"/>
    <w:rsid w:val="003A51FF"/>
    <w:rsid w:val="003B6CC7"/>
    <w:rsid w:val="003C3EC0"/>
    <w:rsid w:val="003C5D53"/>
    <w:rsid w:val="003E1318"/>
    <w:rsid w:val="003E1436"/>
    <w:rsid w:val="003E3BFE"/>
    <w:rsid w:val="003F4184"/>
    <w:rsid w:val="00436E9F"/>
    <w:rsid w:val="00447E19"/>
    <w:rsid w:val="004556C2"/>
    <w:rsid w:val="00463D12"/>
    <w:rsid w:val="0046492A"/>
    <w:rsid w:val="004705EC"/>
    <w:rsid w:val="004768E8"/>
    <w:rsid w:val="00476ACB"/>
    <w:rsid w:val="004814CD"/>
    <w:rsid w:val="00484D61"/>
    <w:rsid w:val="0049026D"/>
    <w:rsid w:val="004A021F"/>
    <w:rsid w:val="004A25DB"/>
    <w:rsid w:val="004C3DF0"/>
    <w:rsid w:val="004C42F8"/>
    <w:rsid w:val="004C574C"/>
    <w:rsid w:val="00503B40"/>
    <w:rsid w:val="00527C70"/>
    <w:rsid w:val="00537CDD"/>
    <w:rsid w:val="00551F7C"/>
    <w:rsid w:val="005627B5"/>
    <w:rsid w:val="0056484F"/>
    <w:rsid w:val="00565F26"/>
    <w:rsid w:val="00573623"/>
    <w:rsid w:val="005740DF"/>
    <w:rsid w:val="00582615"/>
    <w:rsid w:val="00592F00"/>
    <w:rsid w:val="005C5CDC"/>
    <w:rsid w:val="005F0410"/>
    <w:rsid w:val="005F2605"/>
    <w:rsid w:val="00606E9E"/>
    <w:rsid w:val="006448F8"/>
    <w:rsid w:val="00644FCA"/>
    <w:rsid w:val="00651F02"/>
    <w:rsid w:val="00677819"/>
    <w:rsid w:val="006828EE"/>
    <w:rsid w:val="00690406"/>
    <w:rsid w:val="0069621D"/>
    <w:rsid w:val="00696FA3"/>
    <w:rsid w:val="006B00EE"/>
    <w:rsid w:val="006C4980"/>
    <w:rsid w:val="006C54B7"/>
    <w:rsid w:val="006D03A7"/>
    <w:rsid w:val="006D7223"/>
    <w:rsid w:val="006E46CE"/>
    <w:rsid w:val="006E6262"/>
    <w:rsid w:val="006F126E"/>
    <w:rsid w:val="007048C0"/>
    <w:rsid w:val="007222F2"/>
    <w:rsid w:val="00735B6D"/>
    <w:rsid w:val="00744FBE"/>
    <w:rsid w:val="00755066"/>
    <w:rsid w:val="00760BFC"/>
    <w:rsid w:val="0076245D"/>
    <w:rsid w:val="0076758A"/>
    <w:rsid w:val="007708C2"/>
    <w:rsid w:val="007868CB"/>
    <w:rsid w:val="00787F4B"/>
    <w:rsid w:val="007D1ED5"/>
    <w:rsid w:val="007E216C"/>
    <w:rsid w:val="007E6D08"/>
    <w:rsid w:val="00802E9B"/>
    <w:rsid w:val="00814D8C"/>
    <w:rsid w:val="00816414"/>
    <w:rsid w:val="00834455"/>
    <w:rsid w:val="0084095A"/>
    <w:rsid w:val="00870F8F"/>
    <w:rsid w:val="0087759E"/>
    <w:rsid w:val="008864A6"/>
    <w:rsid w:val="008866F9"/>
    <w:rsid w:val="00886DF5"/>
    <w:rsid w:val="00891AF7"/>
    <w:rsid w:val="00893831"/>
    <w:rsid w:val="008A1C8F"/>
    <w:rsid w:val="008C0A2B"/>
    <w:rsid w:val="008C1794"/>
    <w:rsid w:val="008C2FB5"/>
    <w:rsid w:val="008F4C7C"/>
    <w:rsid w:val="008F53CE"/>
    <w:rsid w:val="008F684C"/>
    <w:rsid w:val="0093332B"/>
    <w:rsid w:val="00934631"/>
    <w:rsid w:val="00935467"/>
    <w:rsid w:val="009427BA"/>
    <w:rsid w:val="0095071E"/>
    <w:rsid w:val="009530FC"/>
    <w:rsid w:val="00953F8C"/>
    <w:rsid w:val="009950EC"/>
    <w:rsid w:val="009A1470"/>
    <w:rsid w:val="009A1FF2"/>
    <w:rsid w:val="009B29D8"/>
    <w:rsid w:val="009B7B0E"/>
    <w:rsid w:val="009D391A"/>
    <w:rsid w:val="009D4095"/>
    <w:rsid w:val="009E49BD"/>
    <w:rsid w:val="009F2F42"/>
    <w:rsid w:val="00A2558D"/>
    <w:rsid w:val="00A650A5"/>
    <w:rsid w:val="00A94F01"/>
    <w:rsid w:val="00AB0D16"/>
    <w:rsid w:val="00AB4203"/>
    <w:rsid w:val="00AC59CB"/>
    <w:rsid w:val="00AC7800"/>
    <w:rsid w:val="00AD2762"/>
    <w:rsid w:val="00AD6C52"/>
    <w:rsid w:val="00AE0222"/>
    <w:rsid w:val="00AF4C63"/>
    <w:rsid w:val="00B00930"/>
    <w:rsid w:val="00B12BD9"/>
    <w:rsid w:val="00B17662"/>
    <w:rsid w:val="00B307F0"/>
    <w:rsid w:val="00B31A5B"/>
    <w:rsid w:val="00B71A58"/>
    <w:rsid w:val="00B75D38"/>
    <w:rsid w:val="00B8265B"/>
    <w:rsid w:val="00B92758"/>
    <w:rsid w:val="00B956BB"/>
    <w:rsid w:val="00B9631B"/>
    <w:rsid w:val="00BA181B"/>
    <w:rsid w:val="00BA1F97"/>
    <w:rsid w:val="00BA2EA8"/>
    <w:rsid w:val="00BA4D96"/>
    <w:rsid w:val="00BB267C"/>
    <w:rsid w:val="00BC0DC9"/>
    <w:rsid w:val="00BC1C2A"/>
    <w:rsid w:val="00BC4245"/>
    <w:rsid w:val="00BD05AB"/>
    <w:rsid w:val="00BE0C38"/>
    <w:rsid w:val="00BF2F2E"/>
    <w:rsid w:val="00C13160"/>
    <w:rsid w:val="00C1374B"/>
    <w:rsid w:val="00C3424C"/>
    <w:rsid w:val="00C366AB"/>
    <w:rsid w:val="00C42591"/>
    <w:rsid w:val="00C64B31"/>
    <w:rsid w:val="00C6764A"/>
    <w:rsid w:val="00C73CE2"/>
    <w:rsid w:val="00C754CB"/>
    <w:rsid w:val="00C960CF"/>
    <w:rsid w:val="00CA3B09"/>
    <w:rsid w:val="00CB02A7"/>
    <w:rsid w:val="00CC6D2F"/>
    <w:rsid w:val="00CC7182"/>
    <w:rsid w:val="00CD645A"/>
    <w:rsid w:val="00CD68B7"/>
    <w:rsid w:val="00CE22CB"/>
    <w:rsid w:val="00CE7CF3"/>
    <w:rsid w:val="00D0099F"/>
    <w:rsid w:val="00D00D47"/>
    <w:rsid w:val="00D042D5"/>
    <w:rsid w:val="00D260D8"/>
    <w:rsid w:val="00D346E2"/>
    <w:rsid w:val="00D45B2F"/>
    <w:rsid w:val="00D56969"/>
    <w:rsid w:val="00D61AE7"/>
    <w:rsid w:val="00D6642E"/>
    <w:rsid w:val="00D74C2A"/>
    <w:rsid w:val="00D75A62"/>
    <w:rsid w:val="00D76E69"/>
    <w:rsid w:val="00D85712"/>
    <w:rsid w:val="00DC1693"/>
    <w:rsid w:val="00DE21F6"/>
    <w:rsid w:val="00DE45D7"/>
    <w:rsid w:val="00DF5440"/>
    <w:rsid w:val="00E01249"/>
    <w:rsid w:val="00E17A88"/>
    <w:rsid w:val="00E41A98"/>
    <w:rsid w:val="00E420BF"/>
    <w:rsid w:val="00E54EB1"/>
    <w:rsid w:val="00E55E37"/>
    <w:rsid w:val="00E64CE7"/>
    <w:rsid w:val="00E967BF"/>
    <w:rsid w:val="00E96EDB"/>
    <w:rsid w:val="00EA4D7E"/>
    <w:rsid w:val="00EC37A9"/>
    <w:rsid w:val="00EC38CF"/>
    <w:rsid w:val="00ED09E2"/>
    <w:rsid w:val="00EE3555"/>
    <w:rsid w:val="00EF33A2"/>
    <w:rsid w:val="00F047ED"/>
    <w:rsid w:val="00F41466"/>
    <w:rsid w:val="00F41C8C"/>
    <w:rsid w:val="00F45AFE"/>
    <w:rsid w:val="00F47480"/>
    <w:rsid w:val="00F522B7"/>
    <w:rsid w:val="00F55348"/>
    <w:rsid w:val="00F56CD2"/>
    <w:rsid w:val="00F930E1"/>
    <w:rsid w:val="00F96B03"/>
    <w:rsid w:val="00FB491B"/>
    <w:rsid w:val="00FC1D97"/>
    <w:rsid w:val="00FC41AE"/>
    <w:rsid w:val="00FC7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D6608F"/>
  <w15:chartTrackingRefBased/>
  <w15:docId w15:val="{36D3518A-250C-4FCF-9F75-E4A0A2DCD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692C"/>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annotation subject"/>
    <w:basedOn w:val="a4"/>
    <w:next w:val="a4"/>
    <w:semiHidden/>
    <w:rPr>
      <w:b/>
      <w:bCs/>
    </w:rPr>
  </w:style>
  <w:style w:type="paragraph" w:styleId="a6">
    <w:name w:val="Balloon Text"/>
    <w:basedOn w:val="a"/>
    <w:semiHidden/>
    <w:rPr>
      <w:rFonts w:ascii="Arial" w:hAnsi="Arial"/>
      <w:sz w:val="18"/>
      <w:szCs w:val="18"/>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2">
    <w:name w:val="Body Text Indent 2"/>
    <w:basedOn w:val="a"/>
    <w:pPr>
      <w:ind w:leftChars="100" w:left="200" w:hangingChars="100" w:hanging="100"/>
    </w:pPr>
    <w:rPr>
      <w:rFonts w:ascii="Century" w:eastAsia="ＭＳ 明朝"/>
      <w:kern w:val="0"/>
      <w:sz w:val="19"/>
      <w:szCs w:val="19"/>
    </w:rPr>
  </w:style>
  <w:style w:type="paragraph" w:styleId="3">
    <w:name w:val="Body Text Indent 3"/>
    <w:basedOn w:val="a"/>
    <w:pPr>
      <w:ind w:leftChars="150" w:left="250" w:hangingChars="100" w:hanging="100"/>
    </w:pPr>
    <w:rPr>
      <w:rFonts w:ascii="Century" w:eastAsia="ＭＳ 明朝"/>
      <w:kern w:val="0"/>
      <w:sz w:val="19"/>
      <w:szCs w:val="19"/>
    </w:rPr>
  </w:style>
  <w:style w:type="paragraph" w:styleId="aa">
    <w:name w:val="Revision"/>
    <w:hidden/>
    <w:uiPriority w:val="99"/>
    <w:semiHidden/>
    <w:rsid w:val="00AD6C52"/>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55BD9C4D3D2FC4688E2D1F8AC22D200" ma:contentTypeVersion="17" ma:contentTypeDescription="新しいドキュメントを作成します。" ma:contentTypeScope="" ma:versionID="98f41b5cce86459b0abb4cc85358a94b">
  <xsd:schema xmlns:xsd="http://www.w3.org/2001/XMLSchema" xmlns:xs="http://www.w3.org/2001/XMLSchema" xmlns:p="http://schemas.microsoft.com/office/2006/metadata/properties" xmlns:ns2="761f1add-79dc-4491-98ad-f924b6e72e67" xmlns:ns3="beba82ce-1ba9-4216-a1ef-8684c39bf0a6" targetNamespace="http://schemas.microsoft.com/office/2006/metadata/properties" ma:root="true" ma:fieldsID="cc276e782ae8e980268394c139de8892" ns2:_="" ns3:_="">
    <xsd:import namespace="761f1add-79dc-4491-98ad-f924b6e72e67"/>
    <xsd:import namespace="beba82ce-1ba9-4216-a1ef-8684c39bf0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1f1add-79dc-4491-98ad-f924b6e72e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cd02d940-53ab-46cd-b4fa-4490bd524ab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_Flow_SignoffStatus" ma:index="24"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ba82ce-1ba9-4216-a1ef-8684c39bf0a6"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36b1d512-b143-4953-83e2-2b6a308f3f8b}" ma:internalName="TaxCatchAll" ma:showField="CatchAllData" ma:web="beba82ce-1ba9-4216-a1ef-8684c39bf0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1f1add-79dc-4491-98ad-f924b6e72e67">
      <Terms xmlns="http://schemas.microsoft.com/office/infopath/2007/PartnerControls"/>
    </lcf76f155ced4ddcb4097134ff3c332f>
    <_Flow_SignoffStatus xmlns="761f1add-79dc-4491-98ad-f924b6e72e67" xsi:nil="true"/>
    <TaxCatchAll xmlns="beba82ce-1ba9-4216-a1ef-8684c39bf0a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CB1D31-E949-40E9-832F-807340562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1f1add-79dc-4491-98ad-f924b6e72e67"/>
    <ds:schemaRef ds:uri="beba82ce-1ba9-4216-a1ef-8684c39bf0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5A0632-95F9-46D5-8DA3-71F4067D37C1}">
  <ds:schemaRefs>
    <ds:schemaRef ds:uri="http://schemas.openxmlformats.org/officeDocument/2006/bibliography"/>
  </ds:schemaRefs>
</ds:datastoreItem>
</file>

<file path=customXml/itemProps3.xml><?xml version="1.0" encoding="utf-8"?>
<ds:datastoreItem xmlns:ds="http://schemas.openxmlformats.org/officeDocument/2006/customXml" ds:itemID="{1F8B5149-5A3F-4FBD-B9EF-0FE28C2190E7}">
  <ds:schemaRefs>
    <ds:schemaRef ds:uri="http://schemas.microsoft.com/office/2006/metadata/properties"/>
    <ds:schemaRef ds:uri="http://schemas.microsoft.com/office/infopath/2007/PartnerControls"/>
    <ds:schemaRef ds:uri="761f1add-79dc-4491-98ad-f924b6e72e67"/>
    <ds:schemaRef ds:uri="beba82ce-1ba9-4216-a1ef-8684c39bf0a6"/>
  </ds:schemaRefs>
</ds:datastoreItem>
</file>

<file path=customXml/itemProps4.xml><?xml version="1.0" encoding="utf-8"?>
<ds:datastoreItem xmlns:ds="http://schemas.openxmlformats.org/officeDocument/2006/customXml" ds:itemID="{DA75CE1D-3742-442C-A26A-B539CB7FA6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1160</Words>
  <Characters>6615</Characters>
  <Application>Microsoft Office Word</Application>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実施医療機関治験審査委員会標準的業務手順書</vt:lpstr>
      <vt:lpstr>実施医療機関治験審査委員会標準的業務手順書</vt:lpstr>
    </vt:vector>
  </TitlesOfParts>
  <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実施医療機関治験審査委員会標準的業務手順書</dc:title>
  <dc:subject/>
  <dc:creator>ファルマバレーセンター</dc:creator>
  <cp:keywords/>
  <cp:lastModifiedBy>こども病院 静岡県立</cp:lastModifiedBy>
  <cp:revision>3</cp:revision>
  <cp:lastPrinted>2023-10-27T00:38:00Z</cp:lastPrinted>
  <dcterms:created xsi:type="dcterms:W3CDTF">2024-06-25T09:53:00Z</dcterms:created>
  <dcterms:modified xsi:type="dcterms:W3CDTF">2024-06-25T09:59:00Z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0x010100955BD9C4D3D2FC4688E2D1F8AC22D200</vt:lpwstr>
  </property>
</Properties>
</file>