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color w:val="0070C0"/>
          <w:u w:val="single" w:color="auto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静岡県立こども病院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70C0"/>
        </w:rPr>
      </w:pPr>
      <w:r>
        <w:rPr>
          <w:rFonts w:hint="eastAsia" w:ascii="ＭＳ 明朝" w:hAnsi="ＭＳ 明朝" w:eastAsia="ＭＳ 明朝"/>
          <w:color w:val="0070C0"/>
        </w:rPr>
        <w:t>病院長　殿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70C0"/>
        </w:rPr>
      </w:pPr>
      <w:r>
        <w:rPr>
          <w:rFonts w:hint="eastAsia" w:ascii="ＭＳ 明朝" w:hAnsi="ＭＳ 明朝" w:eastAsia="ＭＳ 明朝"/>
          <w:color w:val="0070C0"/>
        </w:rPr>
        <w:t>倫理委員会委員長　殿</w:t>
      </w:r>
    </w:p>
    <w:p>
      <w:pPr>
        <w:pStyle w:val="0"/>
        <w:ind w:right="230" w:rightChars="100"/>
        <w:rPr>
          <w:rFonts w:hint="default" w:ascii="ＭＳ 明朝" w:hAnsi="ＭＳ 明朝" w:eastAsia="ＭＳ 明朝"/>
        </w:rPr>
      </w:pPr>
    </w:p>
    <w:p>
      <w:pPr>
        <w:pStyle w:val="0"/>
        <w:ind w:right="230" w:rightChars="100" w:firstLine="5740" w:firstLineChars="2500"/>
        <w:rPr>
          <w:rFonts w:hint="default" w:ascii="ＭＳ 明朝" w:hAnsi="ＭＳ 明朝" w:eastAsia="ＭＳ 明朝"/>
          <w:color w:val="0070C0"/>
        </w:rPr>
      </w:pPr>
      <w:r>
        <w:rPr>
          <w:rFonts w:hint="eastAsia" w:ascii="ＭＳ 明朝" w:hAnsi="ＭＳ 明朝" w:eastAsia="ＭＳ 明朝"/>
          <w:color w:val="0070C0"/>
        </w:rPr>
        <w:t>研究責任</w:t>
      </w:r>
      <w:r>
        <w:rPr>
          <w:rFonts w:hint="eastAsia" w:ascii="ＭＳ 明朝" w:hAnsi="ＭＳ 明朝" w:eastAsia="ＭＳ 明朝"/>
          <w:color w:val="0070C0"/>
        </w:rPr>
        <w:t>(</w:t>
      </w:r>
      <w:r>
        <w:rPr>
          <w:rFonts w:hint="eastAsia" w:ascii="ＭＳ 明朝" w:hAnsi="ＭＳ 明朝" w:eastAsia="ＭＳ 明朝"/>
          <w:color w:val="0070C0"/>
        </w:rPr>
        <w:t>代表</w:t>
      </w:r>
      <w:r>
        <w:rPr>
          <w:rFonts w:hint="eastAsia" w:ascii="ＭＳ 明朝" w:hAnsi="ＭＳ 明朝" w:eastAsia="ＭＳ 明朝"/>
          <w:color w:val="0070C0"/>
        </w:rPr>
        <w:t>)</w:t>
      </w:r>
      <w:r>
        <w:rPr>
          <w:rFonts w:hint="eastAsia" w:ascii="ＭＳ 明朝" w:hAnsi="ＭＳ 明朝" w:eastAsia="ＭＳ 明朝"/>
          <w:color w:val="0070C0"/>
        </w:rPr>
        <w:t>者</w:t>
      </w:r>
    </w:p>
    <w:p>
      <w:pPr>
        <w:pStyle w:val="0"/>
        <w:ind w:right="230" w:rightChars="100" w:firstLine="5740" w:firstLineChars="2500"/>
        <w:rPr>
          <w:rFonts w:hint="default" w:ascii="ＭＳ 明朝" w:hAnsi="ＭＳ 明朝" w:eastAsia="ＭＳ 明朝"/>
          <w:color w:val="0070C0"/>
        </w:rPr>
      </w:pPr>
      <w:r>
        <w:rPr>
          <w:rFonts w:hint="eastAsia" w:ascii="ＭＳ 明朝" w:hAnsi="ＭＳ 明朝" w:eastAsia="ＭＳ 明朝"/>
          <w:color w:val="0070C0"/>
        </w:rPr>
        <w:t>所属・職名：</w:t>
      </w:r>
    </w:p>
    <w:p>
      <w:pPr>
        <w:pStyle w:val="0"/>
        <w:ind w:right="230" w:rightChars="100" w:firstLine="574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70C0"/>
        </w:rPr>
        <w:t>氏　名　　：　　</w:t>
      </w:r>
      <w:r>
        <w:rPr>
          <w:rFonts w:hint="eastAsia" w:ascii="ＭＳ 明朝" w:hAnsi="ＭＳ 明朝" w:eastAsia="ＭＳ 明朝"/>
        </w:rPr>
        <w:t>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70C0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color w:val="0070C0"/>
        </w:rPr>
        <w:t>E-mail</w:t>
      </w:r>
      <w:r>
        <w:rPr>
          <w:rFonts w:hint="eastAsia" w:ascii="ＭＳ 明朝" w:hAnsi="ＭＳ 明朝" w:eastAsia="ＭＳ 明朝"/>
          <w:color w:val="0070C0"/>
        </w:rPr>
        <w:t>　　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70C0"/>
        </w:rPr>
        <w:t>　　　　　　　　　　　　　　　　　　　　　　　　　内線番号　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一括審査依頼書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30" w:firstLineChars="1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下記の</w:t>
      </w:r>
      <w:r>
        <w:rPr>
          <w:rFonts w:hint="default" w:ascii="ＭＳ 明朝" w:hAnsi="ＭＳ 明朝" w:eastAsia="ＭＳ 明朝"/>
          <w:color w:val="auto"/>
        </w:rPr>
        <w:t>研究</w:t>
      </w:r>
      <w:r>
        <w:rPr>
          <w:rFonts w:hint="eastAsia" w:ascii="ＭＳ 明朝" w:hAnsi="ＭＳ 明朝" w:eastAsia="ＭＳ 明朝"/>
          <w:color w:val="auto"/>
        </w:rPr>
        <w:t>の審査について</w:t>
      </w:r>
      <w:r>
        <w:rPr>
          <w:rFonts w:hint="default" w:ascii="ＭＳ 明朝" w:hAnsi="ＭＳ 明朝" w:eastAsia="ＭＳ 明朝"/>
          <w:color w:val="auto"/>
        </w:rPr>
        <w:t>、</w:t>
      </w:r>
      <w:r>
        <w:rPr>
          <w:rFonts w:hint="eastAsia" w:ascii="ＭＳ 明朝" w:hAnsi="ＭＳ 明朝" w:eastAsia="ＭＳ 明朝"/>
          <w:color w:val="auto"/>
        </w:rPr>
        <w:t>静岡県立こども病院倫理委員会</w:t>
      </w:r>
      <w:r>
        <w:rPr>
          <w:rFonts w:hint="default" w:ascii="ＭＳ 明朝" w:hAnsi="ＭＳ 明朝" w:eastAsia="ＭＳ 明朝"/>
          <w:color w:val="auto"/>
        </w:rPr>
        <w:t>に依頼</w:t>
      </w:r>
      <w:r>
        <w:rPr>
          <w:rFonts w:hint="eastAsia" w:ascii="ＭＳ 明朝" w:hAnsi="ＭＳ 明朝" w:eastAsia="ＭＳ 明朝"/>
          <w:color w:val="auto"/>
        </w:rPr>
        <w:t>いたします。</w:t>
      </w:r>
    </w:p>
    <w:p>
      <w:pPr>
        <w:pStyle w:val="0"/>
        <w:autoSpaceDE w:val="0"/>
        <w:autoSpaceDN w:val="0"/>
        <w:rPr>
          <w:rFonts w:hint="default"/>
        </w:rPr>
      </w:pPr>
    </w:p>
    <w:tbl>
      <w:tblPr>
        <w:tblStyle w:val="33"/>
        <w:tblW w:w="9511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815"/>
      </w:tblGrid>
      <w:tr>
        <w:trPr>
          <w:trHeight w:val="842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研究課題名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9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審査事項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□新規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□変更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　　　　　　　　）　　　　　　　</w:t>
            </w:r>
          </w:p>
        </w:tc>
      </w:tr>
      <w:tr>
        <w:trPr>
          <w:trHeight w:val="353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bookmarkStart w:id="1" w:name="_Hlk90640528"/>
            <w:r>
              <w:rPr>
                <w:rFonts w:hint="eastAsia" w:ascii="ＭＳ 明朝" w:hAnsi="ＭＳ 明朝" w:eastAsia="ＭＳ 明朝"/>
              </w:rPr>
              <w:t>研究代表者に関する情報</w:t>
            </w:r>
            <w:bookmarkEnd w:id="1"/>
          </w:p>
        </w:tc>
        <w:tc>
          <w:tcPr>
            <w:tcW w:w="7815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2435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特記事項</w:t>
            </w:r>
          </w:p>
        </w:tc>
        <w:tc>
          <w:tcPr>
            <w:tcW w:w="78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ind w:right="253"/>
        <w:jc w:val="left"/>
        <w:rPr>
          <w:rFonts w:hint="default"/>
          <w:color w:val="FF0000"/>
        </w:rPr>
      </w:pPr>
    </w:p>
    <w:p>
      <w:pPr>
        <w:pStyle w:val="0"/>
        <w:autoSpaceDE w:val="0"/>
        <w:autoSpaceDN w:val="0"/>
        <w:ind w:right="253"/>
        <w:rPr>
          <w:rFonts w:hint="default"/>
          <w:color w:val="FF0000"/>
        </w:rPr>
      </w:pPr>
    </w:p>
    <w:p>
      <w:pPr>
        <w:pStyle w:val="0"/>
        <w:autoSpaceDE w:val="0"/>
        <w:autoSpaceDN w:val="0"/>
        <w:ind w:firstLine="230" w:firstLineChars="100"/>
        <w:rPr>
          <w:rFonts w:hint="default"/>
          <w:sz w:val="2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5" w:right="1080" w:bottom="1134" w:left="1080" w:header="0" w:footer="113" w:gutter="0"/>
      <w:cols w:space="720"/>
      <w:titlePg w:val="1"/>
      <w:textDirection w:val="lrTb"/>
      <w:docGrid w:type="linesAndChars" w:linePitch="300" w:charSpace="19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339" w:leftChars="108" w:hanging="101" w:hangingChars="63"/>
      <w:rPr>
        <w:rFonts w:hint="default"/>
        <w:sz w:val="16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544"/>
        <w:tab w:val="left" w:leader="none" w:pos="6952"/>
      </w:tabs>
      <w:rPr>
        <w:rFonts w:hint="default"/>
        <w:sz w:val="16"/>
      </w:rPr>
    </w:pPr>
  </w:p>
  <w:p>
    <w:pPr>
      <w:pStyle w:val="0"/>
      <w:tabs>
        <w:tab w:val="left" w:leader="none" w:pos="6952"/>
      </w:tabs>
      <w:rPr>
        <w:rFonts w:hint="default"/>
        <w:sz w:val="16"/>
      </w:rPr>
    </w:pPr>
  </w:p>
  <w:p>
    <w:pPr>
      <w:pStyle w:val="0"/>
      <w:tabs>
        <w:tab w:val="left" w:leader="none" w:pos="6952"/>
      </w:tabs>
      <w:rPr>
        <w:rFonts w:hint="default"/>
        <w:sz w:val="16"/>
      </w:rPr>
    </w:pPr>
  </w:p>
  <w:p>
    <w:pPr>
      <w:pStyle w:val="0"/>
      <w:tabs>
        <w:tab w:val="left" w:leader="none" w:pos="6952"/>
      </w:tabs>
      <w:rPr>
        <w:rFonts w:hint="default"/>
        <w:sz w:val="16"/>
      </w:rPr>
    </w:pPr>
  </w:p>
  <w:p>
    <w:pPr>
      <w:pStyle w:val="0"/>
      <w:tabs>
        <w:tab w:val="left" w:leader="none" w:pos="6952"/>
      </w:tabs>
      <w:jc w:val="left"/>
      <w:rPr>
        <w:rFonts w:hint="default"/>
        <w:sz w:val="16"/>
      </w:rPr>
    </w:pPr>
    <w:bookmarkStart w:id="0" w:name="_GoBack"/>
    <w:bookmarkEnd w:id="0"/>
    <w:r>
      <w:rPr>
        <w:rFonts w:hint="eastAsia" w:ascii="ＭＳ 明朝" w:hAnsi="ＭＳ 明朝" w:eastAsia="ＭＳ 明朝"/>
      </w:rPr>
      <w:t>様式２</w:t>
    </w:r>
    <w:r>
      <w:rPr>
        <w:rFonts w:hint="eastAsia" w:ascii="ＭＳ 明朝" w:hAnsi="ＭＳ 明朝" w:eastAsia="ＭＳ 明朝"/>
      </w:rPr>
      <w:t>(</w:t>
    </w:r>
    <w:r>
      <w:rPr>
        <w:rFonts w:hint="eastAsia" w:ascii="ＭＳ 明朝" w:hAnsi="ＭＳ 明朝" w:eastAsia="ＭＳ 明朝"/>
      </w:rPr>
      <w:t>主</w:t>
    </w:r>
    <w:r>
      <w:rPr>
        <w:rFonts w:hint="eastAsia" w:ascii="ＭＳ 明朝" w:hAnsi="ＭＳ 明朝" w:eastAsia="ＭＳ 明朝"/>
      </w:rPr>
      <w:t>)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157" style="mso-position-vertical:center;mso-position-vertical-relative:margin;mso-position-horizontal:center;mso-position-horizontal-relative:margin;position:absolute;height:184.9pt;width:462.45pt;z-index:-503316478;rotation:315;" o:spid="_x0000_s2049" o:allowincell="f" filled="t" fillcolor="#7f7f7f" stroked="f" o:spt="136" type="#_x0000_t136">
          <v:fill opacity="32768f"/>
          <v:textbox style="layout-flow:horizontal;"/>
          <v:textpath style="v-text-reverse:t;font-size:1pt;font-family:&quot;ＭＳ ゴシック&quot;;" on="t" fitshape="t" string="DRAFT"/>
          <v:imagedata o:title=""/>
          <o:lock v:ext="edit" text="t" shapetype="t"/>
          <w10:wrap type="none" anchorx="margin" anchory="margin"/>
        </v:shape>
      </w:pic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efaultTableStyle w:val="34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2"/>
    </w:rPr>
  </w:style>
  <w:style w:type="paragraph" w:styleId="19">
    <w:name w:val="Document Map"/>
    <w:basedOn w:val="0"/>
    <w:next w:val="19"/>
    <w:link w:val="20"/>
    <w:uiPriority w:val="0"/>
    <w:semiHidden/>
    <w:rPr>
      <w:rFonts w:ascii="MS UI Gothic" w:hAnsi="MS UI Gothic" w:eastAsia="MS UI Gothic"/>
      <w:sz w:val="18"/>
    </w:rPr>
  </w:style>
  <w:style w:type="character" w:styleId="20" w:customStyle="1">
    <w:name w:val="見出しマップ (文字)"/>
    <w:next w:val="20"/>
    <w:link w:val="19"/>
    <w:uiPriority w:val="0"/>
    <w:rPr>
      <w:rFonts w:ascii="MS UI Gothic" w:hAnsi="MS UI Gothic" w:eastAsia="MS UI Gothic"/>
      <w:kern w:val="2"/>
      <w:sz w:val="1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rFonts w:ascii="ＭＳ ゴシック" w:hAnsi="ＭＳ ゴシック" w:eastAsia="ＭＳ ゴシック"/>
      <w:kern w:val="2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rFonts w:ascii="ＭＳ ゴシック" w:hAnsi="ＭＳ ゴシック" w:eastAsia="ＭＳ ゴシック"/>
      <w:b w:val="1"/>
      <w:kern w:val="2"/>
      <w:sz w:val="22"/>
    </w:rPr>
  </w:style>
  <w:style w:type="paragraph" w:styleId="28">
    <w:name w:val="Revision"/>
    <w:next w:val="28"/>
    <w:link w:val="0"/>
    <w:uiPriority w:val="0"/>
    <w:rPr>
      <w:rFonts w:ascii="ＭＳ ゴシック" w:hAnsi="ＭＳ ゴシック" w:eastAsia="ＭＳ ゴシック"/>
      <w:kern w:val="2"/>
      <w:sz w:val="22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sz w:val="20"/>
    </w:rPr>
  </w:style>
  <w:style w:type="character" w:styleId="30" w:customStyle="1">
    <w:name w:val="結語 (文字)"/>
    <w:next w:val="30"/>
    <w:link w:val="29"/>
    <w:uiPriority w:val="0"/>
    <w:rPr>
      <w:rFonts w:ascii="ＭＳ ゴシック" w:hAnsi="ＭＳ ゴシック" w:eastAsia="ＭＳ ゴシック"/>
      <w:kern w:val="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51</Words>
  <Characters>294</Characters>
  <Application>JUST Note</Application>
  <Lines>2</Lines>
  <Paragraphs>1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西暦　　　　年　　月　　日</dc:title>
  <cp:lastPrinted>2021-12-17T07:20:00Z</cp:lastPrinted>
  <dcterms:created xsi:type="dcterms:W3CDTF">2021-12-16T01:31:00Z</dcterms:created>
  <dcterms:modified xsi:type="dcterms:W3CDTF">2021-12-23T06:49:25Z</dcterms:modified>
  <cp:revision>1</cp:revision>
</cp:coreProperties>
</file>