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臨床研究経過報告書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420"/>
        <w:rPr>
          <w:rFonts w:hint="default"/>
        </w:rPr>
      </w:pPr>
      <w:r>
        <w:rPr>
          <w:rFonts w:hint="eastAsia"/>
        </w:rPr>
        <w:t>静岡県立こども病院長　様</w:t>
      </w:r>
    </w:p>
    <w:p>
      <w:pPr>
        <w:pStyle w:val="0"/>
        <w:ind w:firstLine="420"/>
        <w:rPr>
          <w:rFonts w:hint="default"/>
        </w:rPr>
      </w:pPr>
    </w:p>
    <w:p>
      <w:pPr>
        <w:pStyle w:val="0"/>
        <w:ind w:firstLine="5040" w:firstLineChars="2400"/>
        <w:jc w:val="left"/>
        <w:rPr>
          <w:rFonts w:hint="default"/>
        </w:rPr>
      </w:pPr>
      <w:r>
        <w:rPr>
          <w:rFonts w:hint="eastAsia"/>
        </w:rPr>
        <w:t>報告者</w:t>
      </w:r>
    </w:p>
    <w:p>
      <w:pPr>
        <w:pStyle w:val="0"/>
        <w:ind w:firstLine="5502" w:firstLineChars="2620"/>
        <w:rPr>
          <w:rFonts w:hint="default"/>
        </w:rPr>
      </w:pPr>
      <w:r>
        <w:rPr>
          <w:rFonts w:hint="eastAsia"/>
        </w:rPr>
        <w:t>所　属</w:t>
      </w:r>
    </w:p>
    <w:p>
      <w:pPr>
        <w:pStyle w:val="0"/>
        <w:ind w:firstLine="5515" w:firstLineChars="2626"/>
        <w:rPr>
          <w:rFonts w:hint="default"/>
        </w:rPr>
      </w:pPr>
      <w:r>
        <w:rPr>
          <w:rFonts w:hint="eastAsia"/>
        </w:rPr>
        <w:t>職　名</w:t>
      </w:r>
    </w:p>
    <w:p>
      <w:pPr>
        <w:pStyle w:val="0"/>
        <w:ind w:left="69" w:leftChars="33" w:right="44" w:firstLine="5460" w:firstLineChars="2600"/>
        <w:jc w:val="left"/>
        <w:rPr>
          <w:rFonts w:hint="default" w:eastAsia="SimSun"/>
        </w:rPr>
      </w:pPr>
      <w:r>
        <w:rPr>
          <w:rFonts w:hint="eastAsia"/>
        </w:rPr>
        <w:t>氏　名　　　　　　　　　印</w:t>
      </w:r>
    </w:p>
    <w:p>
      <w:pPr>
        <w:pStyle w:val="0"/>
        <w:ind w:right="44"/>
        <w:jc w:val="left"/>
        <w:rPr>
          <w:rFonts w:hint="default"/>
        </w:rPr>
      </w:pPr>
    </w:p>
    <w:p>
      <w:pPr>
        <w:pStyle w:val="0"/>
        <w:ind w:right="44"/>
        <w:jc w:val="left"/>
        <w:rPr>
          <w:rFonts w:hint="default"/>
        </w:rPr>
      </w:pPr>
      <w:r>
        <w:rPr>
          <w:rFonts w:hint="eastAsia"/>
        </w:rPr>
        <w:t>下記の臨床研究について経過を以下のとおり報告します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76"/>
        <w:gridCol w:w="6618"/>
      </w:tblGrid>
      <w:tr>
        <w:trPr>
          <w:trHeight w:val="900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</w:rPr>
              <w:t>課題名</w:t>
            </w:r>
          </w:p>
        </w:tc>
        <w:tc>
          <w:tcPr>
            <w:tcW w:w="66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187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２承認年月日</w:t>
            </w:r>
          </w:p>
        </w:tc>
        <w:tc>
          <w:tcPr>
            <w:tcW w:w="6618" w:type="dxa"/>
            <w:vAlign w:val="center"/>
          </w:tcPr>
          <w:p>
            <w:pPr>
              <w:pStyle w:val="0"/>
              <w:ind w:firstLine="440" w:firstLineChars="2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　月　　日　　受付番号：</w:t>
            </w:r>
          </w:p>
        </w:tc>
      </w:tr>
      <w:tr>
        <w:trPr>
          <w:trHeight w:val="692" w:hRule="atLeast"/>
        </w:trPr>
        <w:tc>
          <w:tcPr>
            <w:tcW w:w="1876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３医療・研究等の期間</w:t>
            </w:r>
          </w:p>
        </w:tc>
        <w:tc>
          <w:tcPr>
            <w:tcW w:w="6618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pacing w:val="210"/>
                <w:w w:val="82"/>
                <w:kern w:val="0"/>
                <w:sz w:val="22"/>
                <w:fitText w:val="1980" w:id="1"/>
              </w:rPr>
              <w:t>承認期</w:t>
            </w:r>
            <w:r>
              <w:rPr>
                <w:rFonts w:hint="eastAsia"/>
                <w:spacing w:val="2"/>
                <w:w w:val="82"/>
                <w:kern w:val="0"/>
                <w:sz w:val="22"/>
                <w:fitText w:val="1980" w:id="1"/>
              </w:rPr>
              <w:t>間</w:t>
            </w:r>
            <w:r>
              <w:rPr>
                <w:rFonts w:hint="eastAsia"/>
                <w:sz w:val="22"/>
              </w:rPr>
              <w:t>：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日～　　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980" w:id="2"/>
              </w:rPr>
              <w:t>経過報告対象期</w:t>
            </w:r>
            <w:r>
              <w:rPr>
                <w:rFonts w:hint="eastAsia"/>
                <w:spacing w:val="5"/>
                <w:kern w:val="0"/>
                <w:sz w:val="22"/>
                <w:fitText w:val="1980" w:id="2"/>
              </w:rPr>
              <w:t>間</w:t>
            </w:r>
            <w:r>
              <w:rPr>
                <w:rFonts w:hint="eastAsia"/>
                <w:sz w:val="22"/>
              </w:rPr>
              <w:t>：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日～　　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日</w:t>
            </w:r>
          </w:p>
        </w:tc>
      </w:tr>
      <w:tr>
        <w:trPr>
          <w:trHeight w:val="1114" w:hRule="atLeast"/>
        </w:trPr>
        <w:tc>
          <w:tcPr>
            <w:tcW w:w="1876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４医療・研究等の実績</w:t>
            </w:r>
          </w:p>
        </w:tc>
        <w:tc>
          <w:tcPr>
            <w:tcW w:w="66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4112" w:hRule="atLeast"/>
        </w:trPr>
        <w:tc>
          <w:tcPr>
            <w:tcW w:w="1876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５実施状況</w:t>
            </w:r>
          </w:p>
        </w:tc>
        <w:tc>
          <w:tcPr>
            <w:tcW w:w="6618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安全性（対象者に対する不利益や有害事象の発生等）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その他（中止例がある場合の中止理由など）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※４及び５について、詳細は別紙（自由書式）で報告してもよい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―――――――――――――＜以下は、報告者は記入しないこと＞―――――――――――――</w:t>
      </w:r>
    </w:p>
    <w:p>
      <w:pPr>
        <w:pStyle w:val="0"/>
        <w:ind w:right="420"/>
        <w:jc w:val="right"/>
        <w:rPr>
          <w:rFonts w:hint="default"/>
          <w:kern w:val="0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  <w:kern w:val="0"/>
          <w:fitText w:val="1680" w:id="3"/>
        </w:rPr>
        <w:t>報告書受領年月日</w:t>
      </w:r>
      <w:r>
        <w:rPr>
          <w:rFonts w:hint="eastAsia"/>
        </w:rPr>
        <w:t>：　　　　年　　月　　日</w:t>
      </w:r>
    </w:p>
    <w:p>
      <w:pPr>
        <w:pStyle w:val="0"/>
        <w:ind w:right="672"/>
        <w:jc w:val="right"/>
        <w:rPr>
          <w:rFonts w:hint="default"/>
        </w:rPr>
      </w:pPr>
      <w:r>
        <w:rPr>
          <w:rFonts w:hint="eastAsia"/>
          <w:spacing w:val="42"/>
          <w:kern w:val="0"/>
          <w:fitText w:val="1680" w:id="4"/>
        </w:rPr>
        <w:t>報告書受領</w:t>
      </w:r>
      <w:r>
        <w:rPr>
          <w:rFonts w:hint="eastAsia"/>
          <w:kern w:val="0"/>
          <w:fitText w:val="1680" w:id="4"/>
        </w:rPr>
        <w:t>者</w:t>
      </w:r>
      <w:r>
        <w:rPr>
          <w:rFonts w:hint="eastAsia"/>
        </w:rPr>
        <w:t>：</w:t>
      </w:r>
      <w:r>
        <w:rPr>
          <w:rFonts w:hint="eastAsia"/>
          <w:spacing w:val="13"/>
          <w:kern w:val="0"/>
          <w:fitText w:val="2100" w:id="5"/>
        </w:rPr>
        <w:t>静岡県立こども病</w:t>
      </w:r>
      <w:r>
        <w:rPr>
          <w:rFonts w:hint="eastAsia"/>
          <w:spacing w:val="1"/>
          <w:kern w:val="0"/>
          <w:fitText w:val="2100" w:id="5"/>
        </w:rPr>
        <w:t>院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院　長　坂本　喜三郎</w:t>
      </w:r>
    </w:p>
    <w:sectPr>
      <w:headerReference r:id="rId5" w:type="default"/>
      <w:footerReference r:id="rId6" w:type="even"/>
      <w:footerReference r:id="rId7" w:type="default"/>
      <w:pgSz w:w="11906" w:h="16838"/>
      <w:pgMar w:top="85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840" w:rightChars="400"/>
      <w:rPr>
        <w:rFonts w:hint="default" w:ascii="ＭＳ 明朝" w:hAnsi="ＭＳ 明朝"/>
      </w:rPr>
    </w:pPr>
    <w:r>
      <w:rPr>
        <w:rFonts w:hint="eastAsia" w:ascii="ＭＳ 明朝" w:hAnsi="ＭＳ 明朝"/>
      </w:rPr>
      <w:t>様式９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character" w:styleId="20" w:customStyle="1">
    <w:name w:val="フッター (文字)"/>
    <w:basedOn w:val="10"/>
    <w:next w:val="20"/>
    <w:link w:val="15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62</Words>
  <Characters>357</Characters>
  <Application>JUST Note</Application>
  <Lines>2</Lines>
  <Paragraphs>1</Paragraphs>
  <CharactersWithSpaces>418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静岡県立こども病院倫理委員会規程</dc:title>
  <dc:creator>NEC0108B0690</dc:creator>
  <cp:lastModifiedBy>Administrator</cp:lastModifiedBy>
  <cp:lastPrinted>2020-05-07T06:02:00Z</cp:lastPrinted>
  <dcterms:created xsi:type="dcterms:W3CDTF">2020-05-07T06:08:00Z</dcterms:created>
  <dcterms:modified xsi:type="dcterms:W3CDTF">2021-12-21T23:34:00Z</dcterms:modified>
  <cp:revision>14</cp:revision>
</cp:coreProperties>
</file>