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257FE" w14:textId="0DA42799" w:rsidR="00D84B06" w:rsidRDefault="00387F10">
      <w:r w:rsidRPr="00387F10">
        <w:drawing>
          <wp:anchor distT="0" distB="0" distL="114300" distR="114300" simplePos="0" relativeHeight="251666432" behindDoc="0" locked="0" layoutInCell="1" allowOverlap="1" wp14:anchorId="3DD92A12" wp14:editId="3FFEA3A0">
            <wp:simplePos x="0" y="0"/>
            <wp:positionH relativeFrom="margin">
              <wp:posOffset>4970145</wp:posOffset>
            </wp:positionH>
            <wp:positionV relativeFrom="paragraph">
              <wp:posOffset>6961505</wp:posOffset>
            </wp:positionV>
            <wp:extent cx="861060" cy="861060"/>
            <wp:effectExtent l="0" t="0" r="0" b="0"/>
            <wp:wrapNone/>
            <wp:docPr id="57604083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4083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63C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199D6D" wp14:editId="1D006272">
                <wp:simplePos x="0" y="0"/>
                <wp:positionH relativeFrom="column">
                  <wp:posOffset>-729615</wp:posOffset>
                </wp:positionH>
                <wp:positionV relativeFrom="paragraph">
                  <wp:posOffset>7974965</wp:posOffset>
                </wp:positionV>
                <wp:extent cx="502920" cy="1234440"/>
                <wp:effectExtent l="0" t="0" r="11430" b="22860"/>
                <wp:wrapNone/>
                <wp:docPr id="126732916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1234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C33382" w14:textId="380EE9A3" w:rsidR="00D22662" w:rsidRPr="00D22662" w:rsidRDefault="00D2266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D2266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昨年度の様子です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199D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left:0;text-align:left;margin-left:-57.45pt;margin-top:627.95pt;width:39.6pt;height:97.2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" fillcolor="white [3201]" strokeweight=".5pt">
                <v:textbox style="layout-flow:vertical-ideographic">
                  <w:txbxContent>
                    <w:p w14:paraId="48C33382" w14:textId="380EE9A3" w:rsidR="00D22662" w:rsidRPr="00D22662" w:rsidRDefault="00D22662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D22662">
                        <w:rPr>
                          <w:rFonts w:ascii="HG丸ｺﾞｼｯｸM-PRO" w:eastAsia="HG丸ｺﾞｼｯｸM-PRO" w:hAnsi="HG丸ｺﾞｼｯｸM-PRO" w:hint="eastAsia"/>
                        </w:rPr>
                        <w:t>昨年度の様子です</w:t>
                      </w:r>
                    </w:p>
                  </w:txbxContent>
                </v:textbox>
              </v:shape>
            </w:pict>
          </mc:Fallback>
        </mc:AlternateContent>
      </w:r>
      <w:r w:rsidR="004B63C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FB9EF" wp14:editId="21F2B4F7">
                <wp:simplePos x="0" y="0"/>
                <wp:positionH relativeFrom="margin">
                  <wp:align>center</wp:align>
                </wp:positionH>
                <wp:positionV relativeFrom="paragraph">
                  <wp:posOffset>5780405</wp:posOffset>
                </wp:positionV>
                <wp:extent cx="7078980" cy="1577340"/>
                <wp:effectExtent l="0" t="0" r="26670" b="22860"/>
                <wp:wrapNone/>
                <wp:docPr id="197056920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8980" cy="1577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98FF93" w14:textId="2651D2B5" w:rsidR="008278D5" w:rsidRPr="00D22662" w:rsidRDefault="008278D5" w:rsidP="001570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日時：2026年7月28日（火）・11月17日（火）14：00～16：00</w:t>
                            </w:r>
                          </w:p>
                          <w:p w14:paraId="0F7B6F0F" w14:textId="368EFBBD" w:rsidR="008278D5" w:rsidRPr="00D22662" w:rsidRDefault="008278D5" w:rsidP="001570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会場：静岡県立こども病院　大会議室</w:t>
                            </w:r>
                          </w:p>
                          <w:p w14:paraId="2CA19E07" w14:textId="56D8494A" w:rsidR="008278D5" w:rsidRPr="00D22662" w:rsidRDefault="008278D5" w:rsidP="001570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WEBでのご参加も可能です</w:t>
                            </w:r>
                            <w:r w:rsidR="001570F8"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　申し込み時にWEB参加をお選びください</w:t>
                            </w:r>
                          </w:p>
                          <w:p w14:paraId="18E2E3E0" w14:textId="5D91CE9F" w:rsidR="008278D5" w:rsidRPr="00D22662" w:rsidRDefault="008278D5" w:rsidP="001570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会場ではエピペン実習</w:t>
                            </w:r>
                            <w:r w:rsidR="001570F8"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や</w:t>
                            </w:r>
                            <w:r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専門医や看護師、管理栄養士との質疑応答のお時間を設けます</w:t>
                            </w:r>
                          </w:p>
                          <w:p w14:paraId="213FE518" w14:textId="32189688" w:rsidR="008278D5" w:rsidRPr="00D22662" w:rsidRDefault="008278D5" w:rsidP="001570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ご参加を希望の方は静岡県立こども病院HP応募フォームからお申し込みください</w:t>
                            </w:r>
                          </w:p>
                          <w:p w14:paraId="22208D01" w14:textId="4EDC17E4" w:rsidR="008278D5" w:rsidRPr="00387F10" w:rsidRDefault="008278D5" w:rsidP="001570F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こちらのQRコードからも申し込み可能です</w:t>
                            </w:r>
                            <w:r w:rsidR="007072BE"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1570F8"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>☞</w:t>
                            </w:r>
                            <w:r w:rsidR="007072BE" w:rsidRPr="00D226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6"/>
                                <w:szCs w:val="26"/>
                              </w:rPr>
                              <w:t xml:space="preserve"> ☞ ☞</w:t>
                            </w:r>
                            <w:r w:rsidR="001570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B9EF" id="テキスト ボックス 3" o:spid="_x0000_s1027" type="#_x0000_t202" style="position:absolute;left:0;text-align:left;margin-left:0;margin-top:455.15pt;width:557.4pt;height:124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" fillcolor="white [3201]" strokeweight=".5pt">
                <v:textbox>
                  <w:txbxContent>
                    <w:p w14:paraId="2598FF93" w14:textId="2651D2B5" w:rsidR="008278D5" w:rsidRPr="00D22662" w:rsidRDefault="008278D5" w:rsidP="001570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日時：2026年7月28日（火）・11月17日（火）14：00～16：00</w:t>
                      </w:r>
                    </w:p>
                    <w:p w14:paraId="0F7B6F0F" w14:textId="368EFBBD" w:rsidR="008278D5" w:rsidRPr="00D22662" w:rsidRDefault="008278D5" w:rsidP="001570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会場：静岡県立こども病院　大会議室</w:t>
                      </w:r>
                    </w:p>
                    <w:p w14:paraId="2CA19E07" w14:textId="56D8494A" w:rsidR="008278D5" w:rsidRPr="00D22662" w:rsidRDefault="008278D5" w:rsidP="001570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WEBでのご参加も可能です</w:t>
                      </w:r>
                      <w:r w:rsidR="001570F8"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 xml:space="preserve">　申し込み時にWEB参加をお選びください</w:t>
                      </w:r>
                    </w:p>
                    <w:p w14:paraId="18E2E3E0" w14:textId="5D91CE9F" w:rsidR="008278D5" w:rsidRPr="00D22662" w:rsidRDefault="008278D5" w:rsidP="001570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会場ではエピペン実習</w:t>
                      </w:r>
                      <w:r w:rsidR="001570F8"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や</w:t>
                      </w:r>
                      <w:r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専門医や看護師、管理栄養士との質疑応答のお時間を設けます</w:t>
                      </w:r>
                    </w:p>
                    <w:p w14:paraId="213FE518" w14:textId="32189688" w:rsidR="008278D5" w:rsidRPr="00D22662" w:rsidRDefault="008278D5" w:rsidP="001570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6"/>
                          <w:szCs w:val="26"/>
                        </w:rPr>
                      </w:pPr>
                      <w:r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ご参加を希望の方は静岡県立こども病院HP応募フォームからお申し込みください</w:t>
                      </w:r>
                    </w:p>
                    <w:p w14:paraId="22208D01" w14:textId="4EDC17E4" w:rsidR="008278D5" w:rsidRPr="00387F10" w:rsidRDefault="008278D5" w:rsidP="001570F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こちらのQRコードからも申し込み可能です</w:t>
                      </w:r>
                      <w:r w:rsidR="007072BE"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 xml:space="preserve">　</w:t>
                      </w:r>
                      <w:r w:rsidR="001570F8"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>☞</w:t>
                      </w:r>
                      <w:r w:rsidR="007072BE" w:rsidRPr="00D22662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6"/>
                          <w:szCs w:val="26"/>
                        </w:rPr>
                        <w:t xml:space="preserve"> ☞ ☞</w:t>
                      </w:r>
                      <w:r w:rsidR="001570F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63CD">
        <w:rPr>
          <w:noProof/>
        </w:rPr>
        <w:drawing>
          <wp:anchor distT="0" distB="0" distL="114300" distR="114300" simplePos="0" relativeHeight="251658240" behindDoc="1" locked="0" layoutInCell="1" allowOverlap="1" wp14:anchorId="2CAE9F5F" wp14:editId="5D8DCC88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559040" cy="9593580"/>
            <wp:effectExtent l="0" t="0" r="3810" b="7620"/>
            <wp:wrapNone/>
            <wp:docPr id="7802662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266234" name="図 78026623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959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62">
        <w:rPr>
          <w:noProof/>
        </w:rPr>
        <w:drawing>
          <wp:anchor distT="0" distB="0" distL="114300" distR="114300" simplePos="0" relativeHeight="251664384" behindDoc="0" locked="0" layoutInCell="1" allowOverlap="1" wp14:anchorId="1DC8F6F0" wp14:editId="3422F47F">
            <wp:simplePos x="0" y="0"/>
            <wp:positionH relativeFrom="page">
              <wp:posOffset>929640</wp:posOffset>
            </wp:positionH>
            <wp:positionV relativeFrom="paragraph">
              <wp:posOffset>7929245</wp:posOffset>
            </wp:positionV>
            <wp:extent cx="2011680" cy="2085975"/>
            <wp:effectExtent l="0" t="0" r="7620" b="9525"/>
            <wp:wrapNone/>
            <wp:docPr id="5822003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20035" name="図 582200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62">
        <w:rPr>
          <w:noProof/>
        </w:rPr>
        <w:drawing>
          <wp:anchor distT="0" distB="0" distL="114300" distR="114300" simplePos="0" relativeHeight="251662336" behindDoc="0" locked="0" layoutInCell="1" allowOverlap="1" wp14:anchorId="59B84B09" wp14:editId="1F1DC182">
            <wp:simplePos x="0" y="0"/>
            <wp:positionH relativeFrom="margin">
              <wp:posOffset>1967865</wp:posOffset>
            </wp:positionH>
            <wp:positionV relativeFrom="paragraph">
              <wp:posOffset>7929245</wp:posOffset>
            </wp:positionV>
            <wp:extent cx="2186940" cy="1600200"/>
            <wp:effectExtent l="0" t="0" r="3810" b="0"/>
            <wp:wrapNone/>
            <wp:docPr id="36511732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117328" name="図 3651173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62">
        <w:rPr>
          <w:noProof/>
        </w:rPr>
        <w:drawing>
          <wp:anchor distT="0" distB="0" distL="114300" distR="114300" simplePos="0" relativeHeight="251663360" behindDoc="0" locked="0" layoutInCell="1" allowOverlap="1" wp14:anchorId="635B545F" wp14:editId="466943E7">
            <wp:simplePos x="0" y="0"/>
            <wp:positionH relativeFrom="margin">
              <wp:posOffset>4253865</wp:posOffset>
            </wp:positionH>
            <wp:positionV relativeFrom="paragraph">
              <wp:posOffset>7921625</wp:posOffset>
            </wp:positionV>
            <wp:extent cx="2103120" cy="1947545"/>
            <wp:effectExtent l="0" t="0" r="0" b="0"/>
            <wp:wrapNone/>
            <wp:docPr id="184182415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824156" name="図 184182415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2662">
        <w:rPr>
          <w:noProof/>
        </w:rPr>
        <w:drawing>
          <wp:anchor distT="0" distB="0" distL="114300" distR="114300" simplePos="0" relativeHeight="251661312" behindDoc="0" locked="0" layoutInCell="1" allowOverlap="1" wp14:anchorId="0FD34737" wp14:editId="0B2C9482">
            <wp:simplePos x="0" y="0"/>
            <wp:positionH relativeFrom="page">
              <wp:posOffset>-2811780</wp:posOffset>
            </wp:positionH>
            <wp:positionV relativeFrom="paragraph">
              <wp:posOffset>7603490</wp:posOffset>
            </wp:positionV>
            <wp:extent cx="2217420" cy="1663326"/>
            <wp:effectExtent l="0" t="0" r="0" b="0"/>
            <wp:wrapNone/>
            <wp:docPr id="82253599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535998" name="図 82253599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663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84B0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78D5"/>
    <w:rsid w:val="0004175D"/>
    <w:rsid w:val="001570F8"/>
    <w:rsid w:val="00254C77"/>
    <w:rsid w:val="00387F10"/>
    <w:rsid w:val="004B63CD"/>
    <w:rsid w:val="00564FD9"/>
    <w:rsid w:val="007072BE"/>
    <w:rsid w:val="007D2F9B"/>
    <w:rsid w:val="008278D5"/>
    <w:rsid w:val="00AB0FAE"/>
    <w:rsid w:val="00AD3F3C"/>
    <w:rsid w:val="00AF22C0"/>
    <w:rsid w:val="00D22662"/>
    <w:rsid w:val="00D8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286F90E"/>
  <w15:chartTrackingRefBased/>
  <w15:docId w15:val="{AC7AD5B0-3D3C-48F8-933F-828307ACC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278D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78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78D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278D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78D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78D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78D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78D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78D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278D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278D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278D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278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278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278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278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278D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278D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278D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278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278D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278D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278D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278D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278D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278D5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278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278D5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8278D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EECC74-63C5-43FE-8201-72BAE0319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こども病院 静岡県立</dc:creator>
  <cp:keywords/>
  <dc:description/>
  <cp:lastModifiedBy>こども病院 静岡県立</cp:lastModifiedBy>
  <cp:revision>5</cp:revision>
  <cp:lastPrinted>2026-03-31T05:44:00Z</cp:lastPrinted>
  <dcterms:created xsi:type="dcterms:W3CDTF">2026-03-25T07:38:00Z</dcterms:created>
  <dcterms:modified xsi:type="dcterms:W3CDTF">2026-04-01T06:21:00Z</dcterms:modified>
</cp:coreProperties>
</file>