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Default="00633255" w:rsidP="00633255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様式第</w:t>
      </w:r>
      <w:r w:rsidR="003B5DFD">
        <w:rPr>
          <w:rFonts w:hint="eastAsia"/>
        </w:rPr>
        <w:t>１</w:t>
      </w:r>
      <w:r>
        <w:rPr>
          <w:rFonts w:hint="eastAsia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35257" w:rsidTr="008219D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w w:val="200"/>
                <w:sz w:val="18"/>
                <w:szCs w:val="18"/>
                <w:lang w:eastAsia="zh-TW"/>
              </w:rPr>
              <w:t>入札参加資格確認申請書</w:t>
            </w:r>
            <w:r w:rsidR="00776487">
              <w:rPr>
                <w:rFonts w:hAnsi="ＭＳ 明朝" w:hint="eastAsia"/>
                <w:sz w:val="18"/>
                <w:lang w:eastAsia="zh-TW"/>
              </w:rPr>
              <w:t>（入札</w:t>
            </w:r>
            <w:r w:rsidR="00776487">
              <w:rPr>
                <w:rFonts w:hAnsi="ＭＳ 明朝" w:hint="eastAsia"/>
                <w:sz w:val="18"/>
              </w:rPr>
              <w:t>前</w:t>
            </w:r>
            <w:r w:rsidRPr="00235257">
              <w:rPr>
                <w:rFonts w:hAnsi="ＭＳ 明朝" w:hint="eastAsia"/>
                <w:sz w:val="18"/>
                <w:lang w:eastAsia="zh-TW"/>
              </w:rPr>
              <w:t xml:space="preserve">審査型）　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　　　　　　　　　　　　　</w:t>
            </w:r>
            <w:r w:rsidR="009552FA">
              <w:rPr>
                <w:rFonts w:hint="eastAsia"/>
                <w:sz w:val="18"/>
                <w:szCs w:val="18"/>
              </w:rPr>
              <w:t>平成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年　月　日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9552FA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地方独立行政法人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>静岡県</w:t>
            </w:r>
            <w:r w:rsidR="00F36449" w:rsidRPr="00235257">
              <w:rPr>
                <w:rFonts w:hint="eastAsia"/>
                <w:sz w:val="18"/>
                <w:szCs w:val="18"/>
                <w:lang w:eastAsia="zh-TW"/>
              </w:rPr>
              <w:t>立病院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機構</w:t>
            </w:r>
          </w:p>
          <w:p w:rsidR="00633255" w:rsidRPr="00235257" w:rsidRDefault="0004202F" w:rsidP="009552FA">
            <w:pPr>
              <w:ind w:firstLineChars="150" w:firstLine="270"/>
              <w:jc w:val="lef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>理事長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="009552FA">
              <w:rPr>
                <w:rFonts w:hint="eastAsia"/>
                <w:sz w:val="18"/>
                <w:szCs w:val="18"/>
                <w:lang w:eastAsia="zh-TW"/>
              </w:rPr>
              <w:t>田中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="009552FA">
              <w:rPr>
                <w:rFonts w:hint="eastAsia"/>
                <w:sz w:val="18"/>
                <w:szCs w:val="18"/>
                <w:lang w:eastAsia="zh-TW"/>
              </w:rPr>
              <w:t>一成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　様</w:t>
            </w:r>
          </w:p>
          <w:p w:rsidR="00633255" w:rsidRPr="0004202F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住　　　　所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</w:t>
            </w:r>
            <w:r w:rsidRPr="00235257">
              <w:rPr>
                <w:rFonts w:hint="eastAsia"/>
                <w:sz w:val="18"/>
                <w:szCs w:val="18"/>
              </w:rPr>
              <w:t>商号又は名称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 　　　　　　　　　　　　　　　　　</w:t>
            </w:r>
            <w:r w:rsidR="00FE6958" w:rsidRPr="00235257">
              <w:rPr>
                <w:rFonts w:hint="eastAsia"/>
                <w:sz w:val="18"/>
                <w:szCs w:val="18"/>
              </w:rPr>
              <w:t xml:space="preserve">　　　　　　　　代表者氏名　　　　　　　　　　　　　　　　　　印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ind w:firstLineChars="200" w:firstLine="360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下記の工事に係る入札参加資格について申請します。 </w:t>
            </w:r>
          </w:p>
          <w:p w:rsidR="00633255" w:rsidRPr="00235257" w:rsidRDefault="00633255" w:rsidP="008219D6">
            <w:pPr>
              <w:ind w:leftChars="95" w:left="180" w:firstLineChars="100" w:firstLine="180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なお、</w:t>
            </w:r>
            <w:r w:rsidR="00F36449" w:rsidRPr="00235257">
              <w:rPr>
                <w:rFonts w:hint="eastAsia"/>
                <w:sz w:val="18"/>
                <w:szCs w:val="18"/>
              </w:rPr>
              <w:t>入札参加資格の要件をすべて満たしていること</w:t>
            </w:r>
            <w:r w:rsidRPr="00235257">
              <w:rPr>
                <w:rFonts w:hint="eastAsia"/>
                <w:sz w:val="18"/>
                <w:szCs w:val="18"/>
              </w:rPr>
              <w:t>及び下記内容に相違ないことを誓約します。</w:t>
            </w:r>
          </w:p>
          <w:p w:rsidR="00633255" w:rsidRPr="00235257" w:rsidRDefault="00633255" w:rsidP="008219D6">
            <w:pPr>
              <w:ind w:firstLineChars="200" w:firstLine="360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また、この工事に係る設計業務等の受託者との関係において、応募要件に反しないことを合わせて誓約します。</w:t>
            </w: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>記</w:t>
            </w:r>
          </w:p>
          <w:p w:rsidR="00633255" w:rsidRPr="00357A84" w:rsidRDefault="00633255" w:rsidP="008219D6">
            <w:pPr>
              <w:spacing w:line="36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１　公告日　　　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平成</w:t>
            </w:r>
            <w:r w:rsidR="000B585C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="003F1D6E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年</w:t>
            </w:r>
            <w:r w:rsidR="003F1D6E"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月</w:t>
            </w:r>
            <w:r w:rsidR="003F1D6E">
              <w:rPr>
                <w:rFonts w:hint="eastAsia"/>
                <w:color w:val="000000" w:themeColor="text1"/>
                <w:sz w:val="18"/>
                <w:szCs w:val="18"/>
              </w:rPr>
              <w:t>26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日</w:t>
            </w:r>
          </w:p>
          <w:p w:rsidR="00633255" w:rsidRPr="00357A84" w:rsidRDefault="00776487" w:rsidP="008219D6">
            <w:pPr>
              <w:spacing w:line="36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　　２　入札番号　　こ</w:t>
            </w:r>
            <w:r w:rsidR="00F36449" w:rsidRPr="00357A84">
              <w:rPr>
                <w:rFonts w:hint="eastAsia"/>
                <w:color w:val="000000" w:themeColor="text1"/>
                <w:sz w:val="18"/>
                <w:szCs w:val="18"/>
              </w:rPr>
              <w:t>病管</w:t>
            </w:r>
            <w:r w:rsidR="00633255" w:rsidRPr="00357A84">
              <w:rPr>
                <w:rFonts w:hint="eastAsia"/>
                <w:color w:val="000000" w:themeColor="text1"/>
                <w:sz w:val="18"/>
                <w:szCs w:val="18"/>
              </w:rPr>
              <w:t>第</w:t>
            </w:r>
            <w:r w:rsidR="003F1D6E">
              <w:rPr>
                <w:rFonts w:hint="eastAsia"/>
                <w:color w:val="000000" w:themeColor="text1"/>
                <w:sz w:val="18"/>
                <w:szCs w:val="18"/>
              </w:rPr>
              <w:t>8</w:t>
            </w:r>
            <w:r w:rsidR="00633255" w:rsidRPr="00357A84">
              <w:rPr>
                <w:rFonts w:hint="eastAsia"/>
                <w:color w:val="000000" w:themeColor="text1"/>
                <w:sz w:val="18"/>
                <w:szCs w:val="18"/>
              </w:rPr>
              <w:t>号</w:t>
            </w:r>
          </w:p>
          <w:p w:rsidR="00633255" w:rsidRPr="00235257" w:rsidRDefault="00633255" w:rsidP="008219D6">
            <w:pPr>
              <w:spacing w:line="360" w:lineRule="auto"/>
              <w:rPr>
                <w:rFonts w:hAnsi="ＭＳ 明朝"/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３　工事名　　　</w:t>
            </w:r>
            <w:r w:rsidRPr="00235257">
              <w:rPr>
                <w:rFonts w:hAnsi="ＭＳ 明朝" w:hint="eastAsia"/>
                <w:sz w:val="18"/>
                <w:szCs w:val="18"/>
              </w:rPr>
              <w:t>平成</w:t>
            </w:r>
            <w:r w:rsidR="000B585C">
              <w:rPr>
                <w:rFonts w:hAnsi="ＭＳ 明朝" w:hint="eastAsia"/>
                <w:sz w:val="18"/>
                <w:szCs w:val="18"/>
              </w:rPr>
              <w:t>3</w:t>
            </w:r>
            <w:r w:rsidR="003F1D6E">
              <w:rPr>
                <w:rFonts w:hAnsi="ＭＳ 明朝" w:hint="eastAsia"/>
                <w:sz w:val="18"/>
                <w:szCs w:val="18"/>
              </w:rPr>
              <w:t>1</w:t>
            </w:r>
            <w:bookmarkStart w:id="0" w:name="_GoBack"/>
            <w:bookmarkEnd w:id="0"/>
            <w:r w:rsidRPr="00235257">
              <w:rPr>
                <w:rFonts w:hAnsi="ＭＳ 明朝" w:hint="eastAsia"/>
                <w:sz w:val="18"/>
                <w:szCs w:val="18"/>
              </w:rPr>
              <w:t>年度</w:t>
            </w:r>
            <w:r w:rsidR="009E49EF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235257">
              <w:rPr>
                <w:rFonts w:hAnsi="ＭＳ 明朝" w:hint="eastAsia"/>
                <w:sz w:val="18"/>
                <w:szCs w:val="18"/>
              </w:rPr>
              <w:t>静岡</w:t>
            </w:r>
            <w:r w:rsidR="00776487">
              <w:rPr>
                <w:rFonts w:hAnsi="ＭＳ 明朝" w:hint="eastAsia"/>
                <w:sz w:val="18"/>
                <w:szCs w:val="18"/>
              </w:rPr>
              <w:t>県立こども病院</w:t>
            </w:r>
            <w:r w:rsidR="00537DB3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="00641049">
              <w:rPr>
                <w:rFonts w:hAnsi="ＭＳ 明朝" w:hint="eastAsia"/>
                <w:sz w:val="18"/>
                <w:szCs w:val="18"/>
              </w:rPr>
              <w:t>本館リニューアル工事（空調換気</w:t>
            </w:r>
            <w:r w:rsidR="003B6B7E">
              <w:rPr>
                <w:rFonts w:hAnsi="ＭＳ 明朝" w:hint="eastAsia"/>
                <w:sz w:val="18"/>
                <w:szCs w:val="18"/>
              </w:rPr>
              <w:t>設備</w:t>
            </w:r>
            <w:r w:rsidR="000B585C">
              <w:rPr>
                <w:rFonts w:hAnsi="ＭＳ 明朝" w:hint="eastAsia"/>
                <w:sz w:val="18"/>
                <w:szCs w:val="18"/>
              </w:rPr>
              <w:t>工事）</w:t>
            </w:r>
          </w:p>
          <w:p w:rsidR="00633255" w:rsidRPr="00516655" w:rsidRDefault="00633255" w:rsidP="008219D6">
            <w:pPr>
              <w:spacing w:line="360" w:lineRule="auto"/>
              <w:jc w:val="left"/>
              <w:rPr>
                <w:rFonts w:eastAsia="SimSun"/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４　工事場所　　</w:t>
            </w:r>
            <w:r w:rsidRPr="00235257">
              <w:rPr>
                <w:rFonts w:hAnsi="ＭＳ 明朝" w:hint="eastAsia"/>
                <w:sz w:val="18"/>
                <w:szCs w:val="18"/>
                <w:lang w:eastAsia="zh-CN"/>
              </w:rPr>
              <w:t>静岡市</w:t>
            </w:r>
            <w:r w:rsidRPr="00235257">
              <w:rPr>
                <w:rFonts w:hAnsi="ＭＳ 明朝" w:hint="eastAsia"/>
                <w:sz w:val="18"/>
                <w:szCs w:val="18"/>
                <w:lang w:eastAsia="zh-TW"/>
              </w:rPr>
              <w:t>葵区</w:t>
            </w:r>
            <w:r w:rsidR="00776487">
              <w:rPr>
                <w:rFonts w:hAnsi="ＭＳ 明朝" w:hint="eastAsia"/>
                <w:sz w:val="18"/>
                <w:szCs w:val="18"/>
                <w:lang w:eastAsia="zh-TW"/>
              </w:rPr>
              <w:t>漆山</w:t>
            </w:r>
            <w:r w:rsidR="00516655">
              <w:rPr>
                <w:rFonts w:hAnsi="ＭＳ 明朝" w:hint="eastAsia"/>
                <w:sz w:val="18"/>
                <w:szCs w:val="18"/>
                <w:lang w:eastAsia="zh-TW"/>
              </w:rPr>
              <w:t>地内</w:t>
            </w:r>
          </w:p>
          <w:p w:rsidR="00633255" w:rsidRPr="00235257" w:rsidRDefault="00633255" w:rsidP="008219D6">
            <w:pPr>
              <w:spacing w:line="360" w:lineRule="auto"/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５　資格確認</w:t>
            </w:r>
          </w:p>
          <w:tbl>
            <w:tblPr>
              <w:tblW w:w="0" w:type="auto"/>
              <w:tblInd w:w="2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97"/>
              <w:gridCol w:w="5123"/>
            </w:tblGrid>
            <w:tr w:rsidR="00633255" w:rsidRPr="00235257" w:rsidTr="008219D6">
              <w:tc>
                <w:tcPr>
                  <w:tcW w:w="3697" w:type="dxa"/>
                </w:tcPr>
                <w:p w:rsidR="00633255" w:rsidRPr="00235257" w:rsidRDefault="00633255" w:rsidP="008219D6">
                  <w:pPr>
                    <w:spacing w:line="359" w:lineRule="exact"/>
                    <w:jc w:val="center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項　目</w:t>
                  </w:r>
                </w:p>
              </w:tc>
              <w:tc>
                <w:tcPr>
                  <w:tcW w:w="5123" w:type="dxa"/>
                </w:tcPr>
                <w:p w:rsidR="00633255" w:rsidRPr="00235257" w:rsidRDefault="00633255" w:rsidP="008219D6">
                  <w:pPr>
                    <w:spacing w:line="359" w:lineRule="exact"/>
                    <w:jc w:val="center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内　容</w:t>
                  </w:r>
                </w:p>
              </w:tc>
            </w:tr>
            <w:tr w:rsidR="00633255" w:rsidRPr="00235257" w:rsidTr="000B585C">
              <w:trPr>
                <w:trHeight w:val="604"/>
              </w:trPr>
              <w:tc>
                <w:tcPr>
                  <w:tcW w:w="3697" w:type="dxa"/>
                  <w:vAlign w:val="center"/>
                </w:tcPr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建設業法第３条第</w:t>
                  </w:r>
                  <w:r w:rsidR="00FC4FBC">
                    <w:rPr>
                      <w:rFonts w:hint="eastAsia"/>
                      <w:sz w:val="18"/>
                      <w:szCs w:val="18"/>
                    </w:rPr>
                    <w:t>１</w:t>
                  </w:r>
                  <w:r w:rsidRPr="00235257">
                    <w:rPr>
                      <w:rFonts w:hint="eastAsia"/>
                      <w:sz w:val="18"/>
                      <w:szCs w:val="18"/>
                    </w:rPr>
                    <w:t>項に規定する営業所の所在地</w:t>
                  </w:r>
                </w:p>
              </w:tc>
              <w:tc>
                <w:tcPr>
                  <w:tcW w:w="5123" w:type="dxa"/>
                  <w:vAlign w:val="center"/>
                </w:tcPr>
                <w:p w:rsidR="00633255" w:rsidRPr="00235257" w:rsidRDefault="00633255" w:rsidP="000B585C">
                  <w:pPr>
                    <w:spacing w:line="359" w:lineRule="exact"/>
                    <w:rPr>
                      <w:sz w:val="18"/>
                      <w:szCs w:val="18"/>
                    </w:rPr>
                  </w:pPr>
                </w:p>
              </w:tc>
            </w:tr>
            <w:tr w:rsidR="00633255" w:rsidRPr="00235257" w:rsidTr="00776487">
              <w:tc>
                <w:tcPr>
                  <w:tcW w:w="3697" w:type="dxa"/>
                  <w:vAlign w:val="center"/>
                </w:tcPr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発注業種の許可</w:t>
                  </w:r>
                </w:p>
                <w:p w:rsidR="00633255" w:rsidRPr="00235257" w:rsidRDefault="001A3AC0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業種：管</w:t>
                  </w:r>
                  <w:r w:rsidR="00633255" w:rsidRPr="00235257">
                    <w:rPr>
                      <w:rFonts w:hint="eastAsia"/>
                      <w:sz w:val="18"/>
                      <w:szCs w:val="18"/>
                    </w:rPr>
                    <w:t>工事業</w:t>
                  </w:r>
                </w:p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許可区分：特定建設業</w:t>
                  </w:r>
                </w:p>
              </w:tc>
              <w:tc>
                <w:tcPr>
                  <w:tcW w:w="5123" w:type="dxa"/>
                  <w:vAlign w:val="center"/>
                </w:tcPr>
                <w:p w:rsidR="00633255" w:rsidRPr="00235257" w:rsidRDefault="00633255" w:rsidP="008219D6">
                  <w:pPr>
                    <w:spacing w:line="359" w:lineRule="exact"/>
                    <w:jc w:val="center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 xml:space="preserve">有　</w:t>
                  </w:r>
                  <w:r w:rsidR="00776487">
                    <w:rPr>
                      <w:rFonts w:hint="eastAsia"/>
                      <w:sz w:val="18"/>
                      <w:szCs w:val="18"/>
                    </w:rPr>
                    <w:t xml:space="preserve">　　</w:t>
                  </w:r>
                  <w:r w:rsidRPr="00235257">
                    <w:rPr>
                      <w:rFonts w:hint="eastAsia"/>
                      <w:sz w:val="18"/>
                      <w:szCs w:val="18"/>
                    </w:rPr>
                    <w:t>無</w:t>
                  </w:r>
                </w:p>
              </w:tc>
            </w:tr>
            <w:tr w:rsidR="00633255" w:rsidRPr="00235257" w:rsidTr="000B585C">
              <w:trPr>
                <w:trHeight w:val="665"/>
              </w:trPr>
              <w:tc>
                <w:tcPr>
                  <w:tcW w:w="3697" w:type="dxa"/>
                  <w:vAlign w:val="center"/>
                </w:tcPr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静岡県建設工事競争入札参加資格における</w:t>
                  </w:r>
                </w:p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発注業種（</w:t>
                  </w:r>
                  <w:r w:rsidR="001A3AC0">
                    <w:rPr>
                      <w:rFonts w:hint="eastAsia"/>
                      <w:sz w:val="18"/>
                      <w:szCs w:val="18"/>
                    </w:rPr>
                    <w:t>管</w:t>
                  </w:r>
                  <w:r w:rsidRPr="009552FA">
                    <w:rPr>
                      <w:rFonts w:hint="eastAsia"/>
                      <w:sz w:val="18"/>
                      <w:szCs w:val="18"/>
                    </w:rPr>
                    <w:t>工事</w:t>
                  </w:r>
                  <w:r w:rsidRPr="00235257">
                    <w:rPr>
                      <w:rFonts w:hint="eastAsia"/>
                      <w:sz w:val="18"/>
                      <w:szCs w:val="18"/>
                    </w:rPr>
                    <w:t>）に係る格付</w:t>
                  </w:r>
                </w:p>
              </w:tc>
              <w:tc>
                <w:tcPr>
                  <w:tcW w:w="5123" w:type="dxa"/>
                  <w:vAlign w:val="center"/>
                </w:tcPr>
                <w:p w:rsidR="00633255" w:rsidRPr="00235257" w:rsidRDefault="00633255" w:rsidP="000B585C">
                  <w:pPr>
                    <w:spacing w:line="359" w:lineRule="exact"/>
                    <w:rPr>
                      <w:sz w:val="18"/>
                      <w:szCs w:val="18"/>
                    </w:rPr>
                  </w:pPr>
                </w:p>
              </w:tc>
            </w:tr>
            <w:tr w:rsidR="000B585C" w:rsidRPr="00235257" w:rsidTr="000B585C">
              <w:trPr>
                <w:trHeight w:val="665"/>
              </w:trPr>
              <w:tc>
                <w:tcPr>
                  <w:tcW w:w="3697" w:type="dxa"/>
                  <w:vAlign w:val="center"/>
                </w:tcPr>
                <w:p w:rsidR="000B585C" w:rsidRPr="00235257" w:rsidRDefault="001A3AC0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管</w:t>
                  </w:r>
                  <w:r w:rsidR="000B585C">
                    <w:rPr>
                      <w:rFonts w:hint="eastAsia"/>
                      <w:sz w:val="18"/>
                      <w:szCs w:val="18"/>
                    </w:rPr>
                    <w:t>工事に係る経営審査事項審査結果（審査基準日が入札日より１年７ヶ月以内のもの）の総合評定値</w:t>
                  </w:r>
                </w:p>
              </w:tc>
              <w:tc>
                <w:tcPr>
                  <w:tcW w:w="5123" w:type="dxa"/>
                  <w:vAlign w:val="center"/>
                </w:tcPr>
                <w:p w:rsidR="000B585C" w:rsidRPr="00235257" w:rsidRDefault="000B585C" w:rsidP="000B585C">
                  <w:pPr>
                    <w:spacing w:line="359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　　　　　　　　　　　　　　　点</w:t>
                  </w:r>
                </w:p>
              </w:tc>
            </w:tr>
            <w:tr w:rsidR="00FE6958" w:rsidRPr="00235257" w:rsidTr="000B585C">
              <w:trPr>
                <w:cantSplit/>
                <w:trHeight w:val="600"/>
              </w:trPr>
              <w:tc>
                <w:tcPr>
                  <w:tcW w:w="3697" w:type="dxa"/>
                  <w:vAlign w:val="center"/>
                </w:tcPr>
                <w:p w:rsidR="00FE6958" w:rsidRPr="00235257" w:rsidRDefault="00FE6958" w:rsidP="00776487">
                  <w:pPr>
                    <w:spacing w:line="359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企業の同種工事の施工実績工事名</w:t>
                  </w:r>
                </w:p>
              </w:tc>
              <w:tc>
                <w:tcPr>
                  <w:tcW w:w="5123" w:type="dxa"/>
                  <w:vAlign w:val="center"/>
                </w:tcPr>
                <w:p w:rsidR="00FE6958" w:rsidRPr="009552FA" w:rsidRDefault="00FE6958" w:rsidP="000B585C">
                  <w:pPr>
                    <w:spacing w:line="359" w:lineRule="exact"/>
                    <w:rPr>
                      <w:sz w:val="18"/>
                      <w:szCs w:val="18"/>
                    </w:rPr>
                  </w:pPr>
                </w:p>
              </w:tc>
            </w:tr>
            <w:tr w:rsidR="00775ABE" w:rsidRPr="00235257" w:rsidTr="000B585C">
              <w:trPr>
                <w:cantSplit/>
                <w:trHeight w:val="685"/>
              </w:trPr>
              <w:tc>
                <w:tcPr>
                  <w:tcW w:w="3697" w:type="dxa"/>
                  <w:shd w:val="clear" w:color="auto" w:fill="auto"/>
                  <w:vAlign w:val="center"/>
                </w:tcPr>
                <w:p w:rsidR="00775ABE" w:rsidRPr="00235257" w:rsidRDefault="00775ABE" w:rsidP="00776487">
                  <w:pPr>
                    <w:spacing w:line="359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技術者の資格と氏名</w:t>
                  </w:r>
                </w:p>
              </w:tc>
              <w:tc>
                <w:tcPr>
                  <w:tcW w:w="5123" w:type="dxa"/>
                  <w:vAlign w:val="center"/>
                </w:tcPr>
                <w:p w:rsidR="00775ABE" w:rsidRPr="00235257" w:rsidRDefault="00775ABE" w:rsidP="000B585C">
                  <w:pPr>
                    <w:spacing w:line="359" w:lineRule="exact"/>
                    <w:rPr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:rsidR="00633255" w:rsidRPr="00235257" w:rsidRDefault="00633255" w:rsidP="008219D6">
            <w:pPr>
              <w:spacing w:line="359" w:lineRule="exact"/>
              <w:ind w:firstLineChars="100" w:firstLine="180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配置予定技術者の資格を記入してください。</w:t>
            </w:r>
          </w:p>
          <w:p w:rsidR="00633255" w:rsidRPr="00235257" w:rsidRDefault="00633255" w:rsidP="008219D6">
            <w:pPr>
              <w:spacing w:line="359" w:lineRule="exact"/>
              <w:ind w:firstLineChars="200" w:firstLine="360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※複数の技術者を申請する場合、適宜、資格確認欄を追加（別紙可）して使用すること。</w:t>
            </w:r>
          </w:p>
        </w:tc>
      </w:tr>
    </w:tbl>
    <w:p w:rsidR="00633255" w:rsidRDefault="00633255" w:rsidP="00633255">
      <w:pPr>
        <w:ind w:firstLineChars="2540" w:firstLine="4826"/>
        <w:rPr>
          <w:u w:val="single"/>
        </w:rPr>
      </w:pPr>
      <w:r>
        <w:rPr>
          <w:rFonts w:hint="eastAsia"/>
          <w:u w:val="single"/>
        </w:rPr>
        <w:t xml:space="preserve">担当部署及び担当者　　　　　　　　　　　　　</w:t>
      </w:r>
    </w:p>
    <w:p w:rsidR="00633255" w:rsidRDefault="00633255" w:rsidP="00633255">
      <w:pPr>
        <w:ind w:firstLineChars="1922" w:firstLine="4843"/>
        <w:jc w:val="left"/>
        <w:rPr>
          <w:u w:val="single"/>
        </w:rPr>
      </w:pPr>
      <w:r w:rsidRPr="00633255">
        <w:rPr>
          <w:rFonts w:hint="eastAsia"/>
          <w:spacing w:val="31"/>
          <w:kern w:val="0"/>
          <w:u w:val="single"/>
          <w:fitText w:val="1710" w:id="406113280"/>
        </w:rPr>
        <w:t>連絡先電話番</w:t>
      </w:r>
      <w:r w:rsidRPr="00633255">
        <w:rPr>
          <w:rFonts w:hint="eastAsia"/>
          <w:spacing w:val="4"/>
          <w:kern w:val="0"/>
          <w:u w:val="single"/>
          <w:fitText w:val="1710" w:id="406113280"/>
        </w:rPr>
        <w:t>号</w:t>
      </w:r>
      <w:r>
        <w:rPr>
          <w:rFonts w:hint="eastAsia"/>
          <w:u w:val="single"/>
        </w:rPr>
        <w:t xml:space="preserve">　　　　　　　　　　　　　</w:t>
      </w:r>
    </w:p>
    <w:p w:rsidR="00776487" w:rsidRDefault="00776487" w:rsidP="00633255">
      <w:pPr>
        <w:ind w:firstLineChars="1922" w:firstLine="3652"/>
        <w:jc w:val="left"/>
        <w:rPr>
          <w:u w:val="single"/>
        </w:rPr>
      </w:pPr>
    </w:p>
    <w:p w:rsidR="00776487" w:rsidRPr="00776487" w:rsidRDefault="00776487" w:rsidP="00776487">
      <w:pPr>
        <w:ind w:left="180" w:hangingChars="100" w:hanging="180"/>
        <w:jc w:val="left"/>
      </w:pPr>
      <w:r>
        <w:rPr>
          <w:rFonts w:hint="eastAsia"/>
          <w:sz w:val="18"/>
          <w:szCs w:val="18"/>
        </w:rPr>
        <w:t>※当申請書に入札参加資格確認資料（以下「資料」）を添付してください</w:t>
      </w:r>
      <w:r w:rsidRPr="004C2430">
        <w:rPr>
          <w:rFonts w:hint="eastAsia"/>
          <w:sz w:val="18"/>
          <w:szCs w:val="18"/>
        </w:rPr>
        <w:t>。なお、</w:t>
      </w:r>
      <w:r w:rsidRPr="004C2430">
        <w:rPr>
          <w:rFonts w:hAnsi="ＭＳ 明朝" w:hint="eastAsia"/>
          <w:sz w:val="18"/>
          <w:szCs w:val="18"/>
        </w:rPr>
        <w:t>資料が提出できない場合や</w:t>
      </w:r>
      <w:r>
        <w:rPr>
          <w:rFonts w:hAnsi="ＭＳ 明朝" w:hint="eastAsia"/>
          <w:sz w:val="18"/>
          <w:szCs w:val="18"/>
        </w:rPr>
        <w:t>入札参加</w:t>
      </w:r>
      <w:r w:rsidRPr="004C2430">
        <w:rPr>
          <w:rFonts w:hAnsi="ＭＳ 明朝" w:hint="eastAsia"/>
          <w:sz w:val="18"/>
          <w:szCs w:val="18"/>
        </w:rPr>
        <w:t>資格</w:t>
      </w:r>
      <w:r>
        <w:rPr>
          <w:rFonts w:hAnsi="ＭＳ 明朝" w:hint="eastAsia"/>
          <w:sz w:val="18"/>
          <w:szCs w:val="18"/>
        </w:rPr>
        <w:t>の要件を満たしていない場合</w:t>
      </w:r>
      <w:r w:rsidRPr="004C2430">
        <w:rPr>
          <w:rFonts w:hAnsi="ＭＳ 明朝" w:hint="eastAsia"/>
          <w:sz w:val="18"/>
          <w:szCs w:val="18"/>
        </w:rPr>
        <w:t>は</w:t>
      </w:r>
      <w:r>
        <w:rPr>
          <w:rFonts w:hint="eastAsia"/>
          <w:sz w:val="18"/>
          <w:szCs w:val="18"/>
        </w:rPr>
        <w:t>入札に参加することができません</w:t>
      </w:r>
      <w:r w:rsidRPr="004C2430">
        <w:rPr>
          <w:rFonts w:hint="eastAsia"/>
          <w:sz w:val="18"/>
          <w:szCs w:val="18"/>
        </w:rPr>
        <w:t>。</w:t>
      </w:r>
    </w:p>
    <w:sectPr w:rsidR="00776487" w:rsidRPr="00776487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006" w:rsidRDefault="009E3006" w:rsidP="00F36449">
      <w:pPr>
        <w:spacing w:line="240" w:lineRule="auto"/>
      </w:pPr>
      <w:r>
        <w:separator/>
      </w:r>
    </w:p>
  </w:endnote>
  <w:endnote w:type="continuationSeparator" w:id="0">
    <w:p w:rsidR="009E3006" w:rsidRDefault="009E3006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006" w:rsidRDefault="009E3006" w:rsidP="00F36449">
      <w:pPr>
        <w:spacing w:line="240" w:lineRule="auto"/>
      </w:pPr>
      <w:r>
        <w:separator/>
      </w:r>
    </w:p>
  </w:footnote>
  <w:footnote w:type="continuationSeparator" w:id="0">
    <w:p w:rsidR="009E3006" w:rsidRDefault="009E3006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4202F"/>
    <w:rsid w:val="000B585C"/>
    <w:rsid w:val="000C5D42"/>
    <w:rsid w:val="000F33D8"/>
    <w:rsid w:val="00152744"/>
    <w:rsid w:val="001A3AC0"/>
    <w:rsid w:val="001B5674"/>
    <w:rsid w:val="001C13D7"/>
    <w:rsid w:val="001D4BB3"/>
    <w:rsid w:val="00235257"/>
    <w:rsid w:val="002F537C"/>
    <w:rsid w:val="003108B8"/>
    <w:rsid w:val="00327CB3"/>
    <w:rsid w:val="00357A84"/>
    <w:rsid w:val="003A6834"/>
    <w:rsid w:val="003B5DFD"/>
    <w:rsid w:val="003B6B7E"/>
    <w:rsid w:val="003B735C"/>
    <w:rsid w:val="003C1782"/>
    <w:rsid w:val="003F1D6E"/>
    <w:rsid w:val="00415510"/>
    <w:rsid w:val="004B15D3"/>
    <w:rsid w:val="00516655"/>
    <w:rsid w:val="00527EC9"/>
    <w:rsid w:val="00537DB3"/>
    <w:rsid w:val="00545511"/>
    <w:rsid w:val="005754C2"/>
    <w:rsid w:val="0058446B"/>
    <w:rsid w:val="00591843"/>
    <w:rsid w:val="005D0038"/>
    <w:rsid w:val="00633255"/>
    <w:rsid w:val="00641049"/>
    <w:rsid w:val="006741AD"/>
    <w:rsid w:val="007120FE"/>
    <w:rsid w:val="00775ABE"/>
    <w:rsid w:val="00776487"/>
    <w:rsid w:val="007E529F"/>
    <w:rsid w:val="008219D6"/>
    <w:rsid w:val="00823E63"/>
    <w:rsid w:val="00877FBD"/>
    <w:rsid w:val="00893182"/>
    <w:rsid w:val="008C4B18"/>
    <w:rsid w:val="008E3EC1"/>
    <w:rsid w:val="009552FA"/>
    <w:rsid w:val="009876E5"/>
    <w:rsid w:val="00991AD2"/>
    <w:rsid w:val="009E3006"/>
    <w:rsid w:val="009E49EF"/>
    <w:rsid w:val="00A026F1"/>
    <w:rsid w:val="00A3719A"/>
    <w:rsid w:val="00A50278"/>
    <w:rsid w:val="00B11D48"/>
    <w:rsid w:val="00B84C94"/>
    <w:rsid w:val="00B9656D"/>
    <w:rsid w:val="00C97F11"/>
    <w:rsid w:val="00CB0DF4"/>
    <w:rsid w:val="00D1044F"/>
    <w:rsid w:val="00D37838"/>
    <w:rsid w:val="00D52F7F"/>
    <w:rsid w:val="00DC33E1"/>
    <w:rsid w:val="00DD27F5"/>
    <w:rsid w:val="00E63FF3"/>
    <w:rsid w:val="00E97532"/>
    <w:rsid w:val="00EB520E"/>
    <w:rsid w:val="00EC26E5"/>
    <w:rsid w:val="00F1556F"/>
    <w:rsid w:val="00F2332A"/>
    <w:rsid w:val="00F36449"/>
    <w:rsid w:val="00F4134C"/>
    <w:rsid w:val="00F63BC6"/>
    <w:rsid w:val="00F908CB"/>
    <w:rsid w:val="00FC4FBC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75CAEE-76E6-4BDE-8C3E-572963C4B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238BE-AD99-48F9-B70A-DBD36E725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14</cp:revision>
  <cp:lastPrinted>2013-12-26T02:55:00Z</cp:lastPrinted>
  <dcterms:created xsi:type="dcterms:W3CDTF">2015-10-20T11:28:00Z</dcterms:created>
  <dcterms:modified xsi:type="dcterms:W3CDTF">2019-04-13T12:14:00Z</dcterms:modified>
</cp:coreProperties>
</file>