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04CF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331FB4" w:rsidP="00C93ABF">
            <w:pPr>
              <w:spacing w:line="360" w:lineRule="exact"/>
              <w:jc w:val="center"/>
              <w:rPr>
                <w:spacing w:val="0"/>
                <w:sz w:val="21"/>
              </w:rPr>
            </w:pPr>
            <w:r>
              <w:rPr>
                <w:rFonts w:hint="eastAsia"/>
                <w:spacing w:val="0"/>
                <w:sz w:val="21"/>
              </w:rPr>
              <w:t>ＡＳＳＲエクリプス</w:t>
            </w:r>
            <w:bookmarkStart w:id="0" w:name="_GoBack"/>
            <w:bookmarkEnd w:id="0"/>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04CF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04CF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D4A8D">
        <w:rPr>
          <w:rFonts w:hint="eastAsia"/>
          <w:spacing w:val="0"/>
          <w:sz w:val="21"/>
        </w:rPr>
        <w:t>令和２</w:t>
      </w:r>
      <w:r w:rsidR="002376A5">
        <w:rPr>
          <w:rFonts w:hint="eastAsia"/>
          <w:spacing w:val="0"/>
          <w:sz w:val="21"/>
        </w:rPr>
        <w:t>年</w:t>
      </w:r>
      <w:r w:rsidR="000D4A8D">
        <w:rPr>
          <w:rFonts w:hint="eastAsia"/>
          <w:spacing w:val="0"/>
          <w:sz w:val="21"/>
        </w:rPr>
        <w:t>３</w:t>
      </w:r>
      <w:r w:rsidR="002E518F">
        <w:rPr>
          <w:rFonts w:hint="eastAsia"/>
          <w:spacing w:val="0"/>
          <w:sz w:val="21"/>
        </w:rPr>
        <w:t>月</w:t>
      </w:r>
      <w:r w:rsidR="000D4A8D">
        <w:rPr>
          <w:rFonts w:hint="eastAsia"/>
          <w:spacing w:val="0"/>
          <w:sz w:val="21"/>
        </w:rPr>
        <w:t>31日（火</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CA39F8" w:rsidRPr="00B04CF4" w:rsidRDefault="004141A0" w:rsidP="00B04CF4">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sectPr w:rsidR="00CA39F8"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31FB4"/>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8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33D7D-1CC3-4053-B6A7-094DD5FF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166</cp:revision>
  <cp:lastPrinted>2020-02-02T05:40:00Z</cp:lastPrinted>
  <dcterms:created xsi:type="dcterms:W3CDTF">2012-07-12T10:13:00Z</dcterms:created>
  <dcterms:modified xsi:type="dcterms:W3CDTF">2020-02-02T05:41:00Z</dcterms:modified>
</cp:coreProperties>
</file>