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316"/>
        <w:gridCol w:w="3060"/>
        <w:gridCol w:w="1890"/>
      </w:tblGrid>
      <w:tr>
        <w:trPr>
          <w:trHeight w:val="539" w:hRule="atLeast"/>
        </w:trPr>
        <w:tc>
          <w:tcPr>
            <w:tcW w:w="3316" w:type="dxa"/>
            <w:vAlign w:val="center"/>
          </w:tcPr>
          <w:p>
            <w:pPr>
              <w:pStyle w:val="0"/>
              <w:spacing w:line="360" w:lineRule="exact"/>
              <w:jc w:val="center"/>
              <w:rPr>
                <w:rFonts w:hint="default"/>
                <w:spacing w:val="0"/>
                <w:sz w:val="21"/>
              </w:rPr>
            </w:pPr>
            <w:r>
              <w:rPr>
                <w:rFonts w:hint="eastAsia"/>
                <w:spacing w:val="0"/>
                <w:sz w:val="21"/>
              </w:rPr>
              <w:t>品　　　　　名</w:t>
            </w:r>
          </w:p>
        </w:tc>
        <w:tc>
          <w:tcPr>
            <w:tcW w:w="3060"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890"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316" w:type="dxa"/>
            <w:vAlign w:val="center"/>
          </w:tcPr>
          <w:p>
            <w:pPr>
              <w:pStyle w:val="0"/>
              <w:spacing w:line="360" w:lineRule="exact"/>
              <w:jc w:val="center"/>
              <w:rPr>
                <w:rFonts w:hint="default"/>
                <w:spacing w:val="0"/>
                <w:sz w:val="21"/>
              </w:rPr>
            </w:pPr>
            <w:r>
              <w:rPr>
                <w:rFonts w:hint="eastAsia"/>
                <w:spacing w:val="12"/>
              </w:rPr>
              <w:t>麻酔器</w:t>
            </w:r>
          </w:p>
        </w:tc>
        <w:tc>
          <w:tcPr>
            <w:tcW w:w="3060"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890" w:type="dxa"/>
            <w:vAlign w:val="center"/>
          </w:tcPr>
          <w:p>
            <w:pPr>
              <w:pStyle w:val="0"/>
              <w:spacing w:line="360" w:lineRule="exact"/>
              <w:jc w:val="center"/>
              <w:rPr>
                <w:rFonts w:hint="default"/>
                <w:spacing w:val="0"/>
                <w:sz w:val="21"/>
              </w:rPr>
            </w:pPr>
            <w:r>
              <w:rPr>
                <w:rFonts w:hint="eastAsia"/>
                <w:spacing w:val="0"/>
                <w:sz w:val="21"/>
              </w:rPr>
              <w:t>８式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指定の台数をそれぞれの期限までに納入すること</w:t>
      </w:r>
    </w:p>
    <w:p>
      <w:pPr>
        <w:pStyle w:val="0"/>
        <w:spacing w:line="360" w:lineRule="exact"/>
        <w:ind w:firstLine="2520" w:firstLineChars="1200"/>
        <w:rPr>
          <w:rFonts w:hint="default"/>
          <w:spacing w:val="0"/>
          <w:sz w:val="21"/>
        </w:rPr>
      </w:pPr>
      <w:r>
        <w:rPr>
          <w:rFonts w:hint="eastAsia"/>
          <w:color w:val="000000" w:themeColor="text1"/>
          <w:spacing w:val="0"/>
          <w:sz w:val="21"/>
        </w:rPr>
        <w:t>第１回（２式）：</w:t>
      </w:r>
      <w:r>
        <w:rPr>
          <w:rFonts w:hint="eastAsia"/>
          <w:spacing w:val="0"/>
          <w:sz w:val="21"/>
        </w:rPr>
        <w:t>令和８年３月</w:t>
      </w:r>
      <w:r>
        <w:rPr>
          <w:rFonts w:hint="eastAsia"/>
          <w:spacing w:val="0"/>
          <w:sz w:val="21"/>
        </w:rPr>
        <w:t>27</w:t>
      </w:r>
      <w:r>
        <w:rPr>
          <w:rFonts w:hint="eastAsia"/>
          <w:spacing w:val="0"/>
          <w:sz w:val="21"/>
        </w:rPr>
        <w:t>日（金）</w:t>
      </w:r>
    </w:p>
    <w:p>
      <w:pPr>
        <w:pStyle w:val="0"/>
        <w:spacing w:line="360" w:lineRule="exact"/>
        <w:rPr>
          <w:rFonts w:hint="default"/>
          <w:spacing w:val="0"/>
          <w:sz w:val="21"/>
        </w:rPr>
      </w:pPr>
      <w:r>
        <w:rPr>
          <w:rFonts w:hint="eastAsia"/>
          <w:spacing w:val="0"/>
          <w:sz w:val="21"/>
        </w:rPr>
        <w:t>　　　　　　　　　　　　第２回（６式）：令和８年９月</w:t>
      </w:r>
      <w:r>
        <w:rPr>
          <w:rFonts w:hint="eastAsia"/>
          <w:spacing w:val="0"/>
          <w:sz w:val="21"/>
        </w:rPr>
        <w:t>30</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ind w:firstLine="420" w:firstLineChars="200"/>
        <w:rPr>
          <w:rFonts w:hint="default"/>
          <w:spacing w:val="0"/>
          <w:sz w:val="21"/>
        </w:rPr>
      </w:pPr>
      <w:bookmarkStart w:id="0" w:name="_GoBack"/>
      <w:bookmarkEnd w:id="0"/>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乙は、納入物品の引渡しから第１回納品分については令和９年３月</w:t>
      </w:r>
      <w:r>
        <w:rPr>
          <w:rFonts w:hint="eastAsia"/>
          <w:spacing w:val="0"/>
          <w:sz w:val="21"/>
        </w:rPr>
        <w:t>31</w:t>
      </w:r>
      <w:r>
        <w:rPr>
          <w:rFonts w:hint="eastAsia"/>
          <w:spacing w:val="0"/>
          <w:sz w:val="21"/>
        </w:rPr>
        <w:t>日まで、第２回納品分については令和</w:t>
      </w:r>
      <w:r>
        <w:rPr>
          <w:rFonts w:hint="eastAsia"/>
          <w:spacing w:val="0"/>
          <w:sz w:val="21"/>
        </w:rPr>
        <w:t>10</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令和８年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520" w:firstLineChars="12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940" w:firstLineChars="1400"/>
        <w:rPr>
          <w:rFonts w:hint="default"/>
          <w:spacing w:val="0"/>
          <w:sz w:val="21"/>
        </w:rPr>
      </w:pPr>
      <w:r>
        <w:rPr>
          <w:rFonts w:hint="eastAsia"/>
          <w:spacing w:val="0"/>
          <w:sz w:val="21"/>
        </w:rPr>
        <w:t>地方独立行政法人静岡県立病院機構</w:t>
      </w:r>
    </w:p>
    <w:p>
      <w:pPr>
        <w:pStyle w:val="0"/>
        <w:spacing w:line="360" w:lineRule="exact"/>
        <w:ind w:firstLine="2940" w:firstLineChars="1400"/>
        <w:rPr>
          <w:rFonts w:hint="default"/>
          <w:spacing w:val="0"/>
          <w:sz w:val="21"/>
        </w:rPr>
      </w:pPr>
      <w:r>
        <w:rPr>
          <w:rFonts w:hint="eastAsia"/>
          <w:spacing w:val="0"/>
          <w:sz w:val="21"/>
        </w:rPr>
        <w:t>静岡県立こども病院</w:t>
      </w:r>
    </w:p>
    <w:p>
      <w:pPr>
        <w:pStyle w:val="0"/>
        <w:spacing w:line="360" w:lineRule="exact"/>
        <w:ind w:firstLine="2940" w:firstLineChars="14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520" w:firstLineChars="12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701"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2033</TotalTime>
  <Pages>3</Pages>
  <Words>17</Words>
  <Characters>2223</Characters>
  <Application>JUST Note</Application>
  <Lines>105</Lines>
  <Paragraphs>74</Paragraphs>
  <CharactersWithSpaces>2366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2026-02-09T05:50:33Z</cp:lastPrinted>
  <dcterms:created xsi:type="dcterms:W3CDTF">2012-07-12T10:13:00Z</dcterms:created>
  <dcterms:modified xsi:type="dcterms:W3CDTF">2026-02-09T05:50:41Z</dcterms:modified>
  <cp:revision>170</cp:revision>
</cp:coreProperties>
</file>