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46BD" w:rsidRDefault="004C15A6">
      <w:bookmarkStart w:id="0" w:name="_GoBack"/>
      <w:bookmarkEnd w:id="0"/>
      <w:r>
        <w:rPr>
          <w:rFonts w:hint="eastAsia"/>
        </w:rPr>
        <w:t>様式４</w:t>
      </w:r>
    </w:p>
    <w:p w:rsidR="002346BD" w:rsidRDefault="004C15A6">
      <w:r>
        <w:rPr>
          <w:rFonts w:hint="eastAsia"/>
        </w:rPr>
        <w:t xml:space="preserve">　　　　　　　　　　　　　　　　　　　　　　　　　　　　　　　　　　　　（第　回）</w:t>
      </w:r>
    </w:p>
    <w:p w:rsidR="002346BD" w:rsidRDefault="002346BD"/>
    <w:p w:rsidR="002346BD" w:rsidRDefault="004C15A6">
      <w:pPr>
        <w:jc w:val="center"/>
        <w:rPr>
          <w:sz w:val="48"/>
        </w:rPr>
      </w:pPr>
      <w:r>
        <w:rPr>
          <w:rFonts w:hint="eastAsia"/>
          <w:sz w:val="48"/>
        </w:rPr>
        <w:t>入　札　書</w:t>
      </w:r>
    </w:p>
    <w:p w:rsidR="002346BD" w:rsidRDefault="002346BD"/>
    <w:p w:rsidR="002346BD" w:rsidRDefault="004C15A6">
      <w:pPr>
        <w:rPr>
          <w:spacing w:val="-20"/>
          <w:w w:val="80"/>
        </w:rPr>
      </w:pPr>
      <w:r>
        <w:rPr>
          <w:rFonts w:hint="eastAsia"/>
        </w:rPr>
        <w:t>入札金額</w:t>
      </w:r>
      <w:r w:rsidR="00A3734B">
        <w:rPr>
          <w:rFonts w:hint="eastAsia"/>
        </w:rPr>
        <w:t>（</w:t>
      </w:r>
      <w:r>
        <w:rPr>
          <w:rFonts w:hint="eastAsia"/>
          <w:w w:val="80"/>
        </w:rPr>
        <w:t>税抜</w:t>
      </w:r>
      <w:r w:rsidR="00A3734B">
        <w:rPr>
          <w:rFonts w:hint="eastAsia"/>
          <w:w w:val="80"/>
        </w:rPr>
        <w:t>）</w:t>
      </w: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78"/>
        <w:gridCol w:w="878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2346BD">
        <w:trPr>
          <w:cantSplit/>
          <w:trHeight w:val="351"/>
        </w:trPr>
        <w:tc>
          <w:tcPr>
            <w:tcW w:w="878" w:type="dxa"/>
            <w:tcBorders>
              <w:right w:val="dotted" w:sz="4" w:space="0" w:color="auto"/>
            </w:tcBorders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百億</w:t>
            </w:r>
          </w:p>
        </w:tc>
        <w:tc>
          <w:tcPr>
            <w:tcW w:w="8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79" w:type="dxa"/>
            <w:tcBorders>
              <w:lef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346BD">
        <w:trPr>
          <w:cantSplit/>
          <w:trHeight w:val="911"/>
        </w:trPr>
        <w:tc>
          <w:tcPr>
            <w:tcW w:w="878" w:type="dxa"/>
            <w:tcBorders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top w:val="single" w:sz="4" w:space="0" w:color="auto"/>
              <w:left w:val="dotted" w:sz="4" w:space="0" w:color="auto"/>
              <w:bottom w:val="single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/>
        </w:tc>
        <w:tc>
          <w:tcPr>
            <w:tcW w:w="879" w:type="dxa"/>
            <w:tcBorders>
              <w:left w:val="dotted" w:sz="4" w:space="0" w:color="auto"/>
            </w:tcBorders>
          </w:tcPr>
          <w:p w:rsidR="002346BD" w:rsidRDefault="002346BD"/>
        </w:tc>
      </w:tr>
    </w:tbl>
    <w:p w:rsidR="002346BD" w:rsidRDefault="002346BD"/>
    <w:p w:rsidR="002346BD" w:rsidRDefault="002346BD"/>
    <w:p w:rsidR="002346BD" w:rsidRDefault="002346BD"/>
    <w:p w:rsidR="002346BD" w:rsidRDefault="002346BD"/>
    <w:p w:rsidR="002346BD" w:rsidRDefault="002346BD"/>
    <w:p w:rsidR="002346BD" w:rsidRDefault="002346BD"/>
    <w:p w:rsidR="002346BD" w:rsidRDefault="004C15A6">
      <w:pPr>
        <w:spacing w:line="0" w:lineRule="atLeast"/>
        <w:ind w:leftChars="100" w:left="210" w:firstLineChars="200" w:firstLine="420"/>
      </w:pPr>
      <w:r>
        <w:rPr>
          <w:rFonts w:ascii="ＭＳ 明朝" w:hAnsi="ＭＳ 明朝" w:hint="eastAsia"/>
        </w:rPr>
        <w:t>本</w:t>
      </w:r>
      <w:r>
        <w:rPr>
          <w:rFonts w:ascii="ＭＳ 明朝" w:hAnsi="ＭＳ 明朝"/>
        </w:rPr>
        <w:t>事管</w:t>
      </w:r>
      <w:r>
        <w:rPr>
          <w:rFonts w:ascii="ＭＳ 明朝" w:hAnsi="ＭＳ 明朝" w:hint="eastAsia"/>
        </w:rPr>
        <w:t>第</w:t>
      </w:r>
      <w:r w:rsidR="00203E71">
        <w:rPr>
          <w:rFonts w:ascii="ＭＳ 明朝" w:hAnsi="ＭＳ 明朝" w:hint="eastAsia"/>
        </w:rPr>
        <w:t>2</w:t>
      </w:r>
      <w:r w:rsidR="00203E71">
        <w:rPr>
          <w:rFonts w:ascii="ＭＳ 明朝" w:hAnsi="ＭＳ 明朝"/>
        </w:rPr>
        <w:t>65</w:t>
      </w:r>
      <w:r>
        <w:rPr>
          <w:rFonts w:ascii="ＭＳ 明朝" w:hAnsi="ＭＳ 明朝" w:hint="eastAsia"/>
        </w:rPr>
        <w:t>号「</w:t>
      </w:r>
      <w:r w:rsidRPr="004C15A6">
        <w:rPr>
          <w:rFonts w:ascii="ＭＳ 明朝" w:hAnsi="ＭＳ 明朝" w:hint="eastAsia"/>
        </w:rPr>
        <w:t>令和７年度静岡県立病院機構ランサムウェア対策ソフト導入管理</w:t>
      </w:r>
      <w:r w:rsidR="007203DB">
        <w:rPr>
          <w:rFonts w:ascii="ＭＳ 明朝" w:hAnsi="ＭＳ 明朝" w:hint="eastAsia"/>
        </w:rPr>
        <w:t>委託</w:t>
      </w:r>
      <w:r>
        <w:rPr>
          <w:rFonts w:hint="eastAsia"/>
        </w:rPr>
        <w:t>契約」の入札について、当該入札説明書及び仕様書等を承諾のうえ、上記金額のとおり入札します。</w:t>
      </w:r>
    </w:p>
    <w:p w:rsidR="002346BD" w:rsidRDefault="002346BD"/>
    <w:p w:rsidR="002346BD" w:rsidRDefault="004C15A6">
      <w:pPr>
        <w:spacing w:line="0" w:lineRule="atLeast"/>
        <w:rPr>
          <w:spacing w:val="-12"/>
        </w:rPr>
      </w:pPr>
      <w:r>
        <w:rPr>
          <w:rFonts w:hint="eastAsia"/>
          <w:spacing w:val="-12"/>
        </w:rPr>
        <w:t xml:space="preserve">地方独立行政法人静岡県立病院機構　理事長　</w:t>
      </w:r>
      <w:r w:rsidR="004C3D63">
        <w:rPr>
          <w:rFonts w:hint="eastAsia"/>
          <w:spacing w:val="-12"/>
        </w:rPr>
        <w:t>坂本　喜三郎</w:t>
      </w:r>
      <w:r>
        <w:rPr>
          <w:rFonts w:hint="eastAsia"/>
          <w:spacing w:val="-12"/>
        </w:rPr>
        <w:t xml:space="preserve">　様</w:t>
      </w:r>
    </w:p>
    <w:p w:rsidR="002346BD" w:rsidRDefault="002346BD"/>
    <w:p w:rsidR="002346BD" w:rsidRDefault="004C15A6">
      <w:r>
        <w:rPr>
          <w:rFonts w:hint="eastAsia"/>
        </w:rPr>
        <w:t>令</w:t>
      </w:r>
      <w:r w:rsidRPr="004C3D63">
        <w:rPr>
          <w:rFonts w:ascii="ＭＳ 明朝" w:hAnsi="ＭＳ 明朝" w:hint="eastAsia"/>
        </w:rPr>
        <w:t>和</w:t>
      </w:r>
      <w:r w:rsidR="004C3D63" w:rsidRPr="004C3D63">
        <w:rPr>
          <w:rFonts w:ascii="ＭＳ 明朝" w:hAnsi="ＭＳ 明朝" w:hint="eastAsia"/>
        </w:rPr>
        <w:t>７</w:t>
      </w:r>
      <w:r w:rsidRPr="004C3D63">
        <w:rPr>
          <w:rFonts w:ascii="ＭＳ 明朝" w:hAnsi="ＭＳ 明朝" w:hint="eastAsia"/>
        </w:rPr>
        <w:t>年</w:t>
      </w:r>
      <w:r w:rsidR="004C3D63" w:rsidRPr="004C3D63">
        <w:rPr>
          <w:rFonts w:ascii="ＭＳ 明朝" w:hAnsi="ＭＳ 明朝" w:hint="eastAsia"/>
        </w:rPr>
        <w:t>12</w:t>
      </w:r>
      <w:r w:rsidRPr="004C3D63">
        <w:rPr>
          <w:rFonts w:ascii="ＭＳ 明朝" w:hAnsi="ＭＳ 明朝" w:hint="eastAsia"/>
        </w:rPr>
        <w:t>月</w:t>
      </w:r>
      <w:r w:rsidR="004C3D63" w:rsidRPr="004C3D63">
        <w:rPr>
          <w:rFonts w:ascii="ＭＳ 明朝" w:hAnsi="ＭＳ 明朝" w:hint="eastAsia"/>
        </w:rPr>
        <w:t>17</w:t>
      </w:r>
      <w:r>
        <w:rPr>
          <w:rFonts w:hint="eastAsia"/>
        </w:rPr>
        <w:t>日</w:t>
      </w:r>
    </w:p>
    <w:p w:rsidR="002346BD" w:rsidRDefault="002346BD"/>
    <w:p w:rsidR="002346BD" w:rsidRDefault="004C15A6">
      <w:pPr>
        <w:spacing w:line="0" w:lineRule="atLeast"/>
      </w:pPr>
      <w:r>
        <w:rPr>
          <w:rFonts w:hint="eastAsia"/>
        </w:rPr>
        <w:t xml:space="preserve">　　　　　　　　　　　　　　住　　　　所</w:t>
      </w:r>
    </w:p>
    <w:p w:rsidR="002346BD" w:rsidRDefault="004C15A6">
      <w:pPr>
        <w:spacing w:line="0" w:lineRule="atLeast"/>
      </w:pPr>
      <w:r>
        <w:rPr>
          <w:rFonts w:hint="eastAsia"/>
        </w:rPr>
        <w:t xml:space="preserve">　　　　　　　　　　　　　　商号又は名称</w:t>
      </w:r>
    </w:p>
    <w:p w:rsidR="002346BD" w:rsidRDefault="004C15A6">
      <w:pPr>
        <w:spacing w:line="0" w:lineRule="atLeast"/>
      </w:pPr>
      <w:r>
        <w:rPr>
          <w:rFonts w:hint="eastAsia"/>
        </w:rPr>
        <w:t xml:space="preserve">　　　　　　　　　　　　　　代表者職氏名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2"/>
          <w:sz w:val="29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2346BD" w:rsidRDefault="004C15A6">
      <w:pPr>
        <w:spacing w:line="20" w:lineRule="atLeas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57"/>
          <w:kern w:val="0"/>
          <w:fitText w:val="1260" w:id="11"/>
        </w:rPr>
        <w:t>代理</w:t>
      </w:r>
      <w:r>
        <w:rPr>
          <w:rFonts w:hint="eastAsia"/>
          <w:spacing w:val="1"/>
          <w:kern w:val="0"/>
          <w:fitText w:val="1260" w:id="11"/>
        </w:rPr>
        <w:t>人</w:t>
      </w:r>
    </w:p>
    <w:p w:rsidR="002346BD" w:rsidRDefault="004C15A6">
      <w:pPr>
        <w:spacing w:line="0" w:lineRule="atLeast"/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70"/>
          <w:kern w:val="0"/>
          <w:fitText w:val="1260" w:id="12"/>
        </w:rPr>
        <w:t>（氏名</w:t>
      </w:r>
      <w:r>
        <w:rPr>
          <w:rFonts w:hint="eastAsia"/>
          <w:kern w:val="0"/>
          <w:fitText w:val="1260" w:id="12"/>
        </w:rPr>
        <w:t>）</w:t>
      </w:r>
      <w:r>
        <w:rPr>
          <w:rFonts w:hint="eastAsia"/>
        </w:rPr>
        <w:t xml:space="preserve">　　　　　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eastAsia"/>
          <w:position w:val="-2"/>
          <w:sz w:val="29"/>
        </w:rPr>
        <w:instrText>◯</w:instrText>
      </w:r>
      <w:r>
        <w:rPr>
          <w:rFonts w:hint="eastAsia"/>
        </w:rPr>
        <w:instrText>,</w:instrText>
      </w:r>
      <w:r>
        <w:rPr>
          <w:rFonts w:hint="eastAsia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 w:rsidR="002346BD" w:rsidRDefault="002346BD">
      <w:pPr>
        <w:jc w:val="left"/>
        <w:rPr>
          <w:rFonts w:eastAsia="PMingLiU"/>
        </w:rPr>
      </w:pPr>
    </w:p>
    <w:p w:rsidR="002346BD" w:rsidRDefault="004C15A6">
      <w:pPr>
        <w:jc w:val="left"/>
      </w:pPr>
      <w:r>
        <w:rPr>
          <w:rFonts w:hint="eastAsia"/>
        </w:rPr>
        <w:br w:type="page"/>
      </w:r>
      <w:r>
        <w:rPr>
          <w:rFonts w:hint="eastAsia"/>
        </w:rPr>
        <w:lastRenderedPageBreak/>
        <w:t>※（記載例）</w:t>
      </w:r>
    </w:p>
    <w:p w:rsidR="002346BD" w:rsidRDefault="004C15A6">
      <w:pPr>
        <w:jc w:val="left"/>
      </w:pPr>
      <w:r>
        <w:rPr>
          <w:rFonts w:hint="eastAsia"/>
        </w:rPr>
        <w:t>様式４</w:t>
      </w:r>
    </w:p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3" behindDoc="0" locked="0" layoutInCell="0" hidden="0" allowOverlap="1">
                <wp:simplePos x="0" y="0"/>
                <wp:positionH relativeFrom="column">
                  <wp:posOffset>260350</wp:posOffset>
                </wp:positionH>
                <wp:positionV relativeFrom="paragraph">
                  <wp:posOffset>53340</wp:posOffset>
                </wp:positionV>
                <wp:extent cx="1485900" cy="468630"/>
                <wp:effectExtent l="5080" t="5080" r="5715" b="5715"/>
                <wp:wrapNone/>
                <wp:docPr id="102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485900" cy="468630"/>
                        </a:xfrm>
                        <a:prstGeom prst="foldedCorner">
                          <a:avLst>
                            <a:gd name="adj" fmla="val 1250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346BD" w:rsidRDefault="004C15A6">
                            <w:pPr>
                              <w:rPr>
                                <w:rFonts w:ascii="ＭＳ ゴシック" w:eastAsia="ＭＳ ゴシック" w:hAnsi="ＭＳ ゴシック"/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8"/>
                              </w:rPr>
                              <w:t>￥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マークを記入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26" style="margin-top:4.2pt;mso-position-vertical-relative:text;mso-position-horizontal-relative:text;position:absolute;height:36.9pt;width:117pt;margin-left:20.5pt;z-index:13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8"/>
                        </w:rPr>
                        <w:t>￥</w:t>
                      </w: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マークを記入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　　　　　　　　　　　　　　　　　　　　　（第●回）</w:t>
      </w:r>
    </w:p>
    <w:p w:rsidR="002346BD" w:rsidRDefault="002346BD"/>
    <w:p w:rsidR="002346BD" w:rsidRDefault="004C15A6">
      <w:pPr>
        <w:jc w:val="center"/>
        <w:rPr>
          <w:sz w:val="48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7" behindDoc="0" locked="0" layoutInCell="0" hidden="0" allowOverlap="1">
                <wp:simplePos x="0" y="0"/>
                <wp:positionH relativeFrom="column">
                  <wp:posOffset>1266190</wp:posOffset>
                </wp:positionH>
                <wp:positionV relativeFrom="paragraph">
                  <wp:posOffset>64770</wp:posOffset>
                </wp:positionV>
                <wp:extent cx="348615" cy="819150"/>
                <wp:effectExtent l="4445" t="1905" r="48895" b="29210"/>
                <wp:wrapNone/>
                <wp:docPr id="1027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>
                          <a:off x="0" y="0"/>
                          <a:ext cx="348615" cy="819150"/>
                        </a:xfrm>
                        <a:custGeom>
                          <a:avLst/>
                          <a:gdLst>
                            <a:gd name="CX1" fmla="*/ 9193 w 9193"/>
                            <a:gd name="CY1" fmla="*/ 0 h 21600"/>
                            <a:gd name="CX2" fmla="*/ 9193 w 9193"/>
                            <a:gd name="CY2" fmla="*/ 0 h 21600"/>
                            <a:gd name="CX3" fmla="*/ 0 w 9193"/>
                            <a:gd name="CY3" fmla="*/ 21600 h 21600"/>
                          </a:gdLst>
                          <a:ahLst/>
                          <a:cxnLst>
                            <a:cxn ang="16200000">
                              <a:pos x="CX1" y="CY1"/>
                            </a:cxn>
                            <a:cxn ang="16200000">
                              <a:pos x="CX2" y="CY2"/>
                            </a:cxn>
                            <a:cxn ang="5400000">
                              <a:pos x="CX3" y="CY3"/>
                            </a:cxn>
                          </a:cxnLst>
                          <a:rect l="l" t="t" r="r" b="b"/>
                          <a:pathLst>
                            <a:path w="985" h="443">
                              <a:moveTo>
                                <a:pt x="985" y="0"/>
                              </a:moveTo>
                              <a:lnTo>
                                <a:pt x="0" y="4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headEnd type="none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27" style="flip:x;margin-top:5.09pt;mso-position-vertical-relative:text;mso-position-horizontal-relative:text;position:absolute;height:64.5pt;width:27.45pt;margin-left:99.7pt;z-index:17;" o:allowincell="f" filled="f" stroked="t" strokecolor="#000000" strokeweight="0.75pt" o:spt="0" path="m21600,0l21600,0l0,21600e">
                <v:path arrowok="true" o:connecttype="custom" o:connectlocs="21600,0;21600,0;0,21600" o:connectangles="270,270,90"/>
                <v:fill/>
                <v:stroke filltype="solid" startarrow="none" endarrow="block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z w:val="48"/>
        </w:rPr>
        <w:t>入　札　書</w:t>
      </w:r>
    </w:p>
    <w:p w:rsidR="002346BD" w:rsidRDefault="004C15A6">
      <w:pPr>
        <w:rPr>
          <w:spacing w:val="-20"/>
          <w:w w:val="80"/>
        </w:rPr>
      </w:pPr>
      <w:r>
        <w:rPr>
          <w:rFonts w:hint="eastAsia"/>
        </w:rPr>
        <w:t>入札金額</w:t>
      </w:r>
      <w:r>
        <w:rPr>
          <w:rFonts w:hint="eastAsia"/>
          <w:w w:val="80"/>
        </w:rPr>
        <w:t>（税抜）</w:t>
      </w:r>
    </w:p>
    <w:tbl>
      <w:tblPr>
        <w:tblW w:w="0" w:type="auto"/>
        <w:tblInd w:w="5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600" w:firstRow="0" w:lastRow="0" w:firstColumn="0" w:lastColumn="0" w:noHBand="1" w:noVBand="1"/>
      </w:tblPr>
      <w:tblGrid>
        <w:gridCol w:w="878"/>
        <w:gridCol w:w="878"/>
        <w:gridCol w:w="878"/>
        <w:gridCol w:w="879"/>
        <w:gridCol w:w="878"/>
        <w:gridCol w:w="878"/>
        <w:gridCol w:w="879"/>
        <w:gridCol w:w="878"/>
        <w:gridCol w:w="878"/>
        <w:gridCol w:w="879"/>
      </w:tblGrid>
      <w:tr w:rsidR="002346BD">
        <w:trPr>
          <w:cantSplit/>
          <w:trHeight w:val="351"/>
        </w:trPr>
        <w:tc>
          <w:tcPr>
            <w:tcW w:w="878" w:type="dxa"/>
            <w:tcBorders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十億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億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千万</w:t>
            </w:r>
          </w:p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百万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十万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万</w:t>
            </w:r>
          </w:p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千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百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十</w:t>
            </w:r>
          </w:p>
        </w:tc>
        <w:tc>
          <w:tcPr>
            <w:tcW w:w="879" w:type="dxa"/>
            <w:tcBorders>
              <w:left w:val="dotted" w:sz="4" w:space="0" w:color="auto"/>
            </w:tcBorders>
            <w:vAlign w:val="center"/>
          </w:tcPr>
          <w:p w:rsidR="002346BD" w:rsidRDefault="004C15A6">
            <w:pPr>
              <w:jc w:val="center"/>
            </w:pPr>
            <w:r>
              <w:rPr>
                <w:rFonts w:hint="eastAsia"/>
              </w:rPr>
              <w:t>円</w:t>
            </w:r>
          </w:p>
        </w:tc>
      </w:tr>
      <w:tr w:rsidR="002346BD">
        <w:trPr>
          <w:cantSplit/>
          <w:trHeight w:val="583"/>
        </w:trPr>
        <w:tc>
          <w:tcPr>
            <w:tcW w:w="878" w:type="dxa"/>
            <w:tcBorders>
              <w:right w:val="dotted" w:sz="4" w:space="0" w:color="auto"/>
            </w:tcBorders>
          </w:tcPr>
          <w:p w:rsidR="002346BD" w:rsidRDefault="002346BD">
            <w:pPr>
              <w:spacing w:line="358" w:lineRule="exact"/>
              <w:jc w:val="center"/>
            </w:pP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2346BD">
            <w:pPr>
              <w:spacing w:line="358" w:lineRule="exact"/>
              <w:jc w:val="center"/>
            </w:pP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pPr>
              <w:spacing w:line="358" w:lineRule="exact"/>
              <w:jc w:val="center"/>
              <w:rPr>
                <w:spacing w:val="8"/>
                <w:sz w:val="24"/>
                <w:shd w:val="pct15" w:color="auto" w:fill="FFFFFF"/>
              </w:rPr>
            </w:pPr>
            <w:r>
              <w:rPr>
                <w:rFonts w:hint="eastAsia"/>
                <w:spacing w:val="8"/>
                <w:sz w:val="24"/>
                <w:shd w:val="pct15" w:color="auto" w:fill="FFFFFF"/>
              </w:rPr>
              <w:t>￥</w:t>
            </w:r>
          </w:p>
          <w:p w:rsidR="002346BD" w:rsidRDefault="002346BD"/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9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18" behindDoc="0" locked="0" layoutInCell="0" hidden="0" allowOverlap="1">
                      <wp:simplePos x="0" y="0"/>
                      <wp:positionH relativeFrom="column">
                        <wp:posOffset>3806825</wp:posOffset>
                      </wp:positionH>
                      <wp:positionV relativeFrom="paragraph">
                        <wp:posOffset>260350</wp:posOffset>
                      </wp:positionV>
                      <wp:extent cx="1567815" cy="447040"/>
                      <wp:effectExtent l="23495" t="48895" r="2540" b="5715"/>
                      <wp:wrapNone/>
                      <wp:docPr id="1028" name="オブジェクト 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V="1">
                                <a:off x="0" y="0"/>
                                <a:ext cx="1567815" cy="447040"/>
                              </a:xfrm>
                              <a:custGeom>
                                <a:avLst/>
                                <a:gdLst>
                                  <a:gd name="CX1" fmla="*/ 21600 w 21600"/>
                                  <a:gd name="CY1" fmla="*/ 0 h 6159"/>
                                  <a:gd name="CX2" fmla="*/ 21600 w 21600"/>
                                  <a:gd name="CY2" fmla="*/ 0 h 6159"/>
                                  <a:gd name="CX3" fmla="*/ 0 w 21600"/>
                                  <a:gd name="CY3" fmla="*/ 6159 h 6159"/>
                                </a:gdLst>
                                <a:ahLst/>
                                <a:cxnLst>
                                  <a:cxn ang="0">
                                    <a:pos x="CX1" y="CY1"/>
                                  </a:cxn>
                                  <a:cxn ang="0">
                                    <a:pos x="CX2" y="CY2"/>
                                  </a:cxn>
                                  <a:cxn ang="10800000">
                                    <a:pos x="CX3" y="CY3"/>
                                  </a:cxn>
                                </a:cxnLst>
                                <a:rect l="l" t="t" r="r" b="b"/>
                                <a:pathLst>
                                  <a:path w="985" h="443">
                                    <a:moveTo>
                                      <a:pt x="985" y="0"/>
                                    </a:moveTo>
                                    <a:lnTo>
                                      <a:pt x="0" y="443"/>
                                    </a:lnTo>
                                  </a:path>
                                </a:pathLst>
                              </a:custGeom>
                              <a:noFill/>
                              <a:ln w="9525">
                                <a:solidFill>
                                  <a:sysClr val="windowText" lastClr="000000"/>
                                </a:solidFill>
                                <a:miter/>
                                <a:headEnd type="none"/>
                                <a:tailEnd type="triangle"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_x0000_s1028" style="flip:y;margin-top:20.5pt;mso-position-vertical-relative:text;mso-position-horizontal-relative:text;position:absolute;height:35.200000000000003pt;width:123.45pt;margin-left:299.75pt;z-index:18;" o:allowincell="f" filled="f" stroked="t" strokecolor="#000000" strokeweight="0.75pt" o:spt="0" path="m21600,0l21600,0l0,21600e">
                      <v:path arrowok="true" o:connecttype="custom" o:connectlocs="21600,0;21600,0;0,21600" o:connectangles="0,0,180"/>
                      <v:fill/>
                      <v:stroke filltype="solid" startarrow="none" endarrow="block"/>
                      <v:textbox style="layout-flow:horizontal;"/>
                      <v:imagedata o:title=""/>
                      <w10:wrap type="none" anchorx="text" anchory="text"/>
                    </v:shape>
                  </w:pict>
                </mc:Fallback>
              </mc:AlternateContent>
            </w:r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8" w:type="dxa"/>
            <w:tcBorders>
              <w:left w:val="dotted" w:sz="4" w:space="0" w:color="auto"/>
              <w:righ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  <w:tc>
          <w:tcPr>
            <w:tcW w:w="879" w:type="dxa"/>
            <w:tcBorders>
              <w:left w:val="dotted" w:sz="4" w:space="0" w:color="auto"/>
            </w:tcBorders>
          </w:tcPr>
          <w:p w:rsidR="002346BD" w:rsidRDefault="004C15A6">
            <w:r>
              <w:rPr>
                <w:rFonts w:hint="eastAsia"/>
                <w:spacing w:val="8"/>
                <w:sz w:val="24"/>
                <w:shd w:val="pct15" w:color="auto" w:fill="FFFFFF"/>
              </w:rPr>
              <w:t>＊</w:t>
            </w:r>
          </w:p>
        </w:tc>
      </w:tr>
    </w:tbl>
    <w:p w:rsidR="002346BD" w:rsidRDefault="004C15A6">
      <w:pPr>
        <w:ind w:left="780"/>
        <w:rPr>
          <w:rFonts w:eastAsia="PMingLiU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5" behindDoc="0" locked="0" layoutInCell="0" hidden="0" allowOverlap="1">
                <wp:simplePos x="0" y="0"/>
                <wp:positionH relativeFrom="column">
                  <wp:posOffset>5211445</wp:posOffset>
                </wp:positionH>
                <wp:positionV relativeFrom="paragraph">
                  <wp:posOffset>91440</wp:posOffset>
                </wp:positionV>
                <wp:extent cx="1257935" cy="381000"/>
                <wp:effectExtent l="5080" t="5080" r="5715" b="5715"/>
                <wp:wrapNone/>
                <wp:docPr id="1029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1257935" cy="3810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346BD" w:rsidRDefault="004C15A6">
                            <w:pPr>
                              <w:jc w:val="center"/>
                              <w:rPr>
                                <w:sz w:val="22"/>
                              </w:rPr>
                            </w:pPr>
                            <w:r>
                              <w:rPr>
                                <w:rFonts w:hint="eastAsia"/>
                                <w:sz w:val="22"/>
                              </w:rPr>
                              <w:t>税抜価格を記入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29" style="margin-top:7.2pt;mso-position-vertical-relative:text;mso-position-horizontal-relative:text;position:absolute;height:30pt;width:99.05pt;margin-left:410.35pt;z-index:15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jc w:val="center"/>
                        <w:rPr>
                          <w:rFonts w:hint="eastAsia"/>
                          <w:sz w:val="22"/>
                        </w:rPr>
                      </w:pPr>
                      <w:r>
                        <w:rPr>
                          <w:rFonts w:hint="eastAsia"/>
                          <w:sz w:val="22"/>
                        </w:rPr>
                        <w:t>税抜価格を記入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</w:p>
    <w:p w:rsidR="002346BD" w:rsidRDefault="004C15A6">
      <w:r>
        <w:rPr>
          <w:rFonts w:hint="eastAsia"/>
        </w:rPr>
        <w:t xml:space="preserve">　</w:t>
      </w:r>
    </w:p>
    <w:p w:rsidR="002346BD" w:rsidRDefault="004C15A6">
      <w:r>
        <w:rPr>
          <w:rFonts w:hint="eastAsia"/>
        </w:rPr>
        <w:t xml:space="preserve">　</w:t>
      </w:r>
    </w:p>
    <w:p w:rsidR="002346BD" w:rsidRDefault="002346BD"/>
    <w:p w:rsidR="002346BD" w:rsidRDefault="002346BD"/>
    <w:p w:rsidR="002346BD" w:rsidRDefault="002346BD"/>
    <w:p w:rsidR="002346BD" w:rsidRDefault="004C15A6">
      <w:pPr>
        <w:spacing w:line="0" w:lineRule="atLeast"/>
        <w:ind w:leftChars="100" w:left="210" w:firstLineChars="200" w:firstLine="420"/>
      </w:pPr>
      <w:r>
        <w:rPr>
          <w:rFonts w:hint="eastAsia"/>
        </w:rPr>
        <w:t>本事管</w:t>
      </w:r>
      <w:r w:rsidRPr="007203DB">
        <w:rPr>
          <w:rFonts w:ascii="ＭＳ 明朝" w:hAnsi="ＭＳ 明朝" w:hint="eastAsia"/>
        </w:rPr>
        <w:t>第</w:t>
      </w:r>
      <w:r w:rsidR="007203DB" w:rsidRPr="007203DB">
        <w:rPr>
          <w:rFonts w:ascii="ＭＳ 明朝" w:hAnsi="ＭＳ 明朝" w:hint="eastAsia"/>
        </w:rPr>
        <w:t>2</w:t>
      </w:r>
      <w:r w:rsidR="007203DB" w:rsidRPr="007203DB">
        <w:rPr>
          <w:rFonts w:ascii="ＭＳ 明朝" w:hAnsi="ＭＳ 明朝"/>
        </w:rPr>
        <w:t>65</w:t>
      </w:r>
      <w:r w:rsidRPr="007203DB">
        <w:rPr>
          <w:rFonts w:ascii="ＭＳ 明朝" w:hAnsi="ＭＳ 明朝" w:hint="eastAsia"/>
        </w:rPr>
        <w:t>号</w:t>
      </w:r>
      <w:r>
        <w:rPr>
          <w:rFonts w:hint="eastAsia"/>
        </w:rPr>
        <w:t>「</w:t>
      </w:r>
      <w:r w:rsidRPr="004C15A6">
        <w:rPr>
          <w:rFonts w:hint="eastAsia"/>
        </w:rPr>
        <w:t>令和７年度静岡県立病院機構ランサムウェア対策ソフト導入管理</w:t>
      </w:r>
      <w:r w:rsidR="007203DB">
        <w:rPr>
          <w:rFonts w:hint="eastAsia"/>
        </w:rPr>
        <w:t>委託</w:t>
      </w:r>
      <w:r>
        <w:rPr>
          <w:rFonts w:hint="eastAsia"/>
        </w:rPr>
        <w:t>契約」の入札について、当該入札説明書及び仕様書等を承諾のうえ、上記金額のとおり入札します。</w:t>
      </w:r>
    </w:p>
    <w:p w:rsidR="002346BD" w:rsidRDefault="002346BD"/>
    <w:p w:rsidR="002346BD" w:rsidRDefault="004C15A6">
      <w:pPr>
        <w:rPr>
          <w:spacing w:val="-1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6" behindDoc="0" locked="0" layoutInCell="0" hidden="0" allowOverlap="1">
                <wp:simplePos x="0" y="0"/>
                <wp:positionH relativeFrom="column">
                  <wp:posOffset>2847340</wp:posOffset>
                </wp:positionH>
                <wp:positionV relativeFrom="paragraph">
                  <wp:posOffset>178435</wp:posOffset>
                </wp:positionV>
                <wp:extent cx="800100" cy="342900"/>
                <wp:effectExtent l="5080" t="5080" r="5715" b="5715"/>
                <wp:wrapNone/>
                <wp:docPr id="1030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34290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346BD" w:rsidRDefault="004C15A6">
                            <w:r>
                              <w:rPr>
                                <w:rFonts w:hint="eastAsia"/>
                              </w:rPr>
                              <w:t>入札の日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30" style="margin-top:14.05pt;mso-position-vertical-relative:text;mso-position-horizontal-relative:text;position:absolute;height:27pt;width:63pt;margin-left:224.2pt;z-index:16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</w:rPr>
                        <w:t>入札の日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  <w:spacing w:val="-12"/>
        </w:rPr>
        <w:t>地方独立行政法人静岡県立病院機構　理事長　様</w:t>
      </w:r>
    </w:p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9" behindDoc="0" locked="0" layoutInCell="0" hidden="0" allowOverlap="1">
                <wp:simplePos x="0" y="0"/>
                <wp:positionH relativeFrom="column">
                  <wp:posOffset>1877060</wp:posOffset>
                </wp:positionH>
                <wp:positionV relativeFrom="paragraph">
                  <wp:posOffset>22860</wp:posOffset>
                </wp:positionV>
                <wp:extent cx="970280" cy="269875"/>
                <wp:effectExtent l="23495" t="5080" r="2540" b="49530"/>
                <wp:wrapNone/>
                <wp:docPr id="1031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70280" cy="269875"/>
                        </a:xfrm>
                        <a:custGeom>
                          <a:avLst/>
                          <a:gdLst>
                            <a:gd name="CX1" fmla="*/ 21600 w 21600"/>
                            <a:gd name="CY1" fmla="*/ 0 h 6008"/>
                            <a:gd name="CX2" fmla="*/ 21600 w 21600"/>
                            <a:gd name="CY2" fmla="*/ 0 h 6008"/>
                            <a:gd name="CX3" fmla="*/ 0 w 21600"/>
                            <a:gd name="CY3" fmla="*/ 6008 h 6008"/>
                          </a:gdLst>
                          <a:ahLst/>
                          <a:cxnLst>
                            <a:cxn ang="0">
                              <a:pos x="CX1" y="CY1"/>
                            </a:cxn>
                            <a:cxn ang="0">
                              <a:pos x="CX2" y="CY2"/>
                            </a:cxn>
                            <a:cxn ang="10800000">
                              <a:pos x="CX3" y="CY3"/>
                            </a:cxn>
                          </a:cxnLst>
                          <a:rect l="l" t="t" r="r" b="b"/>
                          <a:pathLst>
                            <a:path w="985" h="443">
                              <a:moveTo>
                                <a:pt x="985" y="0"/>
                              </a:moveTo>
                              <a:lnTo>
                                <a:pt x="0" y="443"/>
                              </a:lnTo>
                            </a:path>
                          </a:pathLst>
                        </a:cu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headEnd type="none"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 id="_x0000_s1031" style="margin-top:1.8pt;mso-position-vertical-relative:text;mso-position-horizontal-relative:text;position:absolute;height:21.25pt;width:76.400000000000006pt;margin-left:147.80000000000001pt;z-index:19;" o:allowincell="f" filled="f" stroked="t" strokecolor="#000000" strokeweight="0.75pt" o:spt="0" path="m21600,0l21600,0l0,21600e">
                <v:path arrowok="true" o:connecttype="custom" o:connectlocs="21600,0;21600,0;0,21600" o:connectangles="0,0,180"/>
                <v:fill/>
                <v:stroke filltype="solid" startarrow="none" endarrow="block"/>
                <v:textbox style="layout-flow:horizontal;"/>
                <v:imagedata o:title=""/>
                <w10:wrap type="none" anchorx="text" anchory="text"/>
              </v:shape>
            </w:pict>
          </mc:Fallback>
        </mc:AlternateContent>
      </w:r>
    </w:p>
    <w:p w:rsidR="002346BD" w:rsidRDefault="004C15A6">
      <w:pPr>
        <w:spacing w:line="358" w:lineRule="exact"/>
        <w:ind w:firstLineChars="400" w:firstLine="840"/>
        <w:rPr>
          <w:spacing w:val="8"/>
          <w:sz w:val="24"/>
          <w:shd w:val="pct15" w:color="auto" w:fill="FFFFFF"/>
        </w:rPr>
      </w:pPr>
      <w:r>
        <w:rPr>
          <w:rFonts w:hint="eastAsia"/>
        </w:rPr>
        <w:t>令和　　年　　月　　日</w:t>
      </w:r>
    </w:p>
    <w:p w:rsidR="002346BD" w:rsidRDefault="002346BD"/>
    <w:p w:rsidR="002346BD" w:rsidRDefault="004C15A6"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0" behindDoc="0" locked="0" layoutInCell="0" hidden="0" allowOverlap="1">
                <wp:simplePos x="0" y="0"/>
                <wp:positionH relativeFrom="column">
                  <wp:posOffset>4023360</wp:posOffset>
                </wp:positionH>
                <wp:positionV relativeFrom="paragraph">
                  <wp:posOffset>197485</wp:posOffset>
                </wp:positionV>
                <wp:extent cx="800100" cy="800100"/>
                <wp:effectExtent l="5080" t="5080" r="5715" b="5715"/>
                <wp:wrapNone/>
                <wp:docPr id="1032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800100" cy="800100"/>
                        </a:xfrm>
                        <a:prstGeom prst="rect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rect id="_x0000_s1032" style="margin-top:15.55pt;mso-position-vertical-relative:text;mso-position-horizontal-relative:text;position:absolute;height:63pt;width:63pt;margin-left:316.8pt;z-index:20;" o:allowincell="f" filled="t" fillcolor="#c0c0c0" stroked="t" strokecolor="#ff0000" strokeweight="0.75pt" o:spt="1">
                <v:fill opacity="32768f"/>
                <v:stroke filltype="solid"/>
                <v:textbox style="layout-flow:horizontal;"/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</w:rPr>
        <w:t xml:space="preserve">　　　　　　　　　　　　　　住　　　　所　　</w:t>
      </w:r>
      <w:r>
        <w:rPr>
          <w:rFonts w:ascii="HGP正楷書体" w:eastAsia="HGP正楷書体" w:hAnsi="HGP正楷書体" w:hint="eastAsia"/>
          <w:spacing w:val="36"/>
          <w:kern w:val="0"/>
          <w:sz w:val="24"/>
          <w:shd w:val="pct15" w:color="auto" w:fill="FFFFFF"/>
        </w:rPr>
        <w:t>●●市××区○○町●－●－●</w:t>
      </w:r>
      <w:r>
        <w:rPr>
          <w:kern w:val="0"/>
        </w:rPr>
        <w:tab/>
      </w:r>
    </w:p>
    <w:p w:rsidR="002346BD" w:rsidRDefault="004C15A6">
      <w:pPr>
        <w:tabs>
          <w:tab w:val="left" w:pos="5400"/>
        </w:tabs>
        <w:ind w:firstLineChars="1300" w:firstLine="2730"/>
        <w:jc w:val="left"/>
        <w:rPr>
          <w:spacing w:val="12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1" behindDoc="0" locked="0" layoutInCell="0" hidden="0" allowOverlap="1">
                <wp:simplePos x="0" y="0"/>
                <wp:positionH relativeFrom="column">
                  <wp:posOffset>4875530</wp:posOffset>
                </wp:positionH>
                <wp:positionV relativeFrom="paragraph">
                  <wp:posOffset>48260</wp:posOffset>
                </wp:positionV>
                <wp:extent cx="638175" cy="633730"/>
                <wp:effectExtent l="5080" t="5080" r="5715" b="5715"/>
                <wp:wrapNone/>
                <wp:docPr id="1033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638175" cy="633730"/>
                        </a:xfrm>
                        <a:prstGeom prst="ellipse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3" style="margin-top:3.8pt;mso-position-vertical-relative:text;mso-position-horizontal-relative:text;position:absolute;height:49.9pt;width:50.25pt;margin-left:383.9pt;z-index:21;" o:allowincell="f" filled="t" fillcolor="#c0c0c0" stroked="t" strokecolor="#ff0000" strokeweight="0.75pt" o:spt="3">
                <v:fill opacity="32768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</w:rPr>
        <w:t xml:space="preserve">　商号又は名称　　</w:t>
      </w:r>
      <w:r>
        <w:rPr>
          <w:rFonts w:ascii="HGP正楷書体" w:eastAsia="HGP正楷書体" w:hAnsi="HGP正楷書体" w:hint="eastAsia"/>
          <w:spacing w:val="28"/>
          <w:kern w:val="0"/>
          <w:sz w:val="24"/>
          <w:shd w:val="pct15" w:color="auto" w:fill="FFFFFF"/>
        </w:rPr>
        <w:t>株式会</w:t>
      </w:r>
      <w:r>
        <w:rPr>
          <w:rFonts w:ascii="HGP正楷書体" w:eastAsia="HGP正楷書体" w:hAnsi="HGP正楷書体" w:hint="eastAsia"/>
          <w:spacing w:val="1"/>
          <w:kern w:val="0"/>
          <w:sz w:val="24"/>
          <w:shd w:val="pct15" w:color="auto" w:fill="FFFFFF"/>
        </w:rPr>
        <w:t>社</w:t>
      </w:r>
      <w:r>
        <w:rPr>
          <w:rFonts w:ascii="HGP正楷書体" w:eastAsia="HGP正楷書体" w:hAnsi="HGP正楷書体" w:hint="eastAsia"/>
          <w:kern w:val="0"/>
          <w:shd w:val="pct15" w:color="auto" w:fill="FFFFFF"/>
        </w:rPr>
        <w:t xml:space="preserve">　　●●</w:t>
      </w:r>
    </w:p>
    <w:p w:rsidR="002346BD" w:rsidRDefault="004C15A6">
      <w:pPr>
        <w:jc w:val="left"/>
      </w:pPr>
      <w:r>
        <w:rPr>
          <w:rFonts w:hint="eastAsia"/>
        </w:rPr>
        <w:t xml:space="preserve">　　　　　　　　　　　　　　代表者職氏名　　</w:t>
      </w:r>
      <w:r>
        <w:rPr>
          <w:rFonts w:ascii="HGP正楷書体" w:eastAsia="HGP正楷書体" w:hAnsi="HGP正楷書体" w:hint="eastAsia"/>
          <w:spacing w:val="12"/>
          <w:sz w:val="24"/>
          <w:shd w:val="pct15" w:color="auto" w:fill="FFFFFF"/>
        </w:rPr>
        <w:t>代表取締役</w:t>
      </w:r>
      <w:r>
        <w:rPr>
          <w:rFonts w:ascii="HGP正楷書体" w:eastAsia="HGP正楷書体" w:hAnsi="HGP正楷書体"/>
          <w:spacing w:val="12"/>
          <w:shd w:val="pct15" w:color="auto" w:fill="FFFFFF"/>
        </w:rPr>
        <w:tab/>
      </w:r>
      <w:r>
        <w:rPr>
          <w:rFonts w:ascii="HGP正楷書体" w:eastAsia="HGP正楷書体" w:hAnsi="HGP正楷書体" w:hint="eastAsia"/>
          <w:spacing w:val="12"/>
          <w:shd w:val="pct15" w:color="auto" w:fill="FFFFFF"/>
        </w:rPr>
        <w:t>●●●●　　印</w:t>
      </w:r>
    </w:p>
    <w:p w:rsidR="002346BD" w:rsidRDefault="004C15A6">
      <w:pPr>
        <w:rPr>
          <w:kern w:val="0"/>
        </w:rPr>
      </w:pPr>
      <w:r>
        <w:rPr>
          <w:rFonts w:hint="eastAsia"/>
        </w:rPr>
        <w:t xml:space="preserve">　　　　　　　　　　　　　　</w:t>
      </w:r>
      <w:r>
        <w:rPr>
          <w:rFonts w:hint="eastAsia"/>
          <w:spacing w:val="157"/>
          <w:kern w:val="0"/>
          <w:fitText w:val="1260" w:id="13"/>
        </w:rPr>
        <w:t>代理</w:t>
      </w:r>
      <w:r>
        <w:rPr>
          <w:rFonts w:hint="eastAsia"/>
          <w:spacing w:val="1"/>
          <w:kern w:val="0"/>
          <w:fitText w:val="1260" w:id="13"/>
        </w:rPr>
        <w:t>人</w:t>
      </w:r>
      <w:r>
        <w:rPr>
          <w:rFonts w:hint="eastAsia"/>
        </w:rPr>
        <w:t xml:space="preserve">　　</w:t>
      </w:r>
    </w:p>
    <w:p w:rsidR="002346BD" w:rsidRDefault="004C15A6">
      <w:pPr>
        <w:jc w:val="left"/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4" behindDoc="0" locked="0" layoutInCell="0" hidden="0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339725</wp:posOffset>
                </wp:positionV>
                <wp:extent cx="935990" cy="215900"/>
                <wp:effectExtent l="5080" t="48895" r="21590" b="5715"/>
                <wp:wrapNone/>
                <wp:docPr id="1034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935990" cy="2159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4" style="flip:y;mso-position-vertical-relative:text;mso-position-horizontal-relative:text;position:absolute;z-index:24;" o:allowincell="f" filled="f" stroked="t" strokecolor="#000000" strokeweight="0.75pt" o:spt="20" from="293.7pt,26.75pt" to="367.4pt,43.75pt">
                <v:path fillok="false"/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3" behindDoc="0" locked="0" layoutInCell="0" hidden="0" allowOverlap="1">
                <wp:simplePos x="0" y="0"/>
                <wp:positionH relativeFrom="column">
                  <wp:posOffset>3729990</wp:posOffset>
                </wp:positionH>
                <wp:positionV relativeFrom="paragraph">
                  <wp:posOffset>278765</wp:posOffset>
                </wp:positionV>
                <wp:extent cx="0" cy="276860"/>
                <wp:effectExtent l="48260" t="10795" r="48260" b="5715"/>
                <wp:wrapNone/>
                <wp:docPr id="1035" name="オブジェクト 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0" cy="27686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ysClr val="windowText" lastClr="000000"/>
                          </a:solidFill>
                          <a:miter/>
                          <a:tailEnd type="triangle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line id="_x0000_s1035" style="flip:y;mso-position-vertical-relative:text;mso-position-horizontal-relative:text;position:absolute;z-index:23;" o:allowincell="f" filled="f" stroked="t" strokecolor="#000000" strokeweight="0.75pt" o:spt="20" from="293.7pt,21.950000000000003pt" to="293.7pt,43.75pt">
                <v:path fillok="false"/>
                <v:fill/>
                <v:stroke filltype="solid" endarrow="block"/>
                <v:textbox style="layout-flow:horizontal;"/>
                <v:imagedata o:title=""/>
                <w10:wrap type="none" anchorx="text" anchory="text"/>
              </v:line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2" behindDoc="0" locked="0" layoutInCell="0" hidden="0" allowOverlap="1">
                <wp:simplePos x="0" y="0"/>
                <wp:positionH relativeFrom="column">
                  <wp:posOffset>4588510</wp:posOffset>
                </wp:positionH>
                <wp:positionV relativeFrom="paragraph">
                  <wp:posOffset>83185</wp:posOffset>
                </wp:positionV>
                <wp:extent cx="342900" cy="342900"/>
                <wp:effectExtent l="5080" t="5080" r="5715" b="5715"/>
                <wp:wrapNone/>
                <wp:docPr id="1036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342900" cy="342900"/>
                        </a:xfrm>
                        <a:prstGeom prst="ellipse">
                          <a:avLst/>
                        </a:prstGeom>
                        <a:solidFill>
                          <a:srgbClr val="C0C0C0">
                            <a:alpha val="50000"/>
                          </a:srgbClr>
                        </a:solidFill>
                        <a:ln w="9525">
                          <a:solidFill>
                            <a:srgbClr val="FF0000"/>
                          </a:solidFill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oval id="_x0000_s1036" style="margin-top:6.55pt;mso-position-vertical-relative:text;mso-position-horizontal-relative:text;position:absolute;height:27pt;width:27pt;margin-left:361.3pt;z-index:22;" o:allowincell="f" filled="t" fillcolor="#c0c0c0" stroked="t" strokecolor="#ff0000" strokeweight="0.75pt" o:spt="3">
                <v:fill opacity="32768f"/>
                <v:stroke filltype="solid"/>
                <v:textbox style="layout-flow:horizontal;"/>
                <v:imagedata o:title=""/>
                <w10:wrap type="none" anchorx="text" anchory="text"/>
              </v:oval>
            </w:pict>
          </mc:Fallback>
        </mc:AlternateContent>
      </w: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14" behindDoc="0" locked="0" layoutInCell="0" hidden="0" allowOverlap="1">
                <wp:simplePos x="0" y="0"/>
                <wp:positionH relativeFrom="column">
                  <wp:posOffset>2608580</wp:posOffset>
                </wp:positionH>
                <wp:positionV relativeFrom="paragraph">
                  <wp:posOffset>506095</wp:posOffset>
                </wp:positionV>
                <wp:extent cx="2057400" cy="643890"/>
                <wp:effectExtent l="5080" t="5080" r="5715" b="5715"/>
                <wp:wrapNone/>
                <wp:docPr id="1037" name="オブジェクト 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>
                        <a:xfrm>
                          <a:off x="0" y="0"/>
                          <a:ext cx="2057400" cy="643890"/>
                        </a:xfrm>
                        <a:prstGeom prst="foldedCorner">
                          <a:avLst>
                            <a:gd name="adj" fmla="val 12500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ysClr val="windowText" lastClr="000000"/>
                          </a:solidFill>
                        </a:ln>
                      </wps:spPr>
                      <wps:txbx>
                        <w:txbxContent>
                          <w:p w:rsidR="002346BD" w:rsidRDefault="004C15A6">
                            <w:pPr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※委任の場合は、代理人の記名と押印が必要です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65" coordsize="21600,21600" o:spt="65" adj="18900" path="m,l,21600@0,21600,21600@0,21600,xem@0,21600nfl@3@5c@7@9@11@13,21600@0e">
                <v:formulas>
                  <v:f eqn="val #0"/>
                  <v:f eqn="sum 21600 0 @0"/>
                  <v:f eqn="prod @1 8481 32768"/>
                  <v:f eqn="sum @2 @0 0"/>
                  <v:f eqn="prod @1 1117 32768"/>
                  <v:f eqn="sum @4 @0 0"/>
                  <v:f eqn="prod @1 11764 32768"/>
                  <v:f eqn="sum @6 @0 0"/>
                  <v:f eqn="prod @1 6144 32768"/>
                  <v:f eqn="sum @8 @0 0"/>
                  <v:f eqn="prod @1 20480 32768"/>
                  <v:f eqn="sum @10 @0 0"/>
                  <v:f eqn="prod @1 6144 32768"/>
                  <v:f eqn="sum @12 @0 0"/>
                </v:formulas>
                <v:path o:extrusionok="f" gradientshapeok="t" o:connecttype="rect" textboxrect="0,0,21600,@13"/>
                <v:handles>
                  <v:h position="#0,bottomRight" xrange="10800,21600"/>
                </v:handles>
                <o:complex v:ext="view"/>
              </v:shapetype>
              <v:shape id="_x0000_s1037" style="margin-top:39.85pt;mso-position-vertical-relative:text;mso-position-horizontal-relative:text;position:absolute;height:50.7pt;width:162pt;margin-left:205.4pt;z-index:14;" o:allowincell="f" filled="t" fillcolor="#ffffff" stroked="t" strokecolor="#000000" strokeweight="0.75pt" o:spt="65" type="#_x0000_t65" adj="18900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  <w:b w:val="1"/>
                          <w:sz w:val="24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b w:val="1"/>
                          <w:sz w:val="24"/>
                        </w:rPr>
                        <w:t>※委任の場合は、代理人の記名と押印が必要です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/>
        </w:rPr>
        <w:t xml:space="preserve">　　　　　　　　　　　　　　　</w:t>
      </w:r>
      <w:r>
        <w:rPr>
          <w:rFonts w:hint="eastAsia"/>
          <w:spacing w:val="70"/>
          <w:kern w:val="0"/>
          <w:fitText w:val="1260" w:id="14"/>
        </w:rPr>
        <w:t>（氏名</w:t>
      </w:r>
      <w:r>
        <w:rPr>
          <w:rFonts w:hint="eastAsia"/>
          <w:kern w:val="0"/>
          <w:fitText w:val="1260" w:id="14"/>
        </w:rPr>
        <w:t>）</w:t>
      </w:r>
      <w:r>
        <w:rPr>
          <w:rFonts w:hint="eastAsia"/>
        </w:rPr>
        <w:t xml:space="preserve">　　</w:t>
      </w:r>
      <w:r>
        <w:rPr>
          <w:rFonts w:ascii="HGP楷書体" w:eastAsia="HGP楷書体" w:hAnsi="HGP楷書体" w:hint="eastAsia"/>
          <w:spacing w:val="114"/>
          <w:kern w:val="0"/>
          <w:sz w:val="28"/>
          <w:shd w:val="pct15" w:color="auto" w:fill="FFFFFF"/>
        </w:rPr>
        <w:t>静岡太</w:t>
      </w:r>
      <w:r>
        <w:rPr>
          <w:rFonts w:ascii="HGP楷書体" w:eastAsia="HGP楷書体" w:hAnsi="HGP楷書体" w:hint="eastAsia"/>
          <w:spacing w:val="2"/>
          <w:kern w:val="0"/>
          <w:sz w:val="28"/>
          <w:shd w:val="pct15" w:color="auto" w:fill="FFFFFF"/>
        </w:rPr>
        <w:t>郎</w:t>
      </w:r>
      <w:r>
        <w:rPr>
          <w:kern w:val="0"/>
        </w:rPr>
        <w:tab/>
      </w:r>
      <w:r>
        <w:rPr>
          <w:rFonts w:hint="eastAsia"/>
          <w:kern w:val="0"/>
        </w:rPr>
        <w:t xml:space="preserve">　　　印</w:t>
      </w:r>
    </w:p>
    <w:p w:rsidR="002346BD" w:rsidRDefault="002346BD">
      <w:pPr>
        <w:jc w:val="left"/>
        <w:rPr>
          <w:rFonts w:eastAsia="SimSun"/>
        </w:rPr>
      </w:pPr>
    </w:p>
    <w:p w:rsidR="002346BD" w:rsidRDefault="002346BD">
      <w:pPr>
        <w:jc w:val="left"/>
        <w:rPr>
          <w:rFonts w:eastAsia="SimSun"/>
        </w:rPr>
      </w:pPr>
    </w:p>
    <w:p w:rsidR="002346BD" w:rsidRDefault="002346BD">
      <w:pPr>
        <w:jc w:val="left"/>
        <w:rPr>
          <w:rFonts w:eastAsia="SimSun"/>
        </w:rPr>
      </w:pPr>
    </w:p>
    <w:p w:rsidR="002346BD" w:rsidRDefault="002346BD">
      <w:pPr>
        <w:jc w:val="left"/>
        <w:rPr>
          <w:rFonts w:eastAsia="SimSun"/>
        </w:rPr>
      </w:pPr>
    </w:p>
    <w:p w:rsidR="002346BD" w:rsidRDefault="002346BD">
      <w:pPr>
        <w:jc w:val="left"/>
        <w:rPr>
          <w:rFonts w:eastAsia="SimSun"/>
        </w:rPr>
      </w:pPr>
    </w:p>
    <w:p w:rsidR="002346BD" w:rsidRDefault="002346BD">
      <w:pPr>
        <w:jc w:val="left"/>
        <w:rPr>
          <w:rFonts w:eastAsia="SimSun"/>
        </w:rPr>
      </w:pPr>
    </w:p>
    <w:sectPr w:rsidR="002346BD">
      <w:pgSz w:w="11906" w:h="16838"/>
      <w:pgMar w:top="1701" w:right="1133" w:bottom="1418" w:left="1276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06C72" w:rsidRDefault="00706C72">
      <w:r>
        <w:separator/>
      </w:r>
    </w:p>
  </w:endnote>
  <w:endnote w:type="continuationSeparator" w:id="0">
    <w:p w:rsidR="00706C72" w:rsidRDefault="00706C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HGP正楷書体">
    <w:altName w:val="游ゴシック"/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HGP楷書体">
    <w:altName w:val="游ゴシック"/>
    <w:panose1 w:val="00000000000000000000"/>
    <w:charset w:val="80"/>
    <w:family w:val="script"/>
    <w:notTrueType/>
    <w:pitch w:val="fixed"/>
    <w:sig w:usb0="00000000" w:usb1="00000000" w:usb2="00000000" w:usb3="00000000" w:csb0="000002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06C72" w:rsidRDefault="00706C72">
      <w:r>
        <w:separator/>
      </w:r>
    </w:p>
  </w:footnote>
  <w:footnote w:type="continuationSeparator" w:id="0">
    <w:p w:rsidR="00706C72" w:rsidRDefault="00706C7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E348E44E"/>
    <w:lvl w:ilvl="0" w:tplc="00000000">
      <w:start w:val="1"/>
      <w:numFmt w:val="decimal"/>
      <w:lvlText w:val="(%1)"/>
      <w:lvlJc w:val="left"/>
      <w:pPr>
        <w:ind w:left="630" w:hanging="420"/>
      </w:pPr>
      <w:rPr>
        <w:rFonts w:hint="default"/>
      </w:rPr>
    </w:lvl>
    <w:lvl w:ilvl="1" w:tplc="00000000">
      <w:start w:val="1"/>
      <w:numFmt w:val="aiueoFullWidth"/>
      <w:lvlText w:val="(%2)"/>
      <w:lvlJc w:val="left"/>
      <w:pPr>
        <w:ind w:left="1050" w:hanging="420"/>
      </w:pPr>
    </w:lvl>
    <w:lvl w:ilvl="2" w:tplc="00000000">
      <w:start w:val="1"/>
      <w:numFmt w:val="decimalEnclosedCircle"/>
      <w:lvlText w:val="%3"/>
      <w:lvlJc w:val="left"/>
      <w:pPr>
        <w:ind w:left="1470" w:hanging="420"/>
      </w:pPr>
    </w:lvl>
    <w:lvl w:ilvl="3" w:tplc="00000000">
      <w:start w:val="1"/>
      <w:numFmt w:val="decimal"/>
      <w:lvlText w:val="%4."/>
      <w:lvlJc w:val="left"/>
      <w:pPr>
        <w:ind w:left="1890" w:hanging="420"/>
      </w:pPr>
    </w:lvl>
    <w:lvl w:ilvl="4" w:tplc="00000000">
      <w:start w:val="1"/>
      <w:numFmt w:val="aiueoFullWidth"/>
      <w:lvlText w:val="(%5)"/>
      <w:lvlJc w:val="left"/>
      <w:pPr>
        <w:ind w:left="2310" w:hanging="420"/>
      </w:pPr>
    </w:lvl>
    <w:lvl w:ilvl="5" w:tplc="00000000">
      <w:start w:val="1"/>
      <w:numFmt w:val="decimalEnclosedCircle"/>
      <w:lvlText w:val="%6"/>
      <w:lvlJc w:val="left"/>
      <w:pPr>
        <w:ind w:left="2730" w:hanging="420"/>
      </w:pPr>
    </w:lvl>
    <w:lvl w:ilvl="6" w:tplc="00000000">
      <w:start w:val="1"/>
      <w:numFmt w:val="decimal"/>
      <w:lvlText w:val="%7."/>
      <w:lvlJc w:val="left"/>
      <w:pPr>
        <w:ind w:left="3150" w:hanging="420"/>
      </w:pPr>
    </w:lvl>
    <w:lvl w:ilvl="7" w:tplc="00000000">
      <w:start w:val="1"/>
      <w:numFmt w:val="aiueoFullWidth"/>
      <w:lvlText w:val="(%8)"/>
      <w:lvlJc w:val="left"/>
      <w:pPr>
        <w:ind w:left="3570" w:hanging="420"/>
      </w:pPr>
    </w:lvl>
    <w:lvl w:ilvl="8" w:tplc="00000000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346BD"/>
    <w:rsid w:val="00071116"/>
    <w:rsid w:val="001E6C39"/>
    <w:rsid w:val="00203E71"/>
    <w:rsid w:val="002346BD"/>
    <w:rsid w:val="004C15A6"/>
    <w:rsid w:val="004C3D63"/>
    <w:rsid w:val="006C7AC1"/>
    <w:rsid w:val="00706C72"/>
    <w:rsid w:val="007203DB"/>
    <w:rsid w:val="007310BB"/>
    <w:rsid w:val="00A3734B"/>
    <w:rsid w:val="00C3401D"/>
    <w:rsid w:val="00CE7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E8DEEAA3-CC47-4E2C-B979-D343D290A2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pPr>
      <w:ind w:leftChars="400" w:left="840"/>
    </w:pPr>
  </w:style>
  <w:style w:type="paragraph" w:styleId="a4">
    <w:name w:val="header"/>
    <w:basedOn w:val="a"/>
    <w:link w:val="a5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</w:style>
  <w:style w:type="paragraph" w:styleId="a6">
    <w:name w:val="footer"/>
    <w:basedOn w:val="a"/>
    <w:link w:val="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</w:style>
  <w:style w:type="character" w:styleId="a8">
    <w:name w:val="Hyperlink"/>
    <w:rPr>
      <w:color w:val="0000FF"/>
      <w:u w:val="single"/>
    </w:rPr>
  </w:style>
  <w:style w:type="paragraph" w:styleId="a9">
    <w:name w:val="Balloon Text"/>
    <w:basedOn w:val="a"/>
    <w:link w:val="aa"/>
    <w:semiHidden/>
    <w:rPr>
      <w:rFonts w:ascii="Arial" w:eastAsia="ＭＳ ゴシック" w:hAnsi="Arial"/>
      <w:sz w:val="18"/>
    </w:rPr>
  </w:style>
  <w:style w:type="character" w:customStyle="1" w:styleId="aa">
    <w:name w:val="吹き出し (文字)"/>
    <w:link w:val="a9"/>
    <w:rPr>
      <w:rFonts w:ascii="Arial" w:eastAsia="ＭＳ ゴシック" w:hAnsi="Arial"/>
      <w:sz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ＭＳ 明朝" w:hAnsi="ＭＳ 明朝"/>
      <w:color w:val="000000"/>
      <w:sz w:val="24"/>
    </w:rPr>
  </w:style>
  <w:style w:type="paragraph" w:styleId="ab">
    <w:name w:val="Note Heading"/>
    <w:basedOn w:val="a"/>
    <w:next w:val="a"/>
    <w:link w:val="ac"/>
    <w:pPr>
      <w:jc w:val="center"/>
    </w:pPr>
  </w:style>
  <w:style w:type="character" w:customStyle="1" w:styleId="ac">
    <w:name w:val="記 (文字)"/>
    <w:link w:val="ab"/>
    <w:rPr>
      <w:kern w:val="2"/>
      <w:sz w:val="21"/>
    </w:rPr>
  </w:style>
  <w:style w:type="character" w:styleId="ad">
    <w:name w:val="annotation reference"/>
    <w:semiHidden/>
    <w:rPr>
      <w:sz w:val="18"/>
    </w:rPr>
  </w:style>
  <w:style w:type="paragraph" w:styleId="ae">
    <w:name w:val="annotation text"/>
    <w:basedOn w:val="a"/>
    <w:link w:val="af"/>
    <w:semiHidden/>
    <w:pPr>
      <w:jc w:val="left"/>
    </w:pPr>
  </w:style>
  <w:style w:type="character" w:customStyle="1" w:styleId="af">
    <w:name w:val="コメント文字列 (文字)"/>
    <w:link w:val="ae"/>
    <w:rPr>
      <w:kern w:val="2"/>
      <w:sz w:val="21"/>
    </w:rPr>
  </w:style>
  <w:style w:type="paragraph" w:styleId="af0">
    <w:name w:val="annotation subject"/>
    <w:basedOn w:val="ae"/>
    <w:next w:val="ae"/>
    <w:link w:val="af1"/>
    <w:semiHidden/>
    <w:rPr>
      <w:b/>
    </w:rPr>
  </w:style>
  <w:style w:type="character" w:customStyle="1" w:styleId="af1">
    <w:name w:val="コメント内容 (文字)"/>
    <w:link w:val="af0"/>
    <w:rPr>
      <w:b/>
      <w:kern w:val="2"/>
      <w:sz w:val="21"/>
    </w:rPr>
  </w:style>
  <w:style w:type="paragraph" w:styleId="af2">
    <w:name w:val="Closing"/>
    <w:basedOn w:val="a"/>
    <w:link w:val="af3"/>
    <w:pPr>
      <w:jc w:val="right"/>
    </w:pPr>
  </w:style>
  <w:style w:type="character" w:customStyle="1" w:styleId="af3">
    <w:name w:val="結語 (文字)"/>
    <w:link w:val="af2"/>
    <w:rPr>
      <w:kern w:val="2"/>
      <w:sz w:val="21"/>
    </w:rPr>
  </w:style>
  <w:style w:type="character" w:styleId="af4">
    <w:name w:val="footnote reference"/>
    <w:semiHidden/>
    <w:rPr>
      <w:vertAlign w:val="superscript"/>
    </w:rPr>
  </w:style>
  <w:style w:type="character" w:styleId="af5">
    <w:name w:val="endnote reference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121</Words>
  <Characters>691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入札書</vt:lpstr>
    </vt:vector>
  </TitlesOfParts>
  <Company>静岡県立病院機構;</Company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入札書</dc:title>
  <dc:creator>静岡県立病院機構</dc:creator>
  <cp:lastModifiedBy>INGH19101505</cp:lastModifiedBy>
  <cp:revision>2</cp:revision>
  <cp:lastPrinted>2025-12-01T08:21:00Z</cp:lastPrinted>
  <dcterms:created xsi:type="dcterms:W3CDTF">2026-03-19T06:04:00Z</dcterms:created>
  <dcterms:modified xsi:type="dcterms:W3CDTF">2026-03-19T06:04:00Z</dcterms:modified>
</cp:coreProperties>
</file>