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pPr>
        <w:jc w:val="left"/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5</w:t>
      </w:r>
    </w:p>
    <w:p w:rsidR="002346BD" w:rsidRDefault="002346BD">
      <w:pPr>
        <w:wordWrap w:val="0"/>
      </w:pPr>
    </w:p>
    <w:p w:rsidR="002346BD" w:rsidRDefault="002346BD">
      <w:pPr>
        <w:wordWrap w:val="0"/>
      </w:pPr>
    </w:p>
    <w:p w:rsidR="002346BD" w:rsidRDefault="004C15A6">
      <w:pPr>
        <w:wordWrap w:val="0"/>
        <w:jc w:val="center"/>
        <w:rPr>
          <w:sz w:val="32"/>
        </w:rPr>
      </w:pPr>
      <w:r>
        <w:rPr>
          <w:rFonts w:hint="eastAsia"/>
          <w:b/>
          <w:sz w:val="32"/>
        </w:rPr>
        <w:t>委　　　　任　　　　状</w:t>
      </w:r>
    </w:p>
    <w:p w:rsidR="002346BD" w:rsidRDefault="002346BD">
      <w:pPr>
        <w:wordWrap w:val="0"/>
      </w:pPr>
    </w:p>
    <w:p w:rsidR="002346BD" w:rsidRDefault="002346BD">
      <w:pPr>
        <w:wordWrap w:val="0"/>
      </w:pPr>
    </w:p>
    <w:p w:rsidR="002346BD" w:rsidRDefault="002346BD">
      <w:pPr>
        <w:wordWrap w:val="0"/>
      </w:pPr>
    </w:p>
    <w:p w:rsidR="002346BD" w:rsidRDefault="002346BD">
      <w:pPr>
        <w:wordWrap w:val="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210"/>
        <w:gridCol w:w="1418"/>
        <w:gridCol w:w="4011"/>
      </w:tblGrid>
      <w:tr w:rsidR="002346BD">
        <w:trPr>
          <w:cantSplit/>
        </w:trPr>
        <w:tc>
          <w:tcPr>
            <w:tcW w:w="4210" w:type="dxa"/>
            <w:vMerge w:val="restart"/>
            <w:tcBorders>
              <w:top w:val="nil"/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　私は、</w:t>
            </w: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>入札に関する一切の権限を委任します。</w:t>
            </w:r>
          </w:p>
        </w:tc>
        <w:tc>
          <w:tcPr>
            <w:tcW w:w="1418" w:type="dxa"/>
          </w:tcPr>
          <w:p w:rsidR="002346BD" w:rsidRDefault="004C15A6">
            <w:pPr>
              <w:wordWrap w:val="0"/>
            </w:pPr>
            <w:r>
              <w:rPr>
                <w:rFonts w:hint="eastAsia"/>
              </w:rPr>
              <w:t>代理人の印</w:t>
            </w:r>
          </w:p>
        </w:tc>
        <w:tc>
          <w:tcPr>
            <w:tcW w:w="4011" w:type="dxa"/>
            <w:vMerge w:val="restart"/>
            <w:tcBorders>
              <w:top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を代理人と定め、下記の件に係る　　　</w:t>
            </w:r>
          </w:p>
        </w:tc>
      </w:tr>
      <w:tr w:rsidR="002346BD">
        <w:trPr>
          <w:cantSplit/>
          <w:trHeight w:val="1243"/>
        </w:trPr>
        <w:tc>
          <w:tcPr>
            <w:tcW w:w="4210" w:type="dxa"/>
            <w:vMerge/>
            <w:tcBorders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418" w:type="dxa"/>
            <w:tcBorders>
              <w:bottom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4011" w:type="dxa"/>
            <w:vMerge/>
            <w:tcBorders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  <w:tr w:rsidR="002346BD">
        <w:trPr>
          <w:cantSplit/>
          <w:trHeight w:val="813"/>
        </w:trPr>
        <w:tc>
          <w:tcPr>
            <w:tcW w:w="4210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4011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</w:tbl>
    <w:p w:rsidR="002346BD" w:rsidRDefault="002346BD">
      <w:pPr>
        <w:wordWrap w:val="0"/>
      </w:pPr>
    </w:p>
    <w:p w:rsidR="002346BD" w:rsidRDefault="004C15A6">
      <w:pPr>
        <w:pStyle w:val="ab"/>
      </w:pPr>
      <w:r>
        <w:rPr>
          <w:rFonts w:hint="eastAsia"/>
        </w:rPr>
        <w:t>記</w:t>
      </w:r>
    </w:p>
    <w:p w:rsidR="002346BD" w:rsidRDefault="002346BD"/>
    <w:p w:rsidR="002346BD" w:rsidRDefault="004C15A6">
      <w:pPr>
        <w:ind w:leftChars="80" w:left="798" w:hangingChars="300" w:hanging="630"/>
        <w:rPr>
          <w:rFonts w:ascii="ＭＳ 明朝" w:hAnsi="ＭＳ 明朝"/>
          <w:sz w:val="20"/>
        </w:rPr>
      </w:pPr>
      <w:r>
        <w:rPr>
          <w:rFonts w:hint="eastAsia"/>
        </w:rPr>
        <w:t>件　名　本</w:t>
      </w:r>
      <w:r>
        <w:t>事管</w:t>
      </w:r>
      <w:r>
        <w:rPr>
          <w:rFonts w:ascii="ＭＳ 明朝" w:hAnsi="ＭＳ 明朝" w:hint="eastAsia"/>
        </w:rPr>
        <w:t>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ascii="ＭＳ 明朝" w:hAnsi="ＭＳ 明朝" w:hint="eastAsia"/>
        </w:rPr>
        <w:t>契約</w:t>
      </w:r>
      <w:r>
        <w:rPr>
          <w:rFonts w:hint="eastAsia"/>
        </w:rPr>
        <w:t>」</w:t>
      </w:r>
      <w:r>
        <w:rPr>
          <w:rFonts w:hint="eastAsia"/>
          <w:spacing w:val="-12"/>
        </w:rPr>
        <w:t>の入札について</w:t>
      </w:r>
    </w:p>
    <w:p w:rsidR="002346BD" w:rsidRDefault="002346BD"/>
    <w:p w:rsidR="002346BD" w:rsidRDefault="002346BD"/>
    <w:p w:rsidR="002346BD" w:rsidRDefault="002346BD"/>
    <w:p w:rsidR="002346BD" w:rsidRDefault="002346BD"/>
    <w:p w:rsidR="002346BD" w:rsidRDefault="004C15A6">
      <w:r>
        <w:rPr>
          <w:rFonts w:hint="eastAsia"/>
        </w:rPr>
        <w:t xml:space="preserve">　　　委任期日　　　令和　　年　　月　　日</w:t>
      </w:r>
    </w:p>
    <w:p w:rsidR="002346BD" w:rsidRDefault="002346BD"/>
    <w:p w:rsidR="002346BD" w:rsidRDefault="002346BD"/>
    <w:p w:rsidR="002346BD" w:rsidRDefault="004C15A6">
      <w:pPr>
        <w:rPr>
          <w:spacing w:val="-12"/>
        </w:rPr>
      </w:pPr>
      <w:r>
        <w:rPr>
          <w:rFonts w:hint="eastAsia"/>
          <w:spacing w:val="-12"/>
        </w:rPr>
        <w:t>地方独立行政法人静岡県立病院機構　理事長　　様</w:t>
      </w:r>
    </w:p>
    <w:p w:rsidR="002346BD" w:rsidRDefault="002346BD">
      <w:pPr>
        <w:rPr>
          <w:spacing w:val="-12"/>
        </w:rPr>
      </w:pPr>
    </w:p>
    <w:p w:rsidR="002346BD" w:rsidRDefault="004C15A6">
      <w:r>
        <w:rPr>
          <w:rFonts w:hint="eastAsia"/>
        </w:rPr>
        <w:t xml:space="preserve">　　　　　　　　　　　　　　　　　　　　令和　　年　　月　　日　　</w:t>
      </w:r>
    </w:p>
    <w:p w:rsidR="002346BD" w:rsidRDefault="002346BD"/>
    <w:p w:rsidR="002346BD" w:rsidRDefault="004C15A6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pacing w:val="157"/>
          <w:kern w:val="0"/>
          <w:fitText w:val="1260" w:id="15"/>
        </w:rPr>
        <w:t>委任</w:t>
      </w:r>
      <w:r>
        <w:rPr>
          <w:rFonts w:hint="eastAsia"/>
          <w:spacing w:val="1"/>
          <w:kern w:val="0"/>
          <w:fitText w:val="1260" w:id="15"/>
        </w:rPr>
        <w:t>者</w:t>
      </w:r>
    </w:p>
    <w:p w:rsidR="002346BD" w:rsidRDefault="004C15A6">
      <w:r>
        <w:rPr>
          <w:rFonts w:hint="eastAsia"/>
        </w:rPr>
        <w:t xml:space="preserve">　　　　　　　　　　　　　　　　　　　　住　　　　所</w:t>
      </w:r>
    </w:p>
    <w:p w:rsidR="002346BD" w:rsidRDefault="004C15A6">
      <w:r>
        <w:rPr>
          <w:rFonts w:hint="eastAsia"/>
        </w:rPr>
        <w:t xml:space="preserve">　　　　　　　　　　　　　　　　　　　　商号又は名称</w:t>
      </w:r>
    </w:p>
    <w:p w:rsidR="002346BD" w:rsidRDefault="004C15A6">
      <w:pPr>
        <w:jc w:val="left"/>
      </w:pPr>
      <w:r>
        <w:rPr>
          <w:rFonts w:hint="eastAsia"/>
        </w:rPr>
        <w:t xml:space="preserve">　　　　　　　　　　　　　　　　　　　　氏　　　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</w:t>
      </w:r>
    </w:p>
    <w:p w:rsidR="002346BD" w:rsidRDefault="004C15A6">
      <w:pPr>
        <w:jc w:val="left"/>
      </w:pPr>
      <w:r>
        <w:br w:type="page"/>
      </w:r>
      <w:r>
        <w:rPr>
          <w:rFonts w:hint="eastAsia"/>
        </w:rPr>
        <w:lastRenderedPageBreak/>
        <w:t>※（記載例）</w:t>
      </w:r>
    </w:p>
    <w:p w:rsidR="002346BD" w:rsidRDefault="004C15A6">
      <w:pPr>
        <w:wordWrap w:val="0"/>
        <w:ind w:firstLineChars="100" w:firstLine="210"/>
      </w:pPr>
      <w:r>
        <w:rPr>
          <w:rFonts w:hint="eastAsia"/>
        </w:rPr>
        <w:t>様式</w:t>
      </w:r>
      <w:r>
        <w:rPr>
          <w:rFonts w:hint="eastAsia"/>
        </w:rPr>
        <w:t>5</w:t>
      </w:r>
    </w:p>
    <w:p w:rsidR="002346BD" w:rsidRDefault="002346BD">
      <w:pPr>
        <w:wordWrap w:val="0"/>
      </w:pPr>
    </w:p>
    <w:p w:rsidR="002346BD" w:rsidRDefault="004C15A6">
      <w:pPr>
        <w:wordWrap w:val="0"/>
        <w:jc w:val="center"/>
        <w:rPr>
          <w:sz w:val="32"/>
        </w:rPr>
      </w:pPr>
      <w:r>
        <w:rPr>
          <w:rFonts w:hint="eastAsia"/>
          <w:b/>
          <w:sz w:val="32"/>
        </w:rPr>
        <w:t>委　　　　任　　　　状</w:t>
      </w:r>
    </w:p>
    <w:p w:rsidR="002346BD" w:rsidRDefault="002346BD">
      <w:pPr>
        <w:wordWrap w:val="0"/>
      </w:pPr>
    </w:p>
    <w:p w:rsidR="002346BD" w:rsidRDefault="004C15A6">
      <w:pPr>
        <w:wordWrap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140335</wp:posOffset>
                </wp:positionV>
                <wp:extent cx="1065530" cy="429895"/>
                <wp:effectExtent l="5080" t="5080" r="5715" b="5715"/>
                <wp:wrapNone/>
                <wp:docPr id="103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553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代理人押印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6" style="position:absolute;left:0;text-align:left;margin-left:330pt;margin-top:11.05pt;width:83.9pt;height:33.8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" strokecolor="windowText">
                <v:stroke dashstyle="1 1" endcap="round"/>
                <v:textbox inset="5.85pt,.7pt,5.85pt,.7pt">
                  <w:txbxContent>
                    <w:p w:rsidR="002346BD" w:rsidRDefault="004C15A6">
                      <w:r>
                        <w:rPr>
                          <w:rFonts w:hint="eastAsia"/>
                        </w:rPr>
                        <w:t>代理人押印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68580</wp:posOffset>
                </wp:positionV>
                <wp:extent cx="1741170" cy="429895"/>
                <wp:effectExtent l="5080" t="5080" r="5715" b="5715"/>
                <wp:wrapNone/>
                <wp:docPr id="103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4117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代理人氏名を記入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152.2pt;margin-top:5.4pt;width:137.1pt;height:33.8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" strokecolor="windowText">
                <v:stroke dashstyle="1 1" endcap="round"/>
                <v:textbox inset="5.85pt,.7pt,5.85pt,.7pt">
                  <w:txbxContent>
                    <w:p w:rsidR="002346BD" w:rsidRDefault="004C15A6">
                      <w:r>
                        <w:rPr>
                          <w:rFonts w:hint="eastAsia"/>
                        </w:rPr>
                        <w:t>代理人氏名を記入</w:t>
                      </w:r>
                    </w:p>
                  </w:txbxContent>
                </v:textbox>
              </v:rect>
            </w:pict>
          </mc:Fallback>
        </mc:AlternateContent>
      </w:r>
    </w:p>
    <w:p w:rsidR="002346BD" w:rsidRDefault="004C15A6">
      <w:pPr>
        <w:wordWrap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54610</wp:posOffset>
                </wp:positionV>
                <wp:extent cx="835025" cy="1089660"/>
                <wp:effectExtent l="44450" t="3810" r="4445" b="38100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025" cy="1089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0" style="flip:x;margin-top:4.3pt;mso-position-vertical-relative:text;mso-position-horizontal-relative:text;position:absolute;height:85.8pt;width:65.75pt;margin-left:86.45pt;z-index:2;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pPr>
        <w:wordWrap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41275</wp:posOffset>
                </wp:positionV>
                <wp:extent cx="1009650" cy="874395"/>
                <wp:effectExtent l="39370" t="3810" r="4445" b="4381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874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1" style="flip:x;margin-top:3.25pt;mso-position-vertical-relative:text;mso-position-horizontal-relative:text;position:absolute;height:68.84pt;width:79.5pt;margin-left:250.5pt;z-index:5;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068"/>
        <w:gridCol w:w="1560"/>
        <w:gridCol w:w="4011"/>
      </w:tblGrid>
      <w:tr w:rsidR="002346BD">
        <w:trPr>
          <w:cantSplit/>
        </w:trPr>
        <w:tc>
          <w:tcPr>
            <w:tcW w:w="4068" w:type="dxa"/>
            <w:vMerge w:val="restart"/>
            <w:tcBorders>
              <w:top w:val="nil"/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  <w:rPr>
                <w:shd w:val="pct15" w:color="auto" w:fill="FFFFFF"/>
              </w:rPr>
            </w:pPr>
            <w:r>
              <w:rPr>
                <w:rFonts w:hint="eastAsia"/>
              </w:rPr>
              <w:t xml:space="preserve">　私は、</w:t>
            </w:r>
            <w:r>
              <w:rPr>
                <w:rFonts w:hint="eastAsia"/>
                <w:shd w:val="pct15" w:color="auto" w:fill="FFFFFF"/>
              </w:rPr>
              <w:t>静岡　太郎</w:t>
            </w: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>入札に関する一切の権限を委任します。</w:t>
            </w:r>
          </w:p>
        </w:tc>
        <w:tc>
          <w:tcPr>
            <w:tcW w:w="1560" w:type="dxa"/>
          </w:tcPr>
          <w:p w:rsidR="002346BD" w:rsidRDefault="004C15A6">
            <w:pPr>
              <w:wordWrap w:val="0"/>
            </w:pPr>
            <w:r>
              <w:rPr>
                <w:rFonts w:hint="eastAsia"/>
              </w:rPr>
              <w:t>代理人の印</w:t>
            </w:r>
          </w:p>
        </w:tc>
        <w:tc>
          <w:tcPr>
            <w:tcW w:w="4011" w:type="dxa"/>
            <w:vMerge w:val="restart"/>
            <w:tcBorders>
              <w:top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2346BD">
            <w:pPr>
              <w:wordWrap w:val="0"/>
            </w:pP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を代理人と定め、下記の件に係る　　　</w:t>
            </w:r>
          </w:p>
        </w:tc>
      </w:tr>
      <w:tr w:rsidR="002346BD">
        <w:trPr>
          <w:cantSplit/>
          <w:trHeight w:val="1350"/>
        </w:trPr>
        <w:tc>
          <w:tcPr>
            <w:tcW w:w="4068" w:type="dxa"/>
            <w:vMerge/>
            <w:tcBorders>
              <w:left w:val="nil"/>
              <w:bottom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560" w:type="dxa"/>
            <w:tcBorders>
              <w:bottom w:val="nil"/>
            </w:tcBorders>
          </w:tcPr>
          <w:p w:rsidR="002346BD" w:rsidRDefault="004C15A6">
            <w:pPr>
              <w:wordWrap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151765</wp:posOffset>
                      </wp:positionV>
                      <wp:extent cx="309880" cy="588010"/>
                      <wp:effectExtent l="5080" t="5080" r="5715" b="5715"/>
                      <wp:wrapNone/>
                      <wp:docPr id="104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9880" cy="588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2346BD" w:rsidRDefault="004C15A6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静岡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8" style="position:absolute;left:0;text-align:left;margin-left:21.45pt;margin-top:11.95pt;width:24.4pt;height:46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" strokecolor="windowText">
                      <v:textbox inset="5.85pt,.7pt,5.85pt,.7pt">
                        <w:txbxContent>
                          <w:p w:rsidR="002346BD" w:rsidRDefault="004C15A6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静岡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　　　　　　</w:t>
            </w:r>
          </w:p>
          <w:p w:rsidR="002346BD" w:rsidRDefault="004C15A6">
            <w:pPr>
              <w:wordWrap w:val="0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011" w:type="dxa"/>
            <w:vMerge/>
            <w:tcBorders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  <w:tr w:rsidR="002346BD">
        <w:trPr>
          <w:cantSplit/>
          <w:trHeight w:val="813"/>
        </w:trPr>
        <w:tc>
          <w:tcPr>
            <w:tcW w:w="4068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  <w:tc>
          <w:tcPr>
            <w:tcW w:w="4011" w:type="dxa"/>
            <w:vMerge/>
            <w:tcBorders>
              <w:left w:val="nil"/>
              <w:bottom w:val="nil"/>
              <w:right w:val="nil"/>
            </w:tcBorders>
          </w:tcPr>
          <w:p w:rsidR="002346BD" w:rsidRDefault="002346BD">
            <w:pPr>
              <w:wordWrap w:val="0"/>
            </w:pPr>
          </w:p>
        </w:tc>
      </w:tr>
    </w:tbl>
    <w:p w:rsidR="002346BD" w:rsidRDefault="002346BD">
      <w:pPr>
        <w:wordWrap w:val="0"/>
      </w:pPr>
    </w:p>
    <w:p w:rsidR="002346BD" w:rsidRDefault="004C15A6">
      <w:pPr>
        <w:pStyle w:val="ab"/>
      </w:pPr>
      <w:r>
        <w:rPr>
          <w:rFonts w:hint="eastAsia"/>
        </w:rPr>
        <w:t>記</w:t>
      </w:r>
    </w:p>
    <w:p w:rsidR="002346BD" w:rsidRDefault="002346BD"/>
    <w:p w:rsidR="002346BD" w:rsidRDefault="004C15A6">
      <w:pPr>
        <w:ind w:leftChars="80" w:left="798" w:hangingChars="300" w:hanging="630"/>
        <w:rPr>
          <w:rFonts w:ascii="ＭＳ 明朝" w:hAnsi="ＭＳ 明朝"/>
          <w:sz w:val="20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7203DB">
        <w:rPr>
          <w:rFonts w:ascii="ＭＳ 明朝" w:hAnsi="ＭＳ 明朝" w:hint="eastAsia"/>
        </w:rPr>
        <w:t>2</w:t>
      </w:r>
      <w:r w:rsidR="007203DB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ascii="ＭＳ 明朝" w:hAnsi="ＭＳ 明朝" w:hint="eastAsia"/>
        </w:rPr>
        <w:t>契約」の入札について</w:t>
      </w:r>
    </w:p>
    <w:p w:rsidR="002346BD" w:rsidRDefault="002346BD">
      <w:pPr>
        <w:ind w:leftChars="200" w:left="1050" w:hangingChars="300" w:hanging="630"/>
      </w:pPr>
    </w:p>
    <w:p w:rsidR="002346BD" w:rsidRDefault="002346BD"/>
    <w:p w:rsidR="002346BD" w:rsidRDefault="004C15A6">
      <w:r>
        <w:rPr>
          <w:rFonts w:hint="eastAsia"/>
        </w:rPr>
        <w:t xml:space="preserve">　　　委任期日　　　</w:t>
      </w:r>
      <w:r>
        <w:rPr>
          <w:rFonts w:hint="eastAsia"/>
          <w:shd w:val="pct15" w:color="auto" w:fill="FFFFFF"/>
        </w:rPr>
        <w:t>令和　　年　　月　日</w: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18415</wp:posOffset>
                </wp:positionV>
                <wp:extent cx="850900" cy="238760"/>
                <wp:effectExtent l="5080" t="5080" r="5715" b="5715"/>
                <wp:wrapNone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3" style="flip:x y;margin-top:1.45pt;mso-position-vertical-relative:text;mso-position-horizontal-relative:text;position:absolute;height:18.8pt;width:67pt;margin-left:157.85pt;z-index:8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90170</wp:posOffset>
                </wp:positionV>
                <wp:extent cx="1375410" cy="334010"/>
                <wp:effectExtent l="5080" t="5080" r="5715" b="5715"/>
                <wp:wrapNone/>
                <wp:docPr id="104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54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入札日と同日を記入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224.85pt;margin-top:7.1pt;width:108.3pt;height:26.3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" strokecolor="windowText">
                <v:textbox inset="5.85pt,.7pt,5.85pt,.7pt">
                  <w:txbxContent>
                    <w:p w:rsidR="002346BD" w:rsidRDefault="004C15A6">
                      <w:r>
                        <w:rPr>
                          <w:rFonts w:hint="eastAsia"/>
                        </w:rPr>
                        <w:t>入札日と同日を記入</w:t>
                      </w:r>
                    </w:p>
                  </w:txbxContent>
                </v:textbox>
              </v:rect>
            </w:pict>
          </mc:Fallback>
        </mc:AlternateConten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195580</wp:posOffset>
                </wp:positionV>
                <wp:extent cx="389255" cy="262255"/>
                <wp:effectExtent l="4445" t="4445" r="5080" b="5080"/>
                <wp:wrapNone/>
                <wp:docPr id="104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5" style="margin-top:15.4pt;mso-position-vertical-relative:text;mso-position-horizontal-relative:text;position:absolute;height:20.65pt;width:30.65pt;margin-left:262.39pt;z-index:9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pPr>
        <w:spacing w:line="0" w:lineRule="atLeast"/>
        <w:rPr>
          <w:spacing w:val="-12"/>
        </w:rPr>
      </w:pPr>
      <w:r>
        <w:rPr>
          <w:rFonts w:hint="eastAsia"/>
          <w:spacing w:val="-12"/>
        </w:rPr>
        <w:t>地方独立行政法人静岡県立病院機構　理事長　　　様</w:t>
      </w:r>
    </w:p>
    <w:p w:rsidR="002346BD" w:rsidRDefault="002346BD">
      <w:pPr>
        <w:spacing w:line="0" w:lineRule="atLeast"/>
        <w:rPr>
          <w:spacing w:val="-12"/>
        </w:rPr>
      </w:pPr>
    </w:p>
    <w:p w:rsidR="002346BD" w:rsidRDefault="004C15A6"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hd w:val="pct15" w:color="auto" w:fill="FFFFFF"/>
        </w:rPr>
        <w:t xml:space="preserve">令和　　年　　月　　日　　</w:t>
      </w:r>
    </w:p>
    <w:p w:rsidR="002346BD" w:rsidRDefault="002346BD"/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205105</wp:posOffset>
                </wp:positionV>
                <wp:extent cx="1115060" cy="1033780"/>
                <wp:effectExtent l="5080" t="5080" r="5715" b="5715"/>
                <wp:wrapNone/>
                <wp:docPr id="104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15060" cy="103378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margin-top:16.14pt;mso-position-vertical-relative:text;mso-position-horizontal-relative:text;position:absolute;height:81.400000000000006pt;width:87.8pt;margin-left:342.4pt;z-index:12;" filled="f" stroked="t" strokecolor="#000000" strokeweight="0.75pt" o:spt="1">
                <v:fill/>
                <v:stroke endcap="round" dashstyle="shortdot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157"/>
          <w:kern w:val="0"/>
          <w:fitText w:val="1260" w:id="16"/>
        </w:rPr>
        <w:t>委任</w:t>
      </w:r>
      <w:r>
        <w:rPr>
          <w:rFonts w:hint="eastAsia"/>
          <w:spacing w:val="1"/>
          <w:kern w:val="0"/>
          <w:fitText w:val="1260" w:id="16"/>
        </w:rPr>
        <w:t>者</w:t>
      </w:r>
      <w:r>
        <w:rPr>
          <w:rFonts w:hint="eastAsia"/>
          <w:kern w:val="0"/>
        </w:rPr>
        <w:t xml:space="preserve">　</w:t>
      </w:r>
    </w:p>
    <w:p w:rsidR="002346BD" w:rsidRDefault="004C15A6">
      <w:r>
        <w:rPr>
          <w:rFonts w:hint="eastAsia"/>
        </w:rPr>
        <w:t xml:space="preserve">　　　　　　　　　　　　　　　　　　　住　　　　所　</w:t>
      </w:r>
      <w:r>
        <w:rPr>
          <w:rFonts w:hint="eastAsia"/>
          <w:kern w:val="0"/>
        </w:rPr>
        <w:t xml:space="preserve">静岡市葵区△△　　　　　　　　　</w:t>
      </w:r>
    </w:p>
    <w:p w:rsidR="002346BD" w:rsidRDefault="004C15A6">
      <w:r>
        <w:rPr>
          <w:rFonts w:hint="eastAsia"/>
        </w:rPr>
        <w:t xml:space="preserve">　　　　　　　　　　　　　　　　　　　商号又は名称　株式会社　●●　　</w:t>
      </w:r>
      <w:r>
        <w:rPr>
          <w:rFonts w:ascii="ＭＳ ゴシック" w:eastAsia="ＭＳ ゴシック" w:hAnsi="ＭＳ ゴシック" w:hint="eastAsia"/>
          <w:b/>
          <w:sz w:val="32"/>
        </w:rPr>
        <w:t>社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/>
          <w:sz w:val="32"/>
        </w:rPr>
        <w:t xml:space="preserve">印　</w:t>
      </w:r>
    </w:p>
    <w:p w:rsidR="002346BD" w:rsidRDefault="004C15A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516890</wp:posOffset>
                </wp:positionV>
                <wp:extent cx="908050" cy="334010"/>
                <wp:effectExtent l="5080" t="5080" r="5715" b="5715"/>
                <wp:wrapNone/>
                <wp:docPr id="104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080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342.4pt;margin-top:40.7pt;width:71.5pt;height:26.3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" strokecolor="windowText">
                <v:textbox inset="5.85pt,.7pt,5.85pt,.7pt">
                  <w:txbxContent>
                    <w:p w:rsidR="002346BD" w:rsidRDefault="004C15A6">
                      <w:r>
                        <w:rPr>
                          <w:rFonts w:hint="eastAsia"/>
                        </w:rPr>
                        <w:t>代表者印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324485</wp:posOffset>
                </wp:positionV>
                <wp:extent cx="501015" cy="381635"/>
                <wp:effectExtent l="3810" t="3810" r="4445" b="4445"/>
                <wp:wrapNone/>
                <wp:docPr id="104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15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style="flip:y;margin-top:25.55pt;mso-position-vertical-relative:text;mso-position-horizontal-relative:text;position:absolute;height:30.05pt;width:39.450000000000003pt;margin-left:413.9pt;z-index:11;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氏　　　　名　代表取締役　●●●●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</w:t>
      </w:r>
    </w:p>
    <w:p w:rsidR="002346BD" w:rsidRDefault="004C15A6" w:rsidP="00A27D75">
      <w:pPr>
        <w:spacing w:line="360" w:lineRule="auto"/>
        <w:ind w:firstLine="225"/>
        <w:rPr>
          <w:rFonts w:ascii="ＭＳ 明朝" w:hAnsi="ＭＳ 明朝"/>
        </w:rPr>
      </w:pPr>
      <w:r>
        <w:rPr>
          <w:rFonts w:hint="eastAsia"/>
        </w:rPr>
        <w:t xml:space="preserve">　　</w:t>
      </w: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215" w:rsidRDefault="00421215">
      <w:r>
        <w:separator/>
      </w:r>
    </w:p>
  </w:endnote>
  <w:endnote w:type="continuationSeparator" w:id="0">
    <w:p w:rsidR="00421215" w:rsidRDefault="0042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215" w:rsidRDefault="00421215">
      <w:r>
        <w:separator/>
      </w:r>
    </w:p>
  </w:footnote>
  <w:footnote w:type="continuationSeparator" w:id="0">
    <w:p w:rsidR="00421215" w:rsidRDefault="0042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21215"/>
    <w:rsid w:val="004C15A6"/>
    <w:rsid w:val="006C7AC1"/>
    <w:rsid w:val="007203DB"/>
    <w:rsid w:val="007310BB"/>
    <w:rsid w:val="00806604"/>
    <w:rsid w:val="00A27D75"/>
    <w:rsid w:val="00A3734B"/>
    <w:rsid w:val="00C3401D"/>
    <w:rsid w:val="00C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>静岡県立病院機構;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静岡県立病院機構</dc:creator>
  <cp:lastModifiedBy>INGH19101505</cp:lastModifiedBy>
  <cp:revision>2</cp:revision>
  <cp:lastPrinted>2025-12-01T08:21:00Z</cp:lastPrinted>
  <dcterms:created xsi:type="dcterms:W3CDTF">2026-03-19T05:54:00Z</dcterms:created>
  <dcterms:modified xsi:type="dcterms:W3CDTF">2026-03-19T05:54:00Z</dcterms:modified>
</cp:coreProperties>
</file>