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令和４年度</w:t>
      </w:r>
      <w:r>
        <w:rPr>
          <w:rFonts w:hint="eastAsia"/>
          <w:color w:val="000000"/>
          <w:spacing w:val="0"/>
          <w:kern w:val="0"/>
          <w:sz w:val="24"/>
        </w:rPr>
        <w:t>静岡県立総</w:t>
      </w:r>
      <w:r>
        <w:rPr>
          <w:rFonts w:hint="eastAsia"/>
          <w:color w:val="000000"/>
          <w:spacing w:val="0"/>
          <w:kern w:val="0"/>
          <w:sz w:val="24"/>
          <w:highlight w:val="none"/>
        </w:rPr>
        <w:t>合病院　精神科病棟改修建築工事</w:t>
      </w:r>
      <w:r>
        <w:rPr>
          <w:rFonts w:hint="eastAsia"/>
          <w:sz w:val="24"/>
          <w:highlight w:val="none"/>
        </w:rPr>
        <w:t>の</w:t>
      </w:r>
      <w:bookmarkStart w:id="0" w:name="_GoBack"/>
      <w:bookmarkEnd w:id="0"/>
      <w:r>
        <w:rPr>
          <w:rFonts w:hint="eastAsia"/>
          <w:sz w:val="24"/>
        </w:rPr>
        <w:t>入札及び見積について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0</Words>
  <Characters>140</Characters>
  <Application>JUST Note</Application>
  <Lines>36</Lines>
  <Paragraphs>14</Paragraphs>
  <CharactersWithSpaces>223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2022-04-20T00:59:33Z</cp:lastPrinted>
  <dcterms:created xsi:type="dcterms:W3CDTF">2020-01-16T10:21:00Z</dcterms:created>
  <dcterms:modified xsi:type="dcterms:W3CDTF">2022-04-20T00:59:36Z</dcterms:modified>
  <cp:revision>5</cp:revision>
</cp:coreProperties>
</file>