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rPr>
          <w:rFonts w:hint="default"/>
        </w:rPr>
      </w:pPr>
      <w:r>
        <w:rPr>
          <w:rFonts w:hint="eastAsia"/>
        </w:rPr>
        <w:t>様式第５号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center"/>
        <w:rPr>
          <w:rFonts w:hint="default"/>
          <w:sz w:val="36"/>
        </w:rPr>
      </w:pPr>
      <w:r>
        <w:rPr>
          <w:rFonts w:hint="eastAsia"/>
          <w:sz w:val="36"/>
        </w:rPr>
        <w:t>委　任　状</w:t>
      </w:r>
    </w:p>
    <w:p>
      <w:pPr>
        <w:pStyle w:val="0"/>
        <w:spacing w:line="360" w:lineRule="exact"/>
        <w:rPr>
          <w:rFonts w:hint="default"/>
          <w:color w:val="auto"/>
        </w:rPr>
      </w:pPr>
      <w:bookmarkStart w:id="0" w:name="_GoBack"/>
      <w:bookmarkEnd w:id="0"/>
    </w:p>
    <w:p>
      <w:pPr>
        <w:pStyle w:val="0"/>
        <w:spacing w:line="360" w:lineRule="exact"/>
        <w:rPr>
          <w:rFonts w:hint="default"/>
          <w:color w:val="auto"/>
        </w:rPr>
      </w:pPr>
    </w:p>
    <w:p>
      <w:pPr>
        <w:pStyle w:val="0"/>
        <w:spacing w:line="360" w:lineRule="exact"/>
        <w:rPr>
          <w:rFonts w:hint="default"/>
          <w:color w:val="auto"/>
        </w:rPr>
      </w:pPr>
      <w:r>
        <w:rPr>
          <w:rFonts w:hint="default"/>
          <w:color w:val="auto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213995</wp:posOffset>
                </wp:positionV>
                <wp:extent cx="752475" cy="0"/>
                <wp:effectExtent l="0" t="635" r="29210" b="10795"/>
                <wp:wrapNone/>
                <wp:docPr id="1026" name="AutoShape 5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5"/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16.850000000000001pt;mso-position-vertical-relative:text;mso-position-horizontal-relative:text;position:absolute;height:0pt;mso-wrap-distance-top:0pt;width:59.25pt;mso-wrap-distance-left:9pt;margin-left:297.85000000000002pt;z-index:3;" o:spid="_x0000_s1026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color w:val="auto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80645</wp:posOffset>
                </wp:positionV>
                <wp:extent cx="752475" cy="781050"/>
                <wp:effectExtent l="635" t="635" r="29845" b="10795"/>
                <wp:wrapNone/>
                <wp:docPr id="1027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Text Box 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6.35pt;mso-position-vertical-relative:text;mso-position-horizontal-relative:text;v-text-anchor:top;position:absolute;height:61.5pt;mso-wrap-distance-top:0pt;width:59.25pt;mso-wrap-distance-left:9pt;margin-left:297.85000000000002pt;z-index:2;" o:spid="_x0000_s1027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60" w:lineRule="exact"/>
        <w:rPr>
          <w:rFonts w:hint="default"/>
          <w:color w:val="auto"/>
        </w:rPr>
      </w:pPr>
    </w:p>
    <w:p>
      <w:pPr>
        <w:pStyle w:val="0"/>
        <w:wordWrap w:val="0"/>
        <w:spacing w:line="360" w:lineRule="auto"/>
        <w:rPr>
          <w:rFonts w:hint="default"/>
          <w:color w:val="auto"/>
          <w:sz w:val="24"/>
        </w:rPr>
      </w:pPr>
      <w:r>
        <w:rPr>
          <w:rFonts w:hint="eastAsia"/>
          <w:color w:val="auto"/>
          <w:sz w:val="24"/>
        </w:rPr>
        <w:t>　私は、　　　　　　　　　　　　　　　　　　　　　　　を代理人と定め、下記事項を処理する一切の権限を委任します。</w:t>
      </w:r>
    </w:p>
    <w:p>
      <w:pPr>
        <w:pStyle w:val="0"/>
        <w:spacing w:line="360" w:lineRule="exact"/>
        <w:rPr>
          <w:rFonts w:hint="default"/>
          <w:color w:val="auto"/>
          <w:sz w:val="24"/>
        </w:rPr>
      </w:pPr>
    </w:p>
    <w:p>
      <w:pPr>
        <w:pStyle w:val="19"/>
        <w:spacing w:line="360" w:lineRule="exact"/>
        <w:rPr>
          <w:rFonts w:hint="default"/>
          <w:color w:val="auto"/>
          <w:sz w:val="24"/>
        </w:rPr>
      </w:pPr>
      <w:r>
        <w:rPr>
          <w:rFonts w:hint="eastAsia"/>
          <w:color w:val="auto"/>
          <w:sz w:val="24"/>
        </w:rPr>
        <w:t>記</w:t>
      </w:r>
    </w:p>
    <w:p>
      <w:pPr>
        <w:pStyle w:val="0"/>
        <w:spacing w:line="360" w:lineRule="exact"/>
        <w:rPr>
          <w:rFonts w:hint="default"/>
          <w:color w:val="auto"/>
          <w:sz w:val="24"/>
        </w:rPr>
      </w:pPr>
    </w:p>
    <w:p>
      <w:pPr>
        <w:pStyle w:val="0"/>
        <w:spacing w:line="360" w:lineRule="exact"/>
        <w:ind w:firstLine="264" w:firstLineChars="100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委任事項</w:t>
      </w:r>
    </w:p>
    <w:p>
      <w:pPr>
        <w:pStyle w:val="0"/>
        <w:spacing w:line="360" w:lineRule="exact"/>
        <w:ind w:firstLine="264" w:firstLineChars="100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360" w:lineRule="exact"/>
        <w:ind w:left="264" w:right="-124" w:rightChars="-53" w:hanging="264" w:hangingChars="100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　令和５年度　</w:t>
      </w:r>
      <w:r>
        <w:rPr>
          <w:rFonts w:hint="eastAsia"/>
          <w:color w:val="auto"/>
          <w:spacing w:val="0"/>
          <w:kern w:val="0"/>
          <w:sz w:val="24"/>
          <w:highlight w:val="none"/>
        </w:rPr>
        <w:t>静岡県立総合病院　劣化改修機械設備工事</w:t>
      </w:r>
      <w:r>
        <w:rPr>
          <w:rFonts w:hint="eastAsia"/>
          <w:color w:val="auto"/>
          <w:sz w:val="24"/>
          <w:highlight w:val="none"/>
        </w:rPr>
        <w:t>の入札及び見積について</w:t>
      </w:r>
    </w:p>
    <w:p>
      <w:pPr>
        <w:pStyle w:val="0"/>
        <w:spacing w:line="360" w:lineRule="exact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360" w:lineRule="exact"/>
        <w:rPr>
          <w:rFonts w:hint="default"/>
          <w:sz w:val="24"/>
          <w:highlight w:val="none"/>
        </w:rPr>
      </w:pPr>
    </w:p>
    <w:p>
      <w:pPr>
        <w:pStyle w:val="0"/>
        <w:spacing w:line="360" w:lineRule="exact"/>
        <w:ind w:firstLine="264" w:firstLineChars="100"/>
        <w:rPr>
          <w:rFonts w:hint="default"/>
          <w:sz w:val="24"/>
          <w:highlight w:val="none"/>
        </w:rPr>
      </w:pPr>
      <w:r>
        <w:rPr>
          <w:rFonts w:hint="eastAsia"/>
          <w:sz w:val="24"/>
          <w:highlight w:val="none"/>
        </w:rPr>
        <w:t>委任期日　令和　　年　　月　　日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83" w:firstLineChars="118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1985" w:firstLineChars="82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960" w:firstLineChars="4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193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住所（所在地）</w:t>
      </w:r>
    </w:p>
    <w:p>
      <w:pPr>
        <w:pStyle w:val="0"/>
        <w:spacing w:line="240" w:lineRule="auto"/>
        <w:ind w:firstLine="1440" w:firstLineChars="6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商号または名称</w:t>
      </w:r>
    </w:p>
    <w:p>
      <w:pPr>
        <w:pStyle w:val="0"/>
        <w:spacing w:line="240" w:lineRule="auto"/>
        <w:ind w:firstLine="480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氏名（代表者）　　　　　　　　　　　　　　　　　　　　印</w:t>
      </w:r>
    </w:p>
    <w:sectPr>
      <w:type w:val="nextColumn"/>
      <w:pgSz w:w="11906" w:h="16838"/>
      <w:pgMar w:top="1418" w:right="1253" w:bottom="1418" w:left="1423" w:header="142" w:footer="14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720"/>
  <w:hyphenationZone w:val="0"/>
  <w:doNotHyphenateCaps/>
  <w:evenAndOddHeaders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 w:eastAsia="ＭＳ 明朝"/>
      <w:spacing w:val="1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1">
    <w:name w:val="Closing"/>
    <w:basedOn w:val="0"/>
    <w:next w:val="21"/>
    <w:link w:val="22"/>
    <w:uiPriority w:val="0"/>
    <w:pPr>
      <w:jc w:val="right"/>
    </w:p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3">
    <w:name w:val="Balloon Text"/>
    <w:basedOn w:val="0"/>
    <w:next w:val="23"/>
    <w:link w:val="24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4" w:customStyle="1">
    <w:name w:val="吹き出し (文字)"/>
    <w:basedOn w:val="10"/>
    <w:next w:val="24"/>
    <w:link w:val="23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  <w:style w:type="table" w:styleId="27">
    <w:name w:val="Table Grid"/>
    <w:basedOn w:val="11"/>
    <w:next w:val="27"/>
    <w:link w:val="0"/>
    <w:uiPriority w:val="0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</TotalTime>
  <Pages>1</Pages>
  <Words>137</Words>
  <Characters>121</Characters>
  <Application>JUST Note</Application>
  <Lines>1</Lines>
  <Paragraphs>1</Paragraphs>
  <CharactersWithSpaces>257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別記様式１(用紙 日本工業規格A4縦型)</dc:title>
  <dc:creator>NEC0108B0690</dc:creator>
  <cp:lastModifiedBy>Administrator</cp:lastModifiedBy>
  <cp:lastPrinted>2023-06-28T00:46:36Z</cp:lastPrinted>
  <dcterms:created xsi:type="dcterms:W3CDTF">2020-01-16T10:21:00Z</dcterms:created>
  <dcterms:modified xsi:type="dcterms:W3CDTF">2023-06-16T08:42:29Z</dcterms:modified>
  <cp:revision>8</cp:revision>
</cp:coreProperties>
</file>