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0E5BFC" w:rsidRPr="0020389F" w:rsidRDefault="000E5BFC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</w:t>
            </w:r>
            <w:r w:rsidR="00D51188">
              <w:rPr>
                <w:rFonts w:hint="eastAsia"/>
                <w:sz w:val="20"/>
              </w:rPr>
              <w:t xml:space="preserve">令和　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036F6B" w:rsidRDefault="00036F6B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D35EB2" w:rsidRDefault="002E5A6A" w:rsidP="00036F6B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036F6B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</w:t>
            </w:r>
            <w:r w:rsidR="00D5118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481985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633255" w:rsidRDefault="002E5A6A" w:rsidP="00D51188">
            <w:pPr>
              <w:spacing w:line="276" w:lineRule="auto"/>
              <w:ind w:firstLineChars="497" w:firstLine="994"/>
              <w:rPr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</w:t>
            </w: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036F6B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</w:t>
            </w:r>
            <w:r w:rsidR="00D51188">
              <w:rPr>
                <w:rFonts w:hint="eastAsia"/>
                <w:sz w:val="20"/>
              </w:rPr>
              <w:t>施</w:t>
            </w:r>
            <w:r w:rsidRPr="00205181">
              <w:rPr>
                <w:rFonts w:hint="eastAsia"/>
                <w:sz w:val="20"/>
              </w:rPr>
              <w:t>第</w:t>
            </w:r>
            <w:r w:rsidR="0093733D">
              <w:rPr>
                <w:rFonts w:hint="eastAsia"/>
                <w:sz w:val="20"/>
              </w:rPr>
              <w:t>11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0E5BFC" w:rsidRDefault="0020389F" w:rsidP="00036F6B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D51188">
              <w:rPr>
                <w:rFonts w:hint="eastAsia"/>
                <w:sz w:val="20"/>
              </w:rPr>
              <w:t>令和元</w:t>
            </w:r>
            <w:r w:rsidR="000E5BFC" w:rsidRPr="000E5BFC">
              <w:rPr>
                <w:rFonts w:hAnsi="ＭＳ 明朝" w:hint="eastAsia"/>
                <w:sz w:val="20"/>
              </w:rPr>
              <w:t>年度</w:t>
            </w:r>
            <w:r w:rsidR="000E5BFC" w:rsidRP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</w:t>
            </w:r>
            <w:r w:rsid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481985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第</w:t>
            </w:r>
            <w:r w:rsidR="00D5118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Ⅱ</w:t>
            </w:r>
            <w:r w:rsidR="00481985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期リニューアル</w:t>
            </w:r>
            <w:r w:rsidR="0093733D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建築</w:t>
            </w:r>
            <w:r w:rsidR="000E5BFC" w:rsidRPr="000E5BFC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036F6B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Default="0020389F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E1DBD" w:rsidRPr="002E1DBD" w:rsidRDefault="002E1DBD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直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接工事費　　計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0E5BFC" w:rsidRDefault="002E1DBD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(2)</w:t>
            </w:r>
            <w:r w:rsidR="000E5BFC"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共通費　　　　共通仮設費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現場管理費　　　　　　　　　　　　　　　　　　　　円</w:t>
            </w:r>
          </w:p>
          <w:p w:rsidR="000E5BFC" w:rsidRPr="00917EBA" w:rsidRDefault="00AC0386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226695</wp:posOffset>
                      </wp:positionV>
                      <wp:extent cx="3667125" cy="10160"/>
                      <wp:effectExtent l="9525" t="11430" r="9525" b="6985"/>
                      <wp:wrapNone/>
                      <wp:docPr id="1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6712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06BF7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" o:spid="_x0000_s1026" type="#_x0000_t32" style="position:absolute;left:0;text-align:left;margin-left:114.1pt;margin-top:17.85pt;width:288.75pt;height: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"/>
                  </w:pict>
                </mc:Fallback>
              </mc:AlternateConten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一般管理費等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計　　　　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5D7C6D" w:rsidRDefault="000E5BFC" w:rsidP="000E5BFC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(3) 工事価格　　　計　　　　　　　　　　　　　　　　　　　　　　　　円</w:t>
            </w: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Pr="000E5BFC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51188" w:rsidRDefault="00D51188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51188" w:rsidRDefault="00D51188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Pr="005D7C6D" w:rsidRDefault="000E5BFC" w:rsidP="00481985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D51188" w:rsidRDefault="00D51188" w:rsidP="002E1DBD">
            <w:pPr>
              <w:spacing w:line="360" w:lineRule="auto"/>
              <w:ind w:leftChars="467" w:left="887"/>
              <w:jc w:val="left"/>
              <w:rPr>
                <w:rFonts w:eastAsiaTheme="minorEastAsia"/>
                <w:sz w:val="20"/>
                <w:lang w:eastAsia="zh-TW"/>
              </w:rPr>
            </w:pPr>
          </w:p>
          <w:p w:rsidR="002E1DBD" w:rsidRPr="002E1DBD" w:rsidRDefault="000E5BFC" w:rsidP="002E1DBD">
            <w:pPr>
              <w:spacing w:line="360" w:lineRule="auto"/>
              <w:ind w:leftChars="467" w:left="887"/>
              <w:jc w:val="left"/>
              <w:rPr>
                <w:rFonts w:eastAsiaTheme="minorEastAsia"/>
                <w:sz w:val="20"/>
                <w:lang w:eastAsia="zh-TW"/>
              </w:rPr>
            </w:pPr>
            <w:r>
              <w:rPr>
                <w:rFonts w:eastAsiaTheme="minorEastAsia" w:hint="eastAsia"/>
                <w:sz w:val="20"/>
                <w:lang w:eastAsia="zh-TW"/>
              </w:rPr>
              <w:t xml:space="preserve"> </w:t>
            </w:r>
            <w:r w:rsidR="002E1DBD">
              <w:rPr>
                <w:rFonts w:eastAsiaTheme="minorEastAsia" w:hint="eastAsia"/>
                <w:sz w:val="20"/>
                <w:lang w:eastAsia="zh-TW"/>
              </w:rPr>
              <w:t>(1) 直接工事費　内訳</w:t>
            </w:r>
          </w:p>
          <w:p w:rsidR="00DB274F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①本館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>１・２階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>Ｂ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エリア　耐震補強工事</w:t>
            </w:r>
          </w:p>
          <w:p w:rsidR="002E1DBD" w:rsidRDefault="004819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93733D">
              <w:rPr>
                <w:rFonts w:asciiTheme="minorEastAsia" w:eastAsiaTheme="minorEastAsia" w:hAnsiTheme="minorEastAsia" w:hint="eastAsia"/>
                <w:sz w:val="20"/>
              </w:rPr>
              <w:t xml:space="preserve">直接仮設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円</w:t>
            </w:r>
          </w:p>
          <w:p w:rsidR="002E1DBD" w:rsidRDefault="00481985" w:rsidP="005D7C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93733D">
              <w:rPr>
                <w:rFonts w:asciiTheme="minorEastAsia" w:eastAsiaTheme="minorEastAsia" w:hAnsiTheme="minorEastAsia" w:hint="eastAsia"/>
                <w:sz w:val="20"/>
              </w:rPr>
              <w:t xml:space="preserve">耐震(躯体)改修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93733D">
              <w:rPr>
                <w:rFonts w:asciiTheme="minorEastAsia" w:eastAsiaTheme="minorEastAsia" w:hAnsiTheme="minorEastAsia" w:hint="eastAsia"/>
                <w:sz w:val="20"/>
              </w:rPr>
              <w:t xml:space="preserve">防水改修　　　　　　　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93733D">
              <w:rPr>
                <w:rFonts w:asciiTheme="minorEastAsia" w:eastAsiaTheme="minorEastAsia" w:hAnsiTheme="minorEastAsia" w:hint="eastAsia"/>
                <w:sz w:val="20"/>
              </w:rPr>
              <w:t xml:space="preserve">外壁改修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93733D">
              <w:rPr>
                <w:rFonts w:asciiTheme="minorEastAsia" w:eastAsiaTheme="minorEastAsia" w:hAnsiTheme="minorEastAsia" w:hint="eastAsia"/>
                <w:sz w:val="20"/>
              </w:rPr>
              <w:t xml:space="preserve">建具改修　　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</w:p>
          <w:p w:rsidR="002E1DBD" w:rsidRDefault="004819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93733D">
              <w:rPr>
                <w:rFonts w:asciiTheme="minorEastAsia" w:eastAsiaTheme="minorEastAsia" w:hAnsiTheme="minorEastAsia" w:hint="eastAsia"/>
                <w:sz w:val="20"/>
              </w:rPr>
              <w:t xml:space="preserve">内装改修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481985" w:rsidRDefault="0017682D" w:rsidP="00D5118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93733D">
              <w:rPr>
                <w:rFonts w:asciiTheme="minorEastAsia" w:eastAsiaTheme="minorEastAsia" w:hAnsiTheme="minorEastAsia" w:hint="eastAsia"/>
                <w:sz w:val="20"/>
              </w:rPr>
              <w:t xml:space="preserve">塗装改修　　　　　　　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円</w:t>
            </w:r>
          </w:p>
          <w:p w:rsidR="002E1DBD" w:rsidRDefault="00481985" w:rsidP="0093733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93733D">
              <w:rPr>
                <w:rFonts w:asciiTheme="minorEastAsia" w:eastAsiaTheme="minorEastAsia" w:hAnsiTheme="minorEastAsia" w:hint="eastAsia"/>
                <w:sz w:val="20"/>
              </w:rPr>
              <w:t xml:space="preserve">とりこわし　　　　　　　　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27F363" wp14:editId="37B0E7E5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1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B5F0A" id="AutoShape 4" o:spid="_x0000_s1026" type="#_x0000_t32" style="position:absolute;left:0;text-align:left;margin-left:31.6pt;margin-top:19.3pt;width:4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PGH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Hhw8Yc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17682D" w:rsidRDefault="002E1DB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17682D"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00357" w:rsidRDefault="00D00357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3733D" w:rsidRPr="0017682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②本館１～３階Ｄエリア　耐震補強工事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・外壁改修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FDCC716" wp14:editId="03CE92C7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1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DA786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left:0;text-align:left;margin-left:31.6pt;margin-top:19.3pt;width:407.2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53j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N7LneM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93733D" w:rsidRDefault="0093733D" w:rsidP="0093733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3733D" w:rsidRPr="0017682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③本館４～６階Ａエリア　耐震補強工事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・外壁改修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FDCC716" wp14:editId="03CE92C7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1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D696F" id="AutoShape 4" o:spid="_x0000_s1026" type="#_x0000_t32" style="position:absolute;left:0;text-align:left;margin-left:31.6pt;margin-top:19.3pt;width:407.2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h59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OdaHn0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93733D" w:rsidRDefault="0093733D" w:rsidP="0093733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93733D" w:rsidRPr="0017682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④本館４～６階Ｂエリア　耐震補強工事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・外壁改修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93733D" w:rsidRDefault="0093733D" w:rsidP="0093733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FDCC716" wp14:editId="03CE92C7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1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20153" id="AutoShape 4" o:spid="_x0000_s1026" type="#_x0000_t32" style="position:absolute;left:0;text-align:left;margin-left:31.6pt;margin-top:19.3pt;width:407.25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yhP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DQHKE8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93733D" w:rsidRDefault="0093733D" w:rsidP="0093733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093C5F" w:rsidRPr="0017682D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⑤本館４～６階Ｃエリア　耐震補強工事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・外壁改修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DA1B9DC" wp14:editId="0063EF8A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1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F88A5" id="AutoShape 4" o:spid="_x0000_s1026" type="#_x0000_t32" style="position:absolute;left:0;text-align:left;margin-left:31.6pt;margin-top:19.3pt;width:407.2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XIZ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EHhchk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093C5F" w:rsidRPr="0017682D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⑥本館４～６階Ｄエリア　耐震補強工事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・外壁改修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DA1B9DC" wp14:editId="0063EF8A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1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50537" id="AutoShape 4" o:spid="_x0000_s1026" type="#_x0000_t32" style="position:absolute;left:0;text-align:left;margin-left:31.6pt;margin-top:19.3pt;width:407.2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EQrHwIAADwEAAAOAAAAZHJzL2Uyb0RvYy54bWysU02P2jAQvVfqf7B8hyQ0LB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JK8RCs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093C5F" w:rsidRPr="0017682D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⑦循環器病センター１階　高度救命救急センター整備工事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DA1B9DC" wp14:editId="0063EF8A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1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0A163" id="AutoShape 4" o:spid="_x0000_s1026" type="#_x0000_t32" style="position:absolute;left:0;text-align:left;margin-left:31.6pt;margin-top:19.3pt;width:407.25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QT/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"/>
                  </w:pict>
                </mc:Fallback>
              </mc:AlternateConten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87513B" w:rsidRDefault="0087513B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093C5F" w:rsidRPr="0017682D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⑧北館１階　中央処置室整備工事(１～４階エレベーター改修工事を含む)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・エレベーター改修工事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DA1B9DC" wp14:editId="0063EF8A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1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E799B" id="AutoShape 4" o:spid="_x0000_s1026" type="#_x0000_t32" style="position:absolute;left:0;text-align:left;margin-left:31.6pt;margin-top:19.3pt;width:407.2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LN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KGYMs0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87513B" w:rsidRDefault="00093C5F" w:rsidP="0048198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⑨北館１階　守衛室改修工事</w:t>
            </w:r>
          </w:p>
          <w:p w:rsidR="0087513B" w:rsidRDefault="00481985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093C5F">
              <w:rPr>
                <w:rFonts w:asciiTheme="minorEastAsia" w:eastAsiaTheme="minorEastAsia" w:hAnsiTheme="minorEastAsia" w:hint="eastAsia"/>
                <w:sz w:val="20"/>
              </w:rPr>
              <w:t xml:space="preserve">内装改修　　　　　　　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4513874" wp14:editId="4AEF9EC5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11430" r="9525" b="7620"/>
                      <wp:wrapNone/>
                      <wp:docPr id="10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FA09D" id="AutoShape 34" o:spid="_x0000_s1026" type="#_x0000_t32" style="position:absolute;left:0;text-align:left;margin-left:31.6pt;margin-top:19.3pt;width:407.25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Wai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"/>
                  </w:pict>
                </mc:Fallback>
              </mc:AlternateContent>
            </w:r>
          </w:p>
          <w:p w:rsidR="0017682D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093C5F" w:rsidRPr="0017682D" w:rsidRDefault="00093C5F" w:rsidP="00093C5F">
            <w:pPr>
              <w:spacing w:line="360" w:lineRule="auto"/>
              <w:ind w:firstLineChars="550" w:firstLine="11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⑩本館１階　外来便所改修工事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DA1B9DC" wp14:editId="0063EF8A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20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ED26B" id="AutoShape 4" o:spid="_x0000_s1026" type="#_x0000_t32" style="position:absolute;left:0;text-align:left;margin-left:31.6pt;margin-top:19.3pt;width:407.25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v6V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P7y/pU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093C5F" w:rsidRDefault="00093C5F" w:rsidP="00093C5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Pr="0017682D" w:rsidRDefault="00A9630F" w:rsidP="00A9630F">
            <w:pPr>
              <w:spacing w:line="360" w:lineRule="auto"/>
              <w:ind w:firstLineChars="550" w:firstLine="11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⑪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本館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２</w:t>
            </w:r>
            <w:r>
              <w:rPr>
                <w:rFonts w:asciiTheme="minorEastAsia" w:eastAsiaTheme="minorEastAsia" w:hAnsiTheme="minorEastAsia" w:hint="eastAsia"/>
                <w:sz w:val="20"/>
              </w:rPr>
              <w:t>階　外来便所改修工事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6CB6B34" wp14:editId="54DC7D5C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2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7993B" id="AutoShape 4" o:spid="_x0000_s1026" type="#_x0000_t32" style="position:absolute;left:0;text-align:left;margin-left:31.6pt;margin-top:19.3pt;width:407.25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8in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C2vyKc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Pr="0017682D" w:rsidRDefault="00A9630F" w:rsidP="00A9630F">
            <w:pPr>
              <w:spacing w:line="360" w:lineRule="auto"/>
              <w:ind w:firstLineChars="550" w:firstLine="11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⑫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本館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３～６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階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中央廊下便所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改修工事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6CB6B34" wp14:editId="54DC7D5C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2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B20E0D" id="AutoShape 4" o:spid="_x0000_s1026" type="#_x0000_t32" style="position:absolute;left:0;text-align:left;margin-left:31.6pt;margin-top:19.3pt;width:407.25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Lx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FhJkvE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Pr="0017682D" w:rsidRDefault="00A9630F" w:rsidP="00A9630F">
            <w:pPr>
              <w:spacing w:line="360" w:lineRule="auto"/>
              <w:ind w:firstLineChars="550" w:firstLine="11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⑬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本館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Ａ病棟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便所改修工事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6CB6B34" wp14:editId="54DC7D5C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2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44A24" id="AutoShape 4" o:spid="_x0000_s1026" type="#_x0000_t32" style="position:absolute;left:0;text-align:left;margin-left:31.6pt;margin-top:19.3pt;width:407.25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KTD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"/>
                  </w:pict>
                </mc:Fallback>
              </mc:AlternateConten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Default="00A9630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Default="00A9630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Default="00A9630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Default="00A9630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Default="00A9630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Default="00A9630F" w:rsidP="0017682D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Pr="0017682D" w:rsidRDefault="00A9630F" w:rsidP="00A9630F">
            <w:pPr>
              <w:spacing w:line="360" w:lineRule="auto"/>
              <w:ind w:firstLineChars="550" w:firstLine="11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⑭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本館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Ｂ</w:t>
            </w:r>
            <w:r>
              <w:rPr>
                <w:rFonts w:asciiTheme="minorEastAsia" w:eastAsiaTheme="minorEastAsia" w:hAnsiTheme="minorEastAsia" w:hint="eastAsia"/>
                <w:sz w:val="20"/>
              </w:rPr>
              <w:t>病棟　便所改修工事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D5F9350" wp14:editId="16A346F8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2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03C367" id="AutoShape 4" o:spid="_x0000_s1026" type="#_x0000_t32" style="position:absolute;left:0;text-align:left;margin-left:31.6pt;margin-top:19.3pt;width:407.25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"/>
                  </w:pict>
                </mc:Fallback>
              </mc:AlternateConten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D00357" w:rsidRDefault="00D00357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Default="00A9630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Pr="0017682D" w:rsidRDefault="00A9630F" w:rsidP="00A9630F">
            <w:pPr>
              <w:spacing w:line="360" w:lineRule="auto"/>
              <w:ind w:firstLineChars="550" w:firstLine="11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⑮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本館</w:t>
            </w:r>
            <w:r>
              <w:rPr>
                <w:rFonts w:asciiTheme="minorEastAsia" w:eastAsiaTheme="minorEastAsia" w:hAnsiTheme="minorEastAsia" w:hint="eastAsia"/>
                <w:sz w:val="20"/>
              </w:rPr>
              <w:t>Ｄ</w:t>
            </w:r>
            <w:r>
              <w:rPr>
                <w:rFonts w:asciiTheme="minorEastAsia" w:eastAsiaTheme="minorEastAsia" w:hAnsiTheme="minorEastAsia" w:hint="eastAsia"/>
                <w:sz w:val="20"/>
              </w:rPr>
              <w:t>病棟　便所改修工事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D5F9350" wp14:editId="16A346F8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2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A6CFD" id="AutoShape 4" o:spid="_x0000_s1026" type="#_x0000_t32" style="position:absolute;left:0;text-align:left;margin-left:31.6pt;margin-top:19.3pt;width:407.25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ks5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BQ+Szk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A9630F" w:rsidRDefault="00A9630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Default="00A9630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9630F" w:rsidRPr="0017682D" w:rsidRDefault="00A9630F" w:rsidP="00A9630F">
            <w:pPr>
              <w:spacing w:line="360" w:lineRule="auto"/>
              <w:ind w:firstLineChars="550" w:firstLine="11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⑯全館共用部　サイン改修工事</w:t>
            </w:r>
          </w:p>
          <w:p w:rsidR="00A9630F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A36FC7" w:rsidRDefault="00A9630F" w:rsidP="00A9630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その他改修</w:t>
            </w:r>
            <w:r w:rsidR="00A36FC7">
              <w:rPr>
                <w:rFonts w:asciiTheme="minorEastAsia" w:eastAsiaTheme="minorEastAsia" w:hAnsiTheme="minorEastAsia" w:hint="eastAsia"/>
                <w:sz w:val="20"/>
              </w:rPr>
              <w:t>(７階屋上大型フェンス復旧)　　　　　　　　　　　　円</w:t>
            </w:r>
          </w:p>
          <w:p w:rsidR="00A9630F" w:rsidRDefault="00A36FC7" w:rsidP="00A36FC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・その他改修(７階屋上クレーン基礎撤去・復旧)</w:t>
            </w:r>
            <w:r w:rsidR="00A9630F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円</w:t>
            </w:r>
            <w:r w:rsidR="00A9630F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D5F9350" wp14:editId="16A346F8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2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EA97E" id="AutoShape 4" o:spid="_x0000_s1026" type="#_x0000_t32" style="position:absolute;left:0;text-align:left;margin-left:31.6pt;margin-top:19.3pt;width:407.25pt;height: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30LHwIAADwEAAAOAAAAZHJzL2Uyb0RvYy54bWysU02P2jAQvVfqf7B8h3w0LB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MdjfQs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A9630F" w:rsidRDefault="00A9630F" w:rsidP="00A9630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A9630F" w:rsidRPr="00A9630F" w:rsidRDefault="00A9630F" w:rsidP="0017682D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17682D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A9630F">
              <w:rPr>
                <w:rFonts w:asciiTheme="minorEastAsia" w:eastAsiaTheme="minorEastAsia" w:hAnsiTheme="minorEastAsia" w:hint="eastAsia"/>
                <w:sz w:val="20"/>
              </w:rPr>
              <w:t>⑰外構工事</w:t>
            </w:r>
          </w:p>
          <w:p w:rsidR="00C76E61" w:rsidRDefault="0017682D" w:rsidP="00C76E6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C76E61"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A9630F">
              <w:rPr>
                <w:rFonts w:asciiTheme="minorEastAsia" w:eastAsiaTheme="minorEastAsia" w:hAnsiTheme="minorEastAsia" w:hint="eastAsia"/>
                <w:sz w:val="20"/>
              </w:rPr>
              <w:t>構内舗装</w:t>
            </w:r>
            <w:r w:rsidR="003226CD">
              <w:rPr>
                <w:rFonts w:asciiTheme="minorEastAsia" w:eastAsiaTheme="minorEastAsia" w:hAnsiTheme="minorEastAsia" w:hint="eastAsia"/>
                <w:sz w:val="20"/>
              </w:rPr>
              <w:t>(撤去)</w:t>
            </w:r>
            <w:r w:rsidR="00A9630F">
              <w:rPr>
                <w:rFonts w:asciiTheme="minorEastAsia" w:eastAsiaTheme="minorEastAsia" w:hAnsiTheme="minorEastAsia" w:hint="eastAsia"/>
                <w:sz w:val="20"/>
              </w:rPr>
              <w:t xml:space="preserve">　　　　</w:t>
            </w:r>
            <w:r w:rsidR="00C76E61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</w:p>
          <w:p w:rsidR="003226CD" w:rsidRDefault="003226CD" w:rsidP="00C76E6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・構内舗装(新設)　　　　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A9630F">
              <w:rPr>
                <w:rFonts w:asciiTheme="minorEastAsia" w:eastAsiaTheme="minorEastAsia" w:hAnsiTheme="minorEastAsia" w:hint="eastAsia"/>
                <w:sz w:val="20"/>
              </w:rPr>
              <w:t xml:space="preserve">屋外排水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A9630F">
              <w:rPr>
                <w:rFonts w:asciiTheme="minorEastAsia" w:eastAsiaTheme="minorEastAsia" w:hAnsiTheme="minorEastAsia" w:hint="eastAsia"/>
                <w:sz w:val="20"/>
              </w:rPr>
              <w:t xml:space="preserve">植栽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</w:p>
          <w:p w:rsidR="00D00357" w:rsidRPr="00A9630F" w:rsidRDefault="00C76E61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A9630F">
              <w:rPr>
                <w:rFonts w:asciiTheme="minorEastAsia" w:eastAsiaTheme="minorEastAsia" w:hAnsiTheme="minorEastAsia" w:hint="eastAsia"/>
                <w:sz w:val="20"/>
              </w:rPr>
              <w:t xml:space="preserve">発生材処理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9525" r="9525" b="9525"/>
                      <wp:wrapNone/>
                      <wp:docPr id="9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42454" id="AutoShape 35" o:spid="_x0000_s1026" type="#_x0000_t32" style="position:absolute;left:0;text-align:left;margin-left:31.6pt;margin-top:19.3pt;width:407.2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l7bHwIAADw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BcaXts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17682D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Pr="00036F6B" w:rsidRDefault="00194800" w:rsidP="003226CD">
            <w:pPr>
              <w:spacing w:line="359" w:lineRule="exact"/>
              <w:rPr>
                <w:rFonts w:eastAsia="PMingLiU" w:hint="eastAsia"/>
                <w:sz w:val="20"/>
                <w:lang w:eastAsia="zh-TW"/>
              </w:rPr>
            </w:pPr>
            <w:bookmarkStart w:id="0" w:name="_GoBack"/>
            <w:bookmarkEnd w:id="0"/>
          </w:p>
        </w:tc>
      </w:tr>
    </w:tbl>
    <w:p w:rsidR="00D37838" w:rsidRPr="002E1DBD" w:rsidRDefault="00D37838"/>
    <w:sectPr w:rsidR="00D37838" w:rsidRPr="002E1DBD" w:rsidSect="003F4FC6">
      <w:footerReference w:type="default" r:id="rId7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C5F" w:rsidRDefault="00093C5F" w:rsidP="00F36449">
      <w:pPr>
        <w:spacing w:line="240" w:lineRule="auto"/>
      </w:pPr>
      <w:r>
        <w:separator/>
      </w:r>
    </w:p>
  </w:endnote>
  <w:endnote w:type="continuationSeparator" w:id="0">
    <w:p w:rsidR="00093C5F" w:rsidRDefault="00093C5F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Content>
      <w:p w:rsidR="00093C5F" w:rsidRDefault="00093C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6CD" w:rsidRPr="003226CD">
          <w:rPr>
            <w:noProof/>
            <w:lang w:val="ja-JP"/>
          </w:rPr>
          <w:t>6</w:t>
        </w:r>
        <w:r>
          <w:fldChar w:fldCharType="end"/>
        </w:r>
      </w:p>
    </w:sdtContent>
  </w:sdt>
  <w:p w:rsidR="00093C5F" w:rsidRDefault="00093C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C5F" w:rsidRDefault="00093C5F" w:rsidP="00F36449">
      <w:pPr>
        <w:spacing w:line="240" w:lineRule="auto"/>
      </w:pPr>
      <w:r>
        <w:separator/>
      </w:r>
    </w:p>
  </w:footnote>
  <w:footnote w:type="continuationSeparator" w:id="0">
    <w:p w:rsidR="00093C5F" w:rsidRDefault="00093C5F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0030"/>
    <w:rsid w:val="00012BE2"/>
    <w:rsid w:val="0001500B"/>
    <w:rsid w:val="00030BE9"/>
    <w:rsid w:val="00036F6B"/>
    <w:rsid w:val="00044BE8"/>
    <w:rsid w:val="000829B4"/>
    <w:rsid w:val="00093C5F"/>
    <w:rsid w:val="000973A0"/>
    <w:rsid w:val="000A65FA"/>
    <w:rsid w:val="000E5BFC"/>
    <w:rsid w:val="00152744"/>
    <w:rsid w:val="0015360B"/>
    <w:rsid w:val="001576CF"/>
    <w:rsid w:val="0017682D"/>
    <w:rsid w:val="00194800"/>
    <w:rsid w:val="001C13D7"/>
    <w:rsid w:val="00203665"/>
    <w:rsid w:val="0020389F"/>
    <w:rsid w:val="00205181"/>
    <w:rsid w:val="00212675"/>
    <w:rsid w:val="00235257"/>
    <w:rsid w:val="002E1DBD"/>
    <w:rsid w:val="002E5A6A"/>
    <w:rsid w:val="003226CD"/>
    <w:rsid w:val="00327CB3"/>
    <w:rsid w:val="00334C86"/>
    <w:rsid w:val="00343ACD"/>
    <w:rsid w:val="003505F6"/>
    <w:rsid w:val="00355A71"/>
    <w:rsid w:val="003603E1"/>
    <w:rsid w:val="00377D41"/>
    <w:rsid w:val="00381F34"/>
    <w:rsid w:val="003B5DFD"/>
    <w:rsid w:val="003F4FC6"/>
    <w:rsid w:val="00475731"/>
    <w:rsid w:val="00481985"/>
    <w:rsid w:val="004A4284"/>
    <w:rsid w:val="004C0FAC"/>
    <w:rsid w:val="004F5A70"/>
    <w:rsid w:val="00530353"/>
    <w:rsid w:val="0053624C"/>
    <w:rsid w:val="00580300"/>
    <w:rsid w:val="005B7E99"/>
    <w:rsid w:val="005D0038"/>
    <w:rsid w:val="005D7C6D"/>
    <w:rsid w:val="005E085D"/>
    <w:rsid w:val="005E2BC5"/>
    <w:rsid w:val="00604E24"/>
    <w:rsid w:val="00630A68"/>
    <w:rsid w:val="00633255"/>
    <w:rsid w:val="0065789A"/>
    <w:rsid w:val="007212C4"/>
    <w:rsid w:val="00775ABE"/>
    <w:rsid w:val="007C4AC0"/>
    <w:rsid w:val="007D1E35"/>
    <w:rsid w:val="007F48EF"/>
    <w:rsid w:val="00850BC3"/>
    <w:rsid w:val="0087513B"/>
    <w:rsid w:val="00897503"/>
    <w:rsid w:val="008C4B18"/>
    <w:rsid w:val="008C6E7D"/>
    <w:rsid w:val="00910D56"/>
    <w:rsid w:val="0093733D"/>
    <w:rsid w:val="00947057"/>
    <w:rsid w:val="00991AD2"/>
    <w:rsid w:val="009B496D"/>
    <w:rsid w:val="009D60C6"/>
    <w:rsid w:val="00A17478"/>
    <w:rsid w:val="00A35F1B"/>
    <w:rsid w:val="00A36FC7"/>
    <w:rsid w:val="00A413D4"/>
    <w:rsid w:val="00A56835"/>
    <w:rsid w:val="00A62863"/>
    <w:rsid w:val="00A9630F"/>
    <w:rsid w:val="00AC0386"/>
    <w:rsid w:val="00AE6729"/>
    <w:rsid w:val="00AF12EB"/>
    <w:rsid w:val="00B61F3F"/>
    <w:rsid w:val="00B9656D"/>
    <w:rsid w:val="00C033D1"/>
    <w:rsid w:val="00C76E61"/>
    <w:rsid w:val="00CB0DF4"/>
    <w:rsid w:val="00D00357"/>
    <w:rsid w:val="00D35EB2"/>
    <w:rsid w:val="00D37838"/>
    <w:rsid w:val="00D51188"/>
    <w:rsid w:val="00D65B86"/>
    <w:rsid w:val="00DB274F"/>
    <w:rsid w:val="00DC082A"/>
    <w:rsid w:val="00DD1BB4"/>
    <w:rsid w:val="00DD27F5"/>
    <w:rsid w:val="00E968C6"/>
    <w:rsid w:val="00EC26E5"/>
    <w:rsid w:val="00ED487F"/>
    <w:rsid w:val="00ED63FB"/>
    <w:rsid w:val="00F36449"/>
    <w:rsid w:val="00F4134C"/>
    <w:rsid w:val="00F95EED"/>
    <w:rsid w:val="00FB0B7D"/>
    <w:rsid w:val="00FC129C"/>
    <w:rsid w:val="00FC24B2"/>
    <w:rsid w:val="00FE6958"/>
    <w:rsid w:val="00FE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C0BE2-283A-44DC-9A9B-C1A4AB96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2</cp:revision>
  <cp:lastPrinted>2020-01-17T05:27:00Z</cp:lastPrinted>
  <dcterms:created xsi:type="dcterms:W3CDTF">2020-01-17T05:28:00Z</dcterms:created>
  <dcterms:modified xsi:type="dcterms:W3CDTF">2020-01-17T05:28:00Z</dcterms:modified>
</cp:coreProperties>
</file>