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F31743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F31743">
        <w:rPr>
          <w:rFonts w:ascii="ＭＳ 明朝" w:hAnsi="ＭＳ 明朝" w:hint="eastAsia"/>
          <w:kern w:val="0"/>
          <w:szCs w:val="21"/>
          <w:u w:val="single"/>
        </w:rPr>
        <w:t>１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F31743">
        <w:rPr>
          <w:rFonts w:ascii="ＭＳ 明朝" w:hAnsi="ＭＳ 明朝" w:hint="eastAsia"/>
          <w:kern w:val="0"/>
          <w:szCs w:val="21"/>
          <w:u w:val="single"/>
        </w:rPr>
        <w:t>14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F31743">
        <w:rPr>
          <w:rFonts w:ascii="ＭＳ 明朝" w:hAnsi="ＭＳ 明朝" w:hint="eastAsia"/>
          <w:kern w:val="0"/>
          <w:szCs w:val="21"/>
          <w:u w:val="single"/>
        </w:rPr>
        <w:t>水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BB4A64">
        <w:rPr>
          <w:rFonts w:ascii="ＭＳ 明朝" w:hAnsi="ＭＳ 明朝" w:hint="eastAsia"/>
        </w:rPr>
        <w:t>6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="00F31743">
        <w:rPr>
          <w:rFonts w:ascii="ＭＳ 明朝" w:hAnsi="ＭＳ 明朝" w:hint="eastAsia"/>
        </w:rPr>
        <w:t>静岡県立総合病院ＰＥＴセンター仮設渡り廊下</w:t>
      </w:r>
      <w:r w:rsidR="00D4414C">
        <w:rPr>
          <w:rFonts w:ascii="ＭＳ 明朝" w:hAnsi="ＭＳ 明朝" w:hint="eastAsia"/>
        </w:rPr>
        <w:t>新築</w:t>
      </w:r>
      <w:r w:rsidR="008026D8" w:rsidRPr="00BB4A64">
        <w:rPr>
          <w:rFonts w:ascii="ＭＳ 明朝" w:hAnsi="ＭＳ 明朝" w:hint="eastAsia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3838-D35A-4877-B166-C6F25411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5</cp:revision>
  <cp:lastPrinted>2013-08-07T09:23:00Z</cp:lastPrinted>
  <dcterms:created xsi:type="dcterms:W3CDTF">2014-04-01T10:40:00Z</dcterms:created>
  <dcterms:modified xsi:type="dcterms:W3CDTF">2014-12-24T00:58:00Z</dcterms:modified>
</cp:coreProperties>
</file>