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4F9A7" w14:textId="77777777" w:rsidR="00600503" w:rsidRDefault="00600503">
      <w:pPr>
        <w:adjustRightInd w:val="0"/>
        <w:snapToGrid w:val="0"/>
        <w:ind w:right="840"/>
        <w:jc w:val="left"/>
        <w:rPr>
          <w:rFonts w:asciiTheme="majorEastAsia" w:eastAsiaTheme="majorEastAsia" w:hAnsiTheme="majorEastAsia"/>
        </w:rPr>
      </w:pPr>
    </w:p>
    <w:tbl>
      <w:tblPr>
        <w:tblStyle w:val="ac"/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91"/>
        <w:gridCol w:w="4795"/>
        <w:gridCol w:w="3402"/>
      </w:tblGrid>
      <w:tr w:rsidR="00600503" w:rsidRPr="001951A1" w14:paraId="6DBDE272" w14:textId="77777777" w:rsidTr="00F32324">
        <w:trPr>
          <w:trHeight w:val="360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637A8143" w14:textId="77777777" w:rsidR="00600503" w:rsidRPr="00F32324" w:rsidRDefault="00890649" w:rsidP="00CF75AA">
            <w:pPr>
              <w:shd w:val="clear" w:color="auto" w:fill="000000" w:themeFill="text1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36"/>
              </w:rPr>
            </w:pPr>
            <w:r w:rsidRPr="00F32324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6"/>
                <w:bdr w:val="single" w:sz="4" w:space="0" w:color="auto"/>
                <w:shd w:val="clear" w:color="auto" w:fill="000000" w:themeFill="text1"/>
              </w:rPr>
              <w:t>アミヴィッド静注・</w:t>
            </w:r>
            <w:r w:rsidR="00F33A73" w:rsidRPr="00F32324">
              <w:rPr>
                <w:rFonts w:asciiTheme="majorEastAsia" w:eastAsiaTheme="majorEastAsia" w:hAnsiTheme="majorEastAsia"/>
                <w:b/>
                <w:color w:val="FFFFFF" w:themeColor="background1"/>
                <w:sz w:val="36"/>
                <w:szCs w:val="36"/>
                <w:bdr w:val="single" w:sz="4" w:space="0" w:color="auto"/>
                <w:shd w:val="clear" w:color="auto" w:fill="000000" w:themeFill="text1"/>
                <w:vertAlign w:val="superscript"/>
              </w:rPr>
              <w:t>1</w:t>
            </w:r>
            <w:r w:rsidR="00F33A73" w:rsidRPr="00F32324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6"/>
                <w:bdr w:val="single" w:sz="4" w:space="0" w:color="auto"/>
                <w:shd w:val="clear" w:color="auto" w:fill="000000" w:themeFill="text1"/>
                <w:vertAlign w:val="superscript"/>
              </w:rPr>
              <w:t>8</w:t>
            </w:r>
            <w:r w:rsidR="00F33A73" w:rsidRPr="00F32324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6"/>
                <w:bdr w:val="single" w:sz="4" w:space="0" w:color="auto"/>
                <w:shd w:val="clear" w:color="auto" w:fill="000000" w:themeFill="text1"/>
              </w:rPr>
              <w:t>F-florbetapir</w:t>
            </w:r>
            <w:r w:rsidR="00F33A73" w:rsidRPr="00F32324">
              <w:rPr>
                <w:rFonts w:asciiTheme="majorEastAsia" w:eastAsiaTheme="majorEastAsia" w:hAnsiTheme="majorEastAsia" w:hint="eastAsia"/>
                <w:color w:val="FFFFFF" w:themeColor="background1"/>
                <w:sz w:val="36"/>
                <w:szCs w:val="36"/>
                <w:bdr w:val="single" w:sz="4" w:space="0" w:color="auto"/>
                <w:shd w:val="clear" w:color="auto" w:fill="000000" w:themeFill="text1"/>
              </w:rPr>
              <w:t>専用</w:t>
            </w:r>
          </w:p>
        </w:tc>
      </w:tr>
      <w:tr w:rsidR="00F32324" w:rsidRPr="001951A1" w14:paraId="793AE2DD" w14:textId="77777777" w:rsidTr="00F32324">
        <w:trPr>
          <w:trHeight w:val="1365"/>
        </w:trPr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14:paraId="28A519F7" w14:textId="77777777" w:rsidR="00F32324" w:rsidRPr="00F32324" w:rsidRDefault="00F32324" w:rsidP="00D322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F32324">
              <w:rPr>
                <w:rFonts w:asciiTheme="majorEastAsia" w:eastAsiaTheme="majorEastAsia" w:hAnsiTheme="majorEastAsia" w:hint="eastAsia"/>
                <w:b/>
                <w:sz w:val="32"/>
                <w:szCs w:val="36"/>
              </w:rPr>
              <w:t>β</w:t>
            </w:r>
            <w:r w:rsidRPr="00F32324">
              <w:rPr>
                <w:rFonts w:asciiTheme="majorEastAsia" w:eastAsiaTheme="majorEastAsia" w:hAnsiTheme="majorEastAsia"/>
                <w:b/>
                <w:sz w:val="32"/>
                <w:szCs w:val="36"/>
              </w:rPr>
              <w:t>アミロイド</w:t>
            </w:r>
            <w:r w:rsidRPr="00F32324">
              <w:rPr>
                <w:rFonts w:asciiTheme="majorEastAsia" w:eastAsiaTheme="majorEastAsia" w:hAnsiTheme="majorEastAsia" w:hint="eastAsia"/>
                <w:sz w:val="32"/>
                <w:szCs w:val="36"/>
              </w:rPr>
              <w:t>PET/CT検査</w:t>
            </w:r>
            <w:r w:rsidRPr="00F32324">
              <w:rPr>
                <w:rFonts w:asciiTheme="majorEastAsia" w:eastAsiaTheme="majorEastAsia" w:hAnsiTheme="majorEastAsia" w:hint="eastAsia"/>
                <w:b/>
                <w:sz w:val="28"/>
                <w:szCs w:val="36"/>
              </w:rPr>
              <w:t>（</w:t>
            </w:r>
            <w:r w:rsidRPr="00F32324">
              <w:rPr>
                <w:rFonts w:asciiTheme="majorEastAsia" w:eastAsiaTheme="majorEastAsia" w:hAnsiTheme="majorEastAsia" w:hint="eastAsia"/>
                <w:sz w:val="28"/>
                <w:szCs w:val="36"/>
              </w:rPr>
              <w:t>保険適応</w:t>
            </w:r>
            <w:r w:rsidRPr="00F32324">
              <w:rPr>
                <w:rFonts w:asciiTheme="majorEastAsia" w:eastAsiaTheme="majorEastAsia" w:hAnsiTheme="majorEastAsia" w:hint="eastAsia"/>
                <w:b/>
                <w:sz w:val="28"/>
                <w:szCs w:val="36"/>
              </w:rPr>
              <w:t>）</w:t>
            </w:r>
          </w:p>
          <w:p w14:paraId="60E1D798" w14:textId="77777777" w:rsidR="00F32324" w:rsidRPr="00632DCD" w:rsidRDefault="00F32324" w:rsidP="00D322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632DCD">
              <w:rPr>
                <w:rFonts w:asciiTheme="majorEastAsia" w:eastAsiaTheme="majorEastAsia" w:hAnsiTheme="majorEastAsia" w:hint="eastAsia"/>
                <w:b/>
                <w:sz w:val="32"/>
                <w:szCs w:val="36"/>
              </w:rPr>
              <w:t>（レカネマブ/ドナネマブ投与施設専用）</w:t>
            </w:r>
          </w:p>
          <w:p w14:paraId="5318CB44" w14:textId="77777777" w:rsidR="00F32324" w:rsidRPr="00890649" w:rsidRDefault="00F32324" w:rsidP="00D322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32"/>
                <w:szCs w:val="36"/>
                <w:bdr w:val="single" w:sz="4" w:space="0" w:color="auto"/>
                <w:shd w:val="clear" w:color="auto" w:fill="000000" w:themeFill="text1"/>
              </w:rPr>
            </w:pPr>
            <w:r w:rsidRPr="00F33A73">
              <w:rPr>
                <w:rFonts w:asciiTheme="majorEastAsia" w:eastAsiaTheme="majorEastAsia" w:hAnsiTheme="majorEastAsia" w:hint="eastAsia"/>
                <w:sz w:val="32"/>
              </w:rPr>
              <w:t>予約申込書</w:t>
            </w:r>
            <w:r w:rsidRPr="00F33A73">
              <w:rPr>
                <w:rFonts w:asciiTheme="majorEastAsia" w:eastAsiaTheme="majorEastAsia" w:hAnsiTheme="majorEastAsia" w:hint="eastAsia"/>
                <w:sz w:val="24"/>
              </w:rPr>
              <w:t xml:space="preserve"> 兼 </w:t>
            </w:r>
            <w:r w:rsidRPr="00F33A73">
              <w:rPr>
                <w:rFonts w:asciiTheme="majorEastAsia" w:eastAsiaTheme="majorEastAsia" w:hAnsiTheme="majorEastAsia" w:hint="eastAsia"/>
                <w:sz w:val="32"/>
              </w:rPr>
              <w:t>診療情報提供書</w:t>
            </w:r>
            <w:r w:rsidRPr="00D3222D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 xml:space="preserve"> </w:t>
            </w:r>
            <w:r w:rsidRPr="00D3222D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u w:val="single"/>
              </w:rPr>
              <w:t xml:space="preserve">　　　　年　　月　　日</w:t>
            </w:r>
          </w:p>
        </w:tc>
      </w:tr>
      <w:tr w:rsidR="00600503" w14:paraId="1E1AA7DA" w14:textId="77777777">
        <w:trPr>
          <w:trHeight w:val="422"/>
        </w:trPr>
        <w:tc>
          <w:tcPr>
            <w:tcW w:w="1560" w:type="dxa"/>
            <w:vAlign w:val="center"/>
          </w:tcPr>
          <w:p w14:paraId="631E3F74" w14:textId="77777777" w:rsidR="00600503" w:rsidRDefault="004E15D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予約日時</w:t>
            </w:r>
          </w:p>
        </w:tc>
        <w:tc>
          <w:tcPr>
            <w:tcW w:w="8788" w:type="dxa"/>
            <w:gridSpan w:val="3"/>
            <w:vAlign w:val="center"/>
          </w:tcPr>
          <w:p w14:paraId="1A75390F" w14:textId="77777777" w:rsidR="00600503" w:rsidRDefault="004E15DB">
            <w:pPr>
              <w:adjustRightInd w:val="0"/>
              <w:snapToGrid w:val="0"/>
              <w:ind w:right="840"/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年　　　月　　　日（　　）　　　</w:t>
            </w:r>
            <w:r w:rsidRPr="00053CB4">
              <w:rPr>
                <w:rFonts w:asciiTheme="majorEastAsia" w:eastAsiaTheme="majorEastAsia" w:hAnsiTheme="majorEastAsia" w:hint="eastAsia"/>
                <w:b/>
                <w:sz w:val="28"/>
              </w:rPr>
              <w:t>1</w:t>
            </w:r>
            <w:r w:rsidRPr="00053CB4">
              <w:rPr>
                <w:rFonts w:asciiTheme="majorEastAsia" w:eastAsiaTheme="majorEastAsia" w:hAnsiTheme="majorEastAsia"/>
                <w:b/>
                <w:sz w:val="28"/>
              </w:rPr>
              <w:t>5</w:t>
            </w:r>
            <w:r w:rsidRPr="00053CB4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時　</w:t>
            </w:r>
            <w:r w:rsidR="001951A1">
              <w:rPr>
                <w:rFonts w:asciiTheme="majorEastAsia" w:eastAsiaTheme="majorEastAsia" w:hAnsiTheme="majorEastAsia"/>
                <w:b/>
                <w:sz w:val="28"/>
              </w:rPr>
              <w:t>30</w:t>
            </w:r>
            <w:r w:rsidRPr="00053CB4">
              <w:rPr>
                <w:rFonts w:asciiTheme="majorEastAsia" w:eastAsiaTheme="majorEastAsia" w:hAnsiTheme="majorEastAsia" w:hint="eastAsia"/>
                <w:b/>
                <w:sz w:val="28"/>
              </w:rPr>
              <w:t>分</w:t>
            </w:r>
          </w:p>
        </w:tc>
      </w:tr>
      <w:tr w:rsidR="00600503" w14:paraId="63EA3E3C" w14:textId="77777777">
        <w:trPr>
          <w:trHeight w:val="1189"/>
        </w:trPr>
        <w:tc>
          <w:tcPr>
            <w:tcW w:w="1560" w:type="dxa"/>
            <w:vAlign w:val="center"/>
          </w:tcPr>
          <w:p w14:paraId="7FA620E5" w14:textId="77777777" w:rsidR="00600503" w:rsidRDefault="004E15D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ご紹介</w:t>
            </w:r>
          </w:p>
          <w:p w14:paraId="2348F511" w14:textId="77777777" w:rsidR="00600503" w:rsidRDefault="004E15D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診療機関名</w:t>
            </w:r>
          </w:p>
        </w:tc>
        <w:tc>
          <w:tcPr>
            <w:tcW w:w="8788" w:type="dxa"/>
            <w:gridSpan w:val="3"/>
            <w:vAlign w:val="center"/>
          </w:tcPr>
          <w:p w14:paraId="40EE5B07" w14:textId="77777777" w:rsidR="00600503" w:rsidRPr="00053CB4" w:rsidRDefault="004E15DB" w:rsidP="00053CB4">
            <w:pPr>
              <w:adjustRightInd w:val="0"/>
              <w:snapToGrid w:val="0"/>
              <w:ind w:firstLineChars="1900" w:firstLine="41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ご紹介医師名</w:t>
            </w:r>
          </w:p>
          <w:p w14:paraId="1326EAD2" w14:textId="77777777" w:rsidR="00600503" w:rsidRDefault="004E15DB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</w:rPr>
              <w:t xml:space="preserve">　　　　　　　　　　　　　　　　　　　　　　　　　　　印</w:t>
            </w:r>
          </w:p>
          <w:p w14:paraId="570B3482" w14:textId="77777777" w:rsidR="00600503" w:rsidRDefault="004E15DB">
            <w:pPr>
              <w:adjustRightInd w:val="0"/>
              <w:snapToGrid w:val="0"/>
              <w:ind w:right="112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（　　　</w:t>
            </w:r>
            <w:r>
              <w:rPr>
                <w:rFonts w:asciiTheme="majorEastAsia" w:eastAsiaTheme="majorEastAsia" w:hAnsiTheme="majorEastAsia"/>
                <w:sz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　　）科　　　　　　　　　　　　　</w:t>
            </w:r>
          </w:p>
        </w:tc>
      </w:tr>
      <w:tr w:rsidR="00600503" w14:paraId="507F9670" w14:textId="77777777">
        <w:trPr>
          <w:trHeight w:val="735"/>
        </w:trPr>
        <w:tc>
          <w:tcPr>
            <w:tcW w:w="1560" w:type="dxa"/>
            <w:vMerge w:val="restart"/>
            <w:tcBorders>
              <w:bottom w:val="single" w:sz="36" w:space="0" w:color="auto"/>
            </w:tcBorders>
            <w:vAlign w:val="center"/>
          </w:tcPr>
          <w:p w14:paraId="2C6269ED" w14:textId="77777777" w:rsidR="00600503" w:rsidRDefault="004E15D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患者情報</w:t>
            </w:r>
          </w:p>
        </w:tc>
        <w:tc>
          <w:tcPr>
            <w:tcW w:w="5386" w:type="dxa"/>
            <w:gridSpan w:val="2"/>
            <w:vAlign w:val="center"/>
          </w:tcPr>
          <w:p w14:paraId="568672AD" w14:textId="77777777" w:rsidR="00600503" w:rsidRDefault="004E15DB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フリガナ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  <w:p w14:paraId="7EEA3EEB" w14:textId="77777777" w:rsidR="00600503" w:rsidRDefault="004E15DB">
            <w:pPr>
              <w:wordWrap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男 ・ 女 </w:t>
            </w:r>
          </w:p>
          <w:p w14:paraId="7B7CC909" w14:textId="77777777" w:rsidR="00600503" w:rsidRDefault="004E15DB">
            <w:pPr>
              <w:adjustRightInd w:val="0"/>
              <w:snapToGrid w:val="0"/>
              <w:ind w:firstLine="22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402" w:type="dxa"/>
          </w:tcPr>
          <w:p w14:paraId="7D394E49" w14:textId="77777777" w:rsidR="00600503" w:rsidRDefault="004E15DB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1A7D35A4" w14:textId="77777777" w:rsidR="00600503" w:rsidRDefault="004E15DB">
            <w:pPr>
              <w:wordWrap w:val="0"/>
              <w:adjustRightInd w:val="0"/>
              <w:snapToGrid w:val="0"/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（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）</w:t>
            </w:r>
          </w:p>
        </w:tc>
      </w:tr>
      <w:tr w:rsidR="00600503" w14:paraId="5F8D6000" w14:textId="77777777">
        <w:trPr>
          <w:trHeight w:val="425"/>
        </w:trPr>
        <w:tc>
          <w:tcPr>
            <w:tcW w:w="1560" w:type="dxa"/>
            <w:vMerge/>
            <w:vAlign w:val="center"/>
          </w:tcPr>
          <w:p w14:paraId="49BB39ED" w14:textId="77777777" w:rsidR="00600503" w:rsidRDefault="0060050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91" w:type="dxa"/>
            <w:vAlign w:val="center"/>
          </w:tcPr>
          <w:p w14:paraId="2EAA20E0" w14:textId="77777777" w:rsidR="00600503" w:rsidRDefault="004E15DB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4795" w:type="dxa"/>
            <w:vAlign w:val="center"/>
          </w:tcPr>
          <w:p w14:paraId="4FBBFACE" w14:textId="77777777" w:rsidR="00600503" w:rsidRDefault="004E15DB">
            <w:pPr>
              <w:adjustRightInd w:val="0"/>
              <w:snapToGrid w:val="0"/>
              <w:ind w:firstLine="22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　年 　　　月　 　　日　  　　歳</w:t>
            </w:r>
          </w:p>
        </w:tc>
        <w:tc>
          <w:tcPr>
            <w:tcW w:w="3402" w:type="dxa"/>
            <w:vAlign w:val="center"/>
          </w:tcPr>
          <w:p w14:paraId="79918AF9" w14:textId="77777777" w:rsidR="00600503" w:rsidRDefault="0060050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600503" w14:paraId="5B9BC393" w14:textId="77777777" w:rsidTr="00D62D2D">
        <w:trPr>
          <w:trHeight w:val="2295"/>
        </w:trPr>
        <w:tc>
          <w:tcPr>
            <w:tcW w:w="1560" w:type="dxa"/>
            <w:vMerge/>
            <w:tcBorders>
              <w:bottom w:val="single" w:sz="8" w:space="0" w:color="auto"/>
            </w:tcBorders>
            <w:vAlign w:val="center"/>
          </w:tcPr>
          <w:p w14:paraId="4DA8CF6B" w14:textId="77777777" w:rsidR="00600503" w:rsidRDefault="0060050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788" w:type="dxa"/>
            <w:gridSpan w:val="3"/>
            <w:tcBorders>
              <w:bottom w:val="single" w:sz="8" w:space="0" w:color="auto"/>
            </w:tcBorders>
            <w:vAlign w:val="center"/>
          </w:tcPr>
          <w:p w14:paraId="602A1988" w14:textId="77777777" w:rsidR="00600503" w:rsidRDefault="004E15D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歩行　　　　　　　　　　□可　　　　□不可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（車椅子・ストレッチャーなど）</w:t>
            </w:r>
          </w:p>
          <w:p w14:paraId="4A225231" w14:textId="77777777" w:rsidR="00600503" w:rsidRDefault="004E15DB">
            <w:pPr>
              <w:pStyle w:val="a7"/>
              <w:adjustRightInd w:val="0"/>
              <w:snapToGrid w:val="0"/>
              <w:ind w:leftChars="0" w:left="3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歩行不可の場合、検査開始から終了まで、介助者の付き添いが必要です。</w:t>
            </w:r>
          </w:p>
          <w:p w14:paraId="21B80F33" w14:textId="77777777" w:rsidR="00600503" w:rsidRPr="00DA50F8" w:rsidRDefault="00600503">
            <w:pPr>
              <w:pStyle w:val="a7"/>
              <w:adjustRightInd w:val="0"/>
              <w:snapToGrid w:val="0"/>
              <w:ind w:leftChars="0" w:left="36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D2BD27F" w14:textId="77777777" w:rsidR="00600503" w:rsidRDefault="004E15D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仰臥位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で20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分間の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撮影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 □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 xml:space="preserve">可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□</w:t>
            </w:r>
            <w:r>
              <w:rPr>
                <w:rFonts w:asciiTheme="majorEastAsia" w:eastAsiaTheme="majorEastAsia" w:hAnsiTheme="majorEastAsia"/>
                <w:b/>
                <w:sz w:val="24"/>
                <w:u w:val="wave"/>
              </w:rPr>
              <w:t>不可</w:t>
            </w:r>
            <w:r>
              <w:rPr>
                <w:rFonts w:asciiTheme="majorEastAsia" w:eastAsiaTheme="majorEastAsia" w:hAnsiTheme="majorEastAsia" w:hint="eastAsia"/>
                <w:b/>
                <w:sz w:val="24"/>
                <w:u w:val="wave"/>
              </w:rPr>
              <w:t>（検査できません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）</w:t>
            </w:r>
          </w:p>
          <w:p w14:paraId="05372A1B" w14:textId="77777777" w:rsidR="00600503" w:rsidRDefault="004E15DB">
            <w:pPr>
              <w:pStyle w:val="a7"/>
              <w:adjustRightInd w:val="0"/>
              <w:snapToGrid w:val="0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側臥位では撮影できません。</w:t>
            </w:r>
          </w:p>
          <w:p w14:paraId="30570ABA" w14:textId="77777777" w:rsidR="00600503" w:rsidRDefault="004E15DB">
            <w:pPr>
              <w:pStyle w:val="a7"/>
              <w:adjustRightInd w:val="0"/>
              <w:snapToGrid w:val="0"/>
              <w:ind w:leftChars="0" w:left="3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閉所恐怖症</w:t>
            </w:r>
            <w:r>
              <w:rPr>
                <w:rFonts w:asciiTheme="majorEastAsia" w:eastAsiaTheme="majorEastAsia" w:hAnsiTheme="majorEastAsia"/>
                <w:sz w:val="22"/>
              </w:rPr>
              <w:t>の方はご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配慮</w:t>
            </w:r>
            <w:r>
              <w:rPr>
                <w:rFonts w:asciiTheme="majorEastAsia" w:eastAsiaTheme="majorEastAsia" w:hAnsiTheme="majorEastAsia"/>
                <w:sz w:val="22"/>
              </w:rPr>
              <w:t>ください。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当センターでは内服薬を処方できません。</w:t>
            </w:r>
          </w:p>
          <w:p w14:paraId="16434EE6" w14:textId="77777777" w:rsidR="00600503" w:rsidRPr="00DA50F8" w:rsidRDefault="00600503">
            <w:pPr>
              <w:pStyle w:val="a7"/>
              <w:adjustRightInd w:val="0"/>
              <w:snapToGrid w:val="0"/>
              <w:ind w:leftChars="0" w:left="36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F36926A" w14:textId="77777777" w:rsidR="00600503" w:rsidRPr="00053CB4" w:rsidRDefault="004E15DB" w:rsidP="00053CB4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アルコール過敏症　□無</w:t>
            </w:r>
            <w:r w:rsidR="00053CB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053CB4">
              <w:rPr>
                <w:rFonts w:asciiTheme="majorEastAsia" w:eastAsiaTheme="majorEastAsia" w:hAnsiTheme="majorEastAsia" w:hint="eastAsia"/>
              </w:rPr>
              <w:t>アルコール過敏症の既往がある方は検査できません。</w:t>
            </w:r>
          </w:p>
        </w:tc>
      </w:tr>
      <w:tr w:rsidR="00D62D2D" w14:paraId="0DCCAFCD" w14:textId="77777777" w:rsidTr="003D119C">
        <w:trPr>
          <w:trHeight w:val="414"/>
        </w:trPr>
        <w:tc>
          <w:tcPr>
            <w:tcW w:w="10348" w:type="dxa"/>
            <w:gridSpan w:val="4"/>
            <w:tcBorders>
              <w:bottom w:val="single" w:sz="36" w:space="0" w:color="auto"/>
            </w:tcBorders>
            <w:vAlign w:val="center"/>
          </w:tcPr>
          <w:p w14:paraId="01AABACB" w14:textId="77777777" w:rsidR="00D62D2D" w:rsidRPr="00D62D2D" w:rsidRDefault="00D62D2D" w:rsidP="00D62D2D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sz w:val="24"/>
              </w:rPr>
            </w:pPr>
            <w:r w:rsidRPr="003D119C">
              <w:rPr>
                <w:rFonts w:asciiTheme="majorEastAsia" w:eastAsiaTheme="majorEastAsia" w:hAnsiTheme="majorEastAsia" w:hint="eastAsia"/>
                <w:b/>
                <w:sz w:val="24"/>
                <w:u w:val="double"/>
              </w:rPr>
              <w:t>【必須】実施済みのMRI画像をご提供ください。</w:t>
            </w:r>
            <w:r w:rsidRPr="00D62D2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（可能であれば1mm厚程度のThinスライスのMRI画像）</w:t>
            </w:r>
          </w:p>
        </w:tc>
      </w:tr>
      <w:tr w:rsidR="0030340F" w14:paraId="0A6D3C12" w14:textId="77777777" w:rsidTr="00D62D2D">
        <w:trPr>
          <w:trHeight w:val="3168"/>
        </w:trPr>
        <w:tc>
          <w:tcPr>
            <w:tcW w:w="156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00810BD8" w14:textId="77777777" w:rsidR="0030340F" w:rsidRDefault="0030340F">
            <w:pPr>
              <w:adjustRightInd w:val="0"/>
              <w:snapToGrid w:val="0"/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依頼医</w:t>
            </w:r>
          </w:p>
          <w:p w14:paraId="71B002B5" w14:textId="77777777" w:rsidR="0030340F" w:rsidRDefault="0030340F">
            <w:pPr>
              <w:adjustRightInd w:val="0"/>
              <w:snapToGrid w:val="0"/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チェック</w:t>
            </w:r>
          </w:p>
          <w:p w14:paraId="0864BE2A" w14:textId="77777777" w:rsidR="0030340F" w:rsidRDefault="0030340F">
            <w:pPr>
              <w:adjustRightInd w:val="0"/>
              <w:snapToGrid w:val="0"/>
              <w:jc w:val="center"/>
              <w:rPr>
                <w:rFonts w:ascii="HGSｺﾞｼｯｸE" w:eastAsia="HGSｺﾞｼｯｸE" w:hAnsi="HGSｺﾞｼｯｸE"/>
                <w:b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項目</w:t>
            </w:r>
          </w:p>
          <w:p w14:paraId="1BDFF932" w14:textId="77777777" w:rsidR="0030340F" w:rsidRPr="00C91ECA" w:rsidRDefault="00C91EC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u w:val="wave"/>
              </w:rPr>
            </w:pPr>
            <w:r w:rsidRPr="00C91ECA">
              <w:rPr>
                <w:rFonts w:asciiTheme="majorEastAsia" w:eastAsiaTheme="majorEastAsia" w:hAnsiTheme="majorEastAsia" w:hint="eastAsia"/>
                <w:sz w:val="20"/>
                <w:u w:val="wave"/>
              </w:rPr>
              <w:t>※</w:t>
            </w:r>
            <w:r w:rsidR="0030340F" w:rsidRPr="00C91ECA">
              <w:rPr>
                <w:rFonts w:asciiTheme="majorEastAsia" w:eastAsiaTheme="majorEastAsia" w:hAnsiTheme="majorEastAsia" w:hint="eastAsia"/>
                <w:sz w:val="20"/>
                <w:u w:val="wave"/>
              </w:rPr>
              <w:t>必ず</w:t>
            </w:r>
            <w:r w:rsidR="0030340F" w:rsidRPr="00C91ECA">
              <w:rPr>
                <w:rFonts w:asciiTheme="majorEastAsia" w:eastAsiaTheme="majorEastAsia" w:hAnsiTheme="majorEastAsia"/>
                <w:sz w:val="20"/>
                <w:u w:val="wave"/>
              </w:rPr>
              <w:t>ﾁｪｯｸ</w:t>
            </w:r>
            <w:r w:rsidR="0030340F" w:rsidRPr="00C91ECA">
              <w:rPr>
                <w:rFonts w:eastAsia="Wingdings" w:hint="eastAsia"/>
                <w:sz w:val="20"/>
                <w:u w:val="wave"/>
              </w:rPr>
              <w:sym w:font="Wingdings" w:char="F0FE"/>
            </w:r>
            <w:r w:rsidR="0030340F" w:rsidRPr="00C91ECA">
              <w:rPr>
                <w:rFonts w:asciiTheme="majorEastAsia" w:eastAsiaTheme="majorEastAsia" w:hAnsiTheme="majorEastAsia"/>
                <w:sz w:val="20"/>
                <w:u w:val="wave"/>
              </w:rPr>
              <w:t>を</w:t>
            </w:r>
            <w:r w:rsidR="0030340F" w:rsidRPr="00C91ECA">
              <w:rPr>
                <w:rFonts w:asciiTheme="majorEastAsia" w:eastAsiaTheme="majorEastAsia" w:hAnsiTheme="majorEastAsia" w:hint="eastAsia"/>
                <w:sz w:val="20"/>
                <w:u w:val="wave"/>
              </w:rPr>
              <w:t>ご</w:t>
            </w:r>
            <w:r w:rsidR="0030340F" w:rsidRPr="00C91ECA">
              <w:rPr>
                <w:rFonts w:asciiTheme="majorEastAsia" w:eastAsiaTheme="majorEastAsia" w:hAnsiTheme="majorEastAsia"/>
                <w:sz w:val="20"/>
                <w:u w:val="wave"/>
              </w:rPr>
              <w:t>記入ください</w:t>
            </w:r>
          </w:p>
          <w:p w14:paraId="7A67C5E2" w14:textId="77777777" w:rsidR="00C91ECA" w:rsidRPr="00C91ECA" w:rsidRDefault="00C91ECA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sz w:val="24"/>
                <w:u w:val="wave"/>
              </w:rPr>
            </w:pPr>
            <w:r w:rsidRPr="00C91ECA">
              <w:rPr>
                <w:rFonts w:asciiTheme="majorEastAsia" w:eastAsiaTheme="majorEastAsia" w:hAnsiTheme="majorEastAsia" w:hint="eastAsia"/>
                <w:sz w:val="20"/>
                <w:u w:val="wave"/>
              </w:rPr>
              <w:t>※ MMSEとCDRは数値をご記入ください</w:t>
            </w:r>
          </w:p>
        </w:tc>
        <w:tc>
          <w:tcPr>
            <w:tcW w:w="8788" w:type="dxa"/>
            <w:gridSpan w:val="3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A1F5D51" w14:textId="77777777" w:rsidR="0030340F" w:rsidRPr="00053CB4" w:rsidRDefault="0030340F" w:rsidP="00E01936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Chars="0" w:left="520" w:hanging="520"/>
              <w:jc w:val="left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u w:val="thick"/>
              </w:rPr>
              <w:t>レカネマブ</w:t>
            </w:r>
            <w:r w:rsidR="00053CB4">
              <w:rPr>
                <w:rFonts w:ascii="HGSｺﾞｼｯｸE" w:eastAsia="HGSｺﾞｼｯｸE" w:hAnsi="HGSｺﾞｼｯｸE" w:hint="eastAsia"/>
                <w:sz w:val="24"/>
                <w:u w:val="thick"/>
              </w:rPr>
              <w:t>またはドナネマブ</w:t>
            </w:r>
            <w:r>
              <w:rPr>
                <w:rFonts w:ascii="HGSｺﾞｼｯｸE" w:eastAsia="HGSｺﾞｼｯｸE" w:hAnsi="HGSｺﾞｼｯｸE" w:hint="eastAsia"/>
                <w:sz w:val="24"/>
                <w:u w:val="thick"/>
              </w:rPr>
              <w:t>（遺伝子組換え）製剤にかかる最適使用推進ガイドラインに</w:t>
            </w:r>
            <w:r w:rsidRPr="00053CB4">
              <w:rPr>
                <w:rFonts w:ascii="HGSｺﾞｼｯｸE" w:eastAsia="HGSｺﾞｼｯｸE" w:hAnsi="HGSｺﾞｼｯｸE" w:hint="eastAsia"/>
                <w:sz w:val="24"/>
                <w:u w:val="thick"/>
              </w:rPr>
              <w:t>準拠している施設</w:t>
            </w:r>
            <w:r w:rsidRPr="00053CB4">
              <w:rPr>
                <w:rFonts w:asciiTheme="majorEastAsia" w:eastAsiaTheme="majorEastAsia" w:hAnsiTheme="majorEastAsia" w:hint="eastAsia"/>
                <w:b/>
                <w:sz w:val="24"/>
              </w:rPr>
              <w:t>である。</w:t>
            </w:r>
          </w:p>
          <w:p w14:paraId="204BF420" w14:textId="77777777" w:rsidR="0030340F" w:rsidRPr="00C91ECA" w:rsidRDefault="0030340F" w:rsidP="00E01936">
            <w:pPr>
              <w:pStyle w:val="a7"/>
              <w:adjustRightInd w:val="0"/>
              <w:snapToGrid w:val="0"/>
              <w:spacing w:line="0" w:lineRule="atLeast"/>
              <w:ind w:leftChars="0" w:left="36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91ECA">
              <w:rPr>
                <w:rFonts w:asciiTheme="majorEastAsia" w:eastAsiaTheme="majorEastAsia" w:hAnsiTheme="majorEastAsia" w:hint="eastAsia"/>
              </w:rPr>
              <w:t>※</w:t>
            </w:r>
            <w:r w:rsidR="00C91EC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91ECA">
              <w:rPr>
                <w:rFonts w:asciiTheme="majorEastAsia" w:eastAsiaTheme="majorEastAsia" w:hAnsiTheme="majorEastAsia" w:hint="eastAsia"/>
              </w:rPr>
              <w:t>準拠していない場合は保険適応外となる場合があります。</w:t>
            </w:r>
          </w:p>
          <w:p w14:paraId="1CE1214E" w14:textId="77777777" w:rsidR="00DA50F8" w:rsidRPr="008C0548" w:rsidRDefault="0030340F" w:rsidP="00E01936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Chars="0" w:left="520" w:hanging="520"/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アルツハイマー病による軽度認知障害または軽度の認知症が疑われる患者に対し</w:t>
            </w:r>
            <w:r>
              <w:rPr>
                <w:rFonts w:ascii="HGSｺﾞｼｯｸE" w:eastAsia="HGSｺﾞｼｯｸE" w:hAnsi="HGSｺﾞｼｯｸE" w:hint="eastAsia"/>
                <w:sz w:val="24"/>
                <w:u w:val="thick"/>
              </w:rPr>
              <w:t>レカネマブ</w:t>
            </w:r>
            <w:r w:rsidR="00A039A8">
              <w:rPr>
                <w:rFonts w:ascii="HGSｺﾞｼｯｸE" w:eastAsia="HGSｺﾞｼｯｸE" w:hAnsi="HGSｺﾞｼｯｸE" w:hint="eastAsia"/>
                <w:sz w:val="24"/>
                <w:u w:val="thick"/>
              </w:rPr>
              <w:t>/ドナネマブ製剤</w:t>
            </w:r>
            <w:r>
              <w:rPr>
                <w:rFonts w:ascii="HGSｺﾞｼｯｸE" w:eastAsia="HGSｺﾞｼｯｸE" w:hAnsi="HGSｺﾞｼｯｸE" w:hint="eastAsia"/>
                <w:sz w:val="24"/>
                <w:u w:val="thick"/>
              </w:rPr>
              <w:t>の投与の要否を判断する目的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であ</w:t>
            </w:r>
            <w:r w:rsidR="00632DCD">
              <w:rPr>
                <w:rFonts w:asciiTheme="majorEastAsia" w:eastAsiaTheme="majorEastAsia" w:hAnsiTheme="majorEastAsia" w:hint="eastAsia"/>
                <w:b/>
                <w:sz w:val="24"/>
              </w:rPr>
              <w:t>る。</w:t>
            </w:r>
          </w:p>
          <w:p w14:paraId="03C7713A" w14:textId="77777777" w:rsidR="008C0548" w:rsidRPr="008C0548" w:rsidRDefault="008C0548" w:rsidP="00E01936">
            <w:pPr>
              <w:pStyle w:val="a7"/>
              <w:numPr>
                <w:ilvl w:val="0"/>
                <w:numId w:val="2"/>
              </w:numPr>
              <w:spacing w:line="0" w:lineRule="atLeast"/>
              <w:ind w:leftChars="0" w:left="484" w:hanging="484"/>
              <w:rPr>
                <w:rFonts w:asciiTheme="majorEastAsia" w:eastAsiaTheme="majorEastAsia" w:hAnsiTheme="majorEastAsia"/>
                <w:b/>
                <w:sz w:val="28"/>
              </w:rPr>
            </w:pPr>
            <w:r w:rsidRPr="00D9772C">
              <w:rPr>
                <w:rFonts w:asciiTheme="majorEastAsia" w:eastAsiaTheme="majorEastAsia" w:hAnsiTheme="majorEastAsia" w:hint="eastAsia"/>
                <w:b/>
                <w:sz w:val="24"/>
              </w:rPr>
              <w:t>最新のMMSEスコア</w:t>
            </w:r>
            <w:r w:rsidRPr="008C0548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 （　　　 /　30　）</w:t>
            </w:r>
            <w:r w:rsidRPr="009C2E36">
              <w:rPr>
                <w:rFonts w:asciiTheme="majorEastAsia" w:eastAsiaTheme="majorEastAsia" w:hAnsiTheme="majorEastAsia" w:hint="eastAsia"/>
              </w:rPr>
              <w:t>※数値をご記入ください</w:t>
            </w:r>
          </w:p>
          <w:p w14:paraId="154F60EA" w14:textId="77777777" w:rsidR="00D9772C" w:rsidRPr="00D9772C" w:rsidRDefault="00E01936" w:rsidP="00E01936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Chars="0" w:left="484" w:hanging="484"/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  <w:r w:rsidRPr="00D9772C">
              <w:rPr>
                <w:rFonts w:asciiTheme="majorEastAsia" w:eastAsiaTheme="majorEastAsia" w:hAnsiTheme="majorEastAsia" w:hint="eastAsia"/>
                <w:b/>
                <w:sz w:val="24"/>
              </w:rPr>
              <w:t>最新のCDR全般スコア</w:t>
            </w:r>
            <w:r w:rsidRPr="00E01936">
              <w:rPr>
                <w:rFonts w:asciiTheme="majorEastAsia" w:eastAsiaTheme="majorEastAsia" w:hAnsiTheme="majorEastAsia" w:hint="eastAsia"/>
                <w:b/>
                <w:sz w:val="28"/>
              </w:rPr>
              <w:t>（　　　　　　　）</w:t>
            </w:r>
            <w:r w:rsidRPr="00C91ECA">
              <w:rPr>
                <w:rFonts w:asciiTheme="majorEastAsia" w:eastAsiaTheme="majorEastAsia" w:hAnsiTheme="majorEastAsia" w:hint="eastAsia"/>
                <w:szCs w:val="21"/>
              </w:rPr>
              <w:t>※数値をご記入くださ</w:t>
            </w:r>
            <w:r w:rsidR="00D9772C">
              <w:rPr>
                <w:rFonts w:asciiTheme="majorEastAsia" w:eastAsiaTheme="majorEastAsia" w:hAnsiTheme="majorEastAsia" w:hint="eastAsia"/>
                <w:szCs w:val="21"/>
              </w:rPr>
              <w:t>い</w:t>
            </w:r>
          </w:p>
          <w:p w14:paraId="2145B63E" w14:textId="77777777" w:rsidR="00C91ECA" w:rsidRPr="00D9772C" w:rsidRDefault="00632DCD" w:rsidP="00E01936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Chars="0" w:left="484" w:hanging="484"/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  <w:r w:rsidRPr="00D9772C">
              <w:rPr>
                <w:rFonts w:asciiTheme="majorEastAsia" w:eastAsiaTheme="majorEastAsia" w:hAnsiTheme="majorEastAsia" w:hint="eastAsia"/>
                <w:b/>
                <w:sz w:val="24"/>
              </w:rPr>
              <w:t>ドナネマブ</w:t>
            </w:r>
            <w:r w:rsidR="00D9772C" w:rsidRPr="00D9772C">
              <w:rPr>
                <w:rFonts w:asciiTheme="majorEastAsia" w:eastAsiaTheme="majorEastAsia" w:hAnsiTheme="majorEastAsia" w:hint="eastAsia"/>
                <w:b/>
                <w:sz w:val="24"/>
              </w:rPr>
              <w:t>使用</w:t>
            </w:r>
            <w:r w:rsidR="00D9772C">
              <w:rPr>
                <w:rFonts w:asciiTheme="majorEastAsia" w:eastAsiaTheme="majorEastAsia" w:hAnsiTheme="majorEastAsia" w:hint="eastAsia"/>
                <w:b/>
                <w:sz w:val="28"/>
              </w:rPr>
              <w:t>の場合</w:t>
            </w:r>
            <w:r w:rsidRPr="00D9772C">
              <w:rPr>
                <w:rFonts w:asciiTheme="majorEastAsia" w:eastAsiaTheme="majorEastAsia" w:hAnsiTheme="majorEastAsia" w:hint="eastAsia"/>
                <w:b/>
                <w:sz w:val="28"/>
              </w:rPr>
              <w:t>（　初回　/　1</w:t>
            </w:r>
            <w:r w:rsidRPr="00D9772C">
              <w:rPr>
                <w:rFonts w:asciiTheme="majorEastAsia" w:eastAsiaTheme="majorEastAsia" w:hAnsiTheme="majorEastAsia"/>
                <w:b/>
                <w:sz w:val="28"/>
              </w:rPr>
              <w:t>2</w:t>
            </w:r>
            <w:r w:rsidRPr="00D9772C">
              <w:rPr>
                <w:rFonts w:asciiTheme="majorEastAsia" w:eastAsiaTheme="majorEastAsia" w:hAnsiTheme="majorEastAsia" w:hint="eastAsia"/>
                <w:b/>
                <w:sz w:val="28"/>
              </w:rPr>
              <w:t>ヶ月後　/</w:t>
            </w:r>
            <w:r w:rsidR="00620200" w:rsidRPr="00D9772C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  <w:r w:rsidRPr="00D9772C">
              <w:rPr>
                <w:rFonts w:asciiTheme="majorEastAsia" w:eastAsiaTheme="majorEastAsia" w:hAnsiTheme="majorEastAsia"/>
                <w:b/>
                <w:sz w:val="28"/>
              </w:rPr>
              <w:t>18</w:t>
            </w:r>
            <w:r w:rsidRPr="00D9772C">
              <w:rPr>
                <w:rFonts w:asciiTheme="majorEastAsia" w:eastAsiaTheme="majorEastAsia" w:hAnsiTheme="majorEastAsia" w:hint="eastAsia"/>
                <w:b/>
                <w:sz w:val="28"/>
              </w:rPr>
              <w:t>ヶ月後</w:t>
            </w:r>
            <w:r w:rsidR="00E96CBD" w:rsidRPr="00D9772C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  <w:r w:rsidRPr="00D9772C">
              <w:rPr>
                <w:rFonts w:asciiTheme="majorEastAsia" w:eastAsiaTheme="majorEastAsia" w:hAnsiTheme="majorEastAsia" w:hint="eastAsia"/>
                <w:b/>
                <w:sz w:val="28"/>
              </w:rPr>
              <w:t>）</w:t>
            </w:r>
          </w:p>
        </w:tc>
      </w:tr>
      <w:tr w:rsidR="00540738" w14:paraId="5EBC947E" w14:textId="77777777" w:rsidTr="00876D97">
        <w:trPr>
          <w:trHeight w:val="1899"/>
        </w:trPr>
        <w:tc>
          <w:tcPr>
            <w:tcW w:w="1560" w:type="dxa"/>
            <w:tcBorders>
              <w:top w:val="single" w:sz="3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64653" w14:textId="77777777" w:rsidR="00540738" w:rsidRDefault="00540738" w:rsidP="00B94F33">
            <w:pPr>
              <w:adjustRightInd w:val="0"/>
              <w:snapToGrid w:val="0"/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注意事項</w:t>
            </w:r>
          </w:p>
        </w:tc>
        <w:tc>
          <w:tcPr>
            <w:tcW w:w="8788" w:type="dxa"/>
            <w:gridSpan w:val="3"/>
            <w:tcBorders>
              <w:top w:val="single" w:sz="3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E49214" w14:textId="77777777" w:rsidR="00AF2F48" w:rsidRPr="0030340F" w:rsidRDefault="00AF2F48" w:rsidP="00AF2F48">
            <w:pPr>
              <w:pStyle w:val="a7"/>
              <w:adjustRightInd w:val="0"/>
              <w:snapToGrid w:val="0"/>
              <w:ind w:leftChars="0" w:left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340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・ </w:t>
            </w:r>
            <w:r w:rsidRPr="0030340F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レカネマブ</w:t>
            </w:r>
            <w:r w:rsidR="00053CB4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/ドナネマブ</w:t>
            </w:r>
            <w:r w:rsidRPr="0030340F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投与が実施可能な医療施設専用の情報提供書</w:t>
            </w:r>
            <w:r w:rsidRPr="007E2BA4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です。</w:t>
            </w:r>
          </w:p>
          <w:p w14:paraId="5FC4DE62" w14:textId="77777777" w:rsidR="00AF2F48" w:rsidRPr="00DA50F8" w:rsidRDefault="00AF2F48" w:rsidP="00D62D2D">
            <w:pPr>
              <w:adjustRightInd w:val="0"/>
              <w:snapToGrid w:val="0"/>
              <w:spacing w:line="276" w:lineRule="auto"/>
              <w:ind w:firstLineChars="230" w:firstLine="483"/>
              <w:rPr>
                <w:rFonts w:asciiTheme="majorEastAsia" w:eastAsiaTheme="majorEastAsia" w:hAnsiTheme="majorEastAsia"/>
              </w:rPr>
            </w:pPr>
            <w:r w:rsidRPr="00AF2F48">
              <w:rPr>
                <w:rFonts w:asciiTheme="majorEastAsia" w:eastAsiaTheme="majorEastAsia" w:hAnsiTheme="majorEastAsia" w:hint="eastAsia"/>
              </w:rPr>
              <w:t>検査結果は５営業日以内に発送（郵便）いたします。</w:t>
            </w:r>
          </w:p>
          <w:p w14:paraId="1E943CA1" w14:textId="77777777" w:rsidR="00632DCD" w:rsidRPr="00DA50F8" w:rsidRDefault="00632DCD" w:rsidP="00D62D2D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ドナネマブ投与1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ヶ月後、1</w:t>
            </w:r>
            <w:r>
              <w:rPr>
                <w:rFonts w:asciiTheme="majorEastAsia" w:eastAsiaTheme="majorEastAsia" w:hAnsiTheme="majorEastAsia"/>
                <w:sz w:val="24"/>
              </w:rPr>
              <w:t>8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ヶ月後評価の場合、初回と同一装置で撮影　</w:t>
            </w:r>
            <w:r w:rsidR="00E96CBD">
              <w:rPr>
                <w:rFonts w:asciiTheme="majorEastAsia" w:eastAsiaTheme="majorEastAsia" w:hAnsiTheme="majorEastAsia" w:hint="eastAsia"/>
                <w:sz w:val="24"/>
              </w:rPr>
              <w:t>するよう努めます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  <w:p w14:paraId="37E6BCF6" w14:textId="77777777" w:rsidR="00540738" w:rsidRPr="00540738" w:rsidRDefault="00540738" w:rsidP="0054073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40738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632DCD">
              <w:rPr>
                <w:rFonts w:asciiTheme="majorEastAsia" w:eastAsiaTheme="majorEastAsia" w:hAnsiTheme="majorEastAsia" w:hint="eastAsia"/>
                <w:b/>
                <w:sz w:val="28"/>
                <w:u w:val="single"/>
              </w:rPr>
              <w:t>中止または延期の際は前日までにご連絡ください。</w:t>
            </w:r>
          </w:p>
          <w:p w14:paraId="29EC065B" w14:textId="77777777" w:rsidR="00540738" w:rsidRPr="0064209E" w:rsidRDefault="00540738" w:rsidP="00AF2F48">
            <w:pPr>
              <w:adjustRightInd w:val="0"/>
              <w:snapToGrid w:val="0"/>
              <w:ind w:firstLineChars="230" w:firstLine="483"/>
              <w:rPr>
                <w:rFonts w:ascii="HGSｺﾞｼｯｸE" w:eastAsia="HGSｺﾞｼｯｸE" w:hAnsi="HGSｺﾞｼｯｸE"/>
                <w:sz w:val="24"/>
                <w:u w:val="thick"/>
              </w:rPr>
            </w:pPr>
            <w:r w:rsidRPr="0064209E">
              <w:rPr>
                <w:rFonts w:asciiTheme="majorEastAsia" w:eastAsiaTheme="majorEastAsia" w:hAnsiTheme="majorEastAsia" w:hint="eastAsia"/>
              </w:rPr>
              <w:t>当日キャンセルの場合、薬剤料をご負担いただく場合があります。</w:t>
            </w:r>
          </w:p>
        </w:tc>
      </w:tr>
      <w:tr w:rsidR="00600503" w14:paraId="075C2A88" w14:textId="77777777" w:rsidTr="00053CB4">
        <w:trPr>
          <w:trHeight w:val="1526"/>
        </w:trPr>
        <w:tc>
          <w:tcPr>
            <w:tcW w:w="1560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039991E6" w14:textId="77777777" w:rsidR="00600503" w:rsidRDefault="00540738" w:rsidP="00540738">
            <w:pPr>
              <w:adjustRightInd w:val="0"/>
              <w:snapToGrid w:val="0"/>
              <w:jc w:val="center"/>
            </w:pPr>
            <w:r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  <w:tc>
          <w:tcPr>
            <w:tcW w:w="8788" w:type="dxa"/>
            <w:gridSpan w:val="3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14:paraId="357EDC27" w14:textId="77777777" w:rsidR="00600503" w:rsidRDefault="004E15DB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 w:left="357" w:hanging="298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本票を当センターが受け取りましたら　折り返し「検査予約確認書」をFAXいたします。</w:t>
            </w:r>
          </w:p>
          <w:p w14:paraId="5ED09577" w14:textId="77777777" w:rsidR="00600503" w:rsidRDefault="004E15DB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 w:left="357" w:hanging="298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本票は担当の先生ご自身による署名・捺印のうえ、紹介状として患者様にお渡しいただき、検査当日に当センターまでご持参ください。</w:t>
            </w:r>
          </w:p>
          <w:p w14:paraId="0302D325" w14:textId="77777777" w:rsidR="00600503" w:rsidRPr="00053CB4" w:rsidRDefault="004E15DB" w:rsidP="00053CB4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 w:left="357" w:hanging="298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「検査説明書・同意書」に沿った患者様・ご家族様への説明をお願いいたします。</w:t>
            </w:r>
          </w:p>
          <w:p w14:paraId="1E6AEEE9" w14:textId="77777777" w:rsidR="00600503" w:rsidRDefault="004E15DB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参考；保険適応外の場合、当院の自費アミロイドPET検査費用は\262,053（税込）です。</w:t>
            </w:r>
          </w:p>
        </w:tc>
      </w:tr>
    </w:tbl>
    <w:p w14:paraId="75D84B44" w14:textId="77777777" w:rsidR="00600503" w:rsidRPr="00E0070A" w:rsidRDefault="004E15DB" w:rsidP="00E0070A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静岡県立総合病院PETイメージングセンター　　FAX 054(248)7755</w:t>
      </w:r>
    </w:p>
    <w:sectPr w:rsidR="00600503" w:rsidRPr="00E0070A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9DEC7" w14:textId="77777777" w:rsidR="003F2DC0" w:rsidRDefault="003F2DC0">
      <w:r>
        <w:separator/>
      </w:r>
    </w:p>
  </w:endnote>
  <w:endnote w:type="continuationSeparator" w:id="0">
    <w:p w14:paraId="4087D742" w14:textId="77777777" w:rsidR="003F2DC0" w:rsidRDefault="003F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99C26" w14:textId="77777777" w:rsidR="00600503" w:rsidRDefault="004E15DB" w:rsidP="00E0070A">
    <w:pPr>
      <w:pStyle w:val="a5"/>
      <w:jc w:val="right"/>
    </w:pPr>
    <w:r>
      <w:t>20</w:t>
    </w:r>
    <w:r w:rsidR="00E0070A">
      <w:t>26</w:t>
    </w:r>
    <w:r w:rsidR="00542350">
      <w:rPr>
        <w:rFonts w:hint="eastAsia"/>
      </w:rPr>
      <w:t>年</w:t>
    </w:r>
    <w:r w:rsidR="00E0070A">
      <w:t>4</w:t>
    </w:r>
    <w:r w:rsidR="00542350">
      <w:rPr>
        <w:rFonts w:hint="eastAsia"/>
      </w:rPr>
      <w:t>月</w:t>
    </w:r>
    <w:r>
      <w:rPr>
        <w:rFonts w:hint="eastAsia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87404" w14:textId="77777777" w:rsidR="003F2DC0" w:rsidRDefault="003F2DC0">
      <w:r>
        <w:separator/>
      </w:r>
    </w:p>
  </w:footnote>
  <w:footnote w:type="continuationSeparator" w:id="0">
    <w:p w14:paraId="0265DB70" w14:textId="77777777" w:rsidR="003F2DC0" w:rsidRDefault="003F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C595" w14:textId="77777777" w:rsidR="00E0070A" w:rsidRDefault="004E15DB">
    <w:pPr>
      <w:pStyle w:val="a3"/>
      <w:jc w:val="right"/>
      <w:rPr>
        <w:rFonts w:asciiTheme="majorEastAsia" w:eastAsiaTheme="majorEastAsia" w:hAnsiTheme="majorEastAsia"/>
        <w:color w:val="FF0000"/>
      </w:rPr>
    </w:pPr>
    <w:r>
      <w:rPr>
        <w:rFonts w:asciiTheme="majorEastAsia" w:eastAsiaTheme="majorEastAsia" w:hAnsiTheme="majorEastAsia" w:hint="eastAsia"/>
      </w:rPr>
      <w:t>様式1-</w:t>
    </w:r>
    <w:r w:rsidR="009D71B7">
      <w:rPr>
        <w:rFonts w:asciiTheme="majorEastAsia" w:eastAsiaTheme="majorEastAsia" w:hAnsiTheme="majorEastAsia"/>
      </w:rPr>
      <w:t>5-1</w:t>
    </w:r>
    <w:r w:rsidR="00E0070A">
      <w:rPr>
        <w:rFonts w:asciiTheme="majorEastAsia" w:eastAsiaTheme="majorEastAsia" w:hAnsiTheme="majorEastAsia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11C0060"/>
    <w:lvl w:ilvl="0" w:tplc="DF1A6D58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9A80A9EC"/>
    <w:lvl w:ilvl="0" w:tplc="6C8CC4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b/>
        <w:sz w:val="32"/>
        <w:lang w:val="en-US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59EB9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b/>
        <w:sz w:val="32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3F91E32"/>
    <w:lvl w:ilvl="0" w:tplc="AF5848B4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  <w:b/>
        <w:sz w:val="32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389B6C"/>
    <w:lvl w:ilvl="0" w:tplc="04090001"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FD40354"/>
    <w:lvl w:ilvl="0" w:tplc="EAFA074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0E6013"/>
    <w:multiLevelType w:val="hybridMultilevel"/>
    <w:tmpl w:val="5BD804DC"/>
    <w:lvl w:ilvl="0" w:tplc="4218F9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04127"/>
    <w:multiLevelType w:val="hybridMultilevel"/>
    <w:tmpl w:val="3AC85D5E"/>
    <w:lvl w:ilvl="0" w:tplc="7DEC3C7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A4624C"/>
    <w:multiLevelType w:val="hybridMultilevel"/>
    <w:tmpl w:val="929E53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b/>
        <w:sz w:val="32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5445142">
    <w:abstractNumId w:val="0"/>
  </w:num>
  <w:num w:numId="2" w16cid:durableId="1831288445">
    <w:abstractNumId w:val="1"/>
  </w:num>
  <w:num w:numId="3" w16cid:durableId="637538348">
    <w:abstractNumId w:val="2"/>
  </w:num>
  <w:num w:numId="4" w16cid:durableId="1645507323">
    <w:abstractNumId w:val="3"/>
  </w:num>
  <w:num w:numId="5" w16cid:durableId="507402683">
    <w:abstractNumId w:val="4"/>
  </w:num>
  <w:num w:numId="6" w16cid:durableId="107551248">
    <w:abstractNumId w:val="5"/>
  </w:num>
  <w:num w:numId="7" w16cid:durableId="279337824">
    <w:abstractNumId w:val="7"/>
  </w:num>
  <w:num w:numId="8" w16cid:durableId="490174447">
    <w:abstractNumId w:val="8"/>
  </w:num>
  <w:num w:numId="9" w16cid:durableId="562371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03"/>
    <w:rsid w:val="00053CB4"/>
    <w:rsid w:val="000719F6"/>
    <w:rsid w:val="00104215"/>
    <w:rsid w:val="001951A1"/>
    <w:rsid w:val="001B32B2"/>
    <w:rsid w:val="00273927"/>
    <w:rsid w:val="002A07DA"/>
    <w:rsid w:val="0030340F"/>
    <w:rsid w:val="003D119C"/>
    <w:rsid w:val="003F2DC0"/>
    <w:rsid w:val="003F5BBB"/>
    <w:rsid w:val="004E15DB"/>
    <w:rsid w:val="004E5852"/>
    <w:rsid w:val="00527332"/>
    <w:rsid w:val="00540738"/>
    <w:rsid w:val="00542350"/>
    <w:rsid w:val="005A7389"/>
    <w:rsid w:val="005B0C6F"/>
    <w:rsid w:val="00600503"/>
    <w:rsid w:val="00620200"/>
    <w:rsid w:val="00632DCD"/>
    <w:rsid w:val="0064209E"/>
    <w:rsid w:val="0069149E"/>
    <w:rsid w:val="006C2BCB"/>
    <w:rsid w:val="006C5675"/>
    <w:rsid w:val="00794228"/>
    <w:rsid w:val="007E2BA4"/>
    <w:rsid w:val="00876D97"/>
    <w:rsid w:val="00890649"/>
    <w:rsid w:val="008C0548"/>
    <w:rsid w:val="009C2E36"/>
    <w:rsid w:val="009D2405"/>
    <w:rsid w:val="009D71B7"/>
    <w:rsid w:val="009F7529"/>
    <w:rsid w:val="00A039A8"/>
    <w:rsid w:val="00AF2F48"/>
    <w:rsid w:val="00B42A69"/>
    <w:rsid w:val="00B94DCA"/>
    <w:rsid w:val="00C91ECA"/>
    <w:rsid w:val="00CF75AA"/>
    <w:rsid w:val="00D3222D"/>
    <w:rsid w:val="00D62D2D"/>
    <w:rsid w:val="00D9772C"/>
    <w:rsid w:val="00DA50F8"/>
    <w:rsid w:val="00DF51E2"/>
    <w:rsid w:val="00E0070A"/>
    <w:rsid w:val="00E01936"/>
    <w:rsid w:val="00E96CBD"/>
    <w:rsid w:val="00EE7A92"/>
    <w:rsid w:val="00F05368"/>
    <w:rsid w:val="00F32324"/>
    <w:rsid w:val="00F33A73"/>
    <w:rsid w:val="00F55591"/>
    <w:rsid w:val="00F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F3017"/>
  <w15:chartTrackingRefBased/>
  <w15:docId w15:val="{22C3875A-60F7-4F97-82A1-AD7620F6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静岡県立総合病院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静岡県立病院機構</dc:creator>
  <cp:lastModifiedBy>PET</cp:lastModifiedBy>
  <cp:revision>2</cp:revision>
  <cp:lastPrinted>2025-01-07T23:49:00Z</cp:lastPrinted>
  <dcterms:created xsi:type="dcterms:W3CDTF">2026-04-28T00:03:00Z</dcterms:created>
  <dcterms:modified xsi:type="dcterms:W3CDTF">2026-04-28T00:03:00Z</dcterms:modified>
</cp:coreProperties>
</file>