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72D122" w14:textId="77777777" w:rsidR="00270024" w:rsidRPr="00B56033" w:rsidRDefault="00270024" w:rsidP="00270024">
      <w:pPr>
        <w:jc w:val="center"/>
        <w:rPr>
          <w:rFonts w:ascii="ＭＳ ゴシック" w:eastAsia="ＭＳ ゴシック" w:hAnsi="ＭＳ ゴシック"/>
          <w:b/>
          <w:sz w:val="36"/>
        </w:rPr>
      </w:pPr>
      <w:r w:rsidRPr="00B56033">
        <w:rPr>
          <w:rFonts w:ascii="ＭＳ ゴシック" w:eastAsia="ＭＳ ゴシック" w:hAnsi="ＭＳ ゴシック" w:hint="eastAsia"/>
          <w:b/>
          <w:sz w:val="36"/>
        </w:rPr>
        <w:t>説　明　文　書</w:t>
      </w:r>
    </w:p>
    <w:p w14:paraId="50CDE988" w14:textId="77777777" w:rsidR="00270024" w:rsidRPr="00B56033" w:rsidRDefault="00270024" w:rsidP="00270024">
      <w:pPr>
        <w:jc w:val="center"/>
        <w:rPr>
          <w:rFonts w:ascii="ＭＳ ゴシック" w:eastAsia="ＭＳ ゴシック" w:hAnsi="ＭＳ ゴシック"/>
          <w:b/>
        </w:rPr>
      </w:pPr>
    </w:p>
    <w:p w14:paraId="0684DAB4" w14:textId="77777777" w:rsidR="00270024" w:rsidRPr="00B56033" w:rsidRDefault="00270024" w:rsidP="00270024">
      <w:pPr>
        <w:jc w:val="left"/>
        <w:rPr>
          <w:rFonts w:ascii="ＭＳ ゴシック" w:eastAsia="ＭＳ ゴシック" w:hAnsi="ＭＳ ゴシック"/>
          <w:b/>
          <w:sz w:val="28"/>
        </w:rPr>
      </w:pPr>
      <w:r w:rsidRPr="00B56033">
        <w:rPr>
          <w:rFonts w:ascii="ＭＳ ゴシック" w:eastAsia="ＭＳ ゴシック" w:hAnsi="ＭＳ ゴシック" w:hint="eastAsia"/>
          <w:b/>
          <w:sz w:val="28"/>
        </w:rPr>
        <w:t>臨床研究：</w:t>
      </w:r>
      <w:r w:rsidRPr="00B56033">
        <w:rPr>
          <w:rFonts w:ascii="ＭＳ ゴシック" w:eastAsia="ＭＳ ゴシック" w:hAnsi="ＭＳ ゴシック" w:hint="eastAsia"/>
          <w:b/>
          <w:sz w:val="28"/>
          <w:u w:val="single"/>
        </w:rPr>
        <w:t xml:space="preserve">　　　　　　　　　　　　　　　　　　　　　</w:t>
      </w:r>
      <w:r w:rsidRPr="00B56033">
        <w:rPr>
          <w:rFonts w:ascii="ＭＳ ゴシック" w:eastAsia="ＭＳ ゴシック" w:hAnsi="ＭＳ ゴシック" w:hint="eastAsia"/>
          <w:b/>
          <w:sz w:val="28"/>
        </w:rPr>
        <w:t>について</w:t>
      </w:r>
    </w:p>
    <w:p w14:paraId="31C6EC21" w14:textId="77777777" w:rsidR="00270024" w:rsidRPr="00B56033" w:rsidRDefault="00270024" w:rsidP="00270024">
      <w:pPr>
        <w:jc w:val="center"/>
        <w:rPr>
          <w:rFonts w:ascii="ＭＳ ゴシック" w:eastAsia="ＭＳ ゴシック" w:hAnsi="ＭＳ ゴシック"/>
          <w:b/>
          <w:sz w:val="32"/>
        </w:rPr>
      </w:pPr>
    </w:p>
    <w:p w14:paraId="375D856E" w14:textId="77777777" w:rsidR="00270024" w:rsidRPr="00B56033" w:rsidRDefault="00270024" w:rsidP="00270024">
      <w:pPr>
        <w:jc w:val="left"/>
        <w:rPr>
          <w:rFonts w:ascii="ＭＳ ゴシック" w:eastAsia="ＭＳ ゴシック" w:hAnsi="ＭＳ ゴシック"/>
          <w:b/>
          <w:sz w:val="28"/>
        </w:rPr>
      </w:pPr>
      <w:r w:rsidRPr="00B56033">
        <w:rPr>
          <w:rFonts w:ascii="ＭＳ ゴシック" w:eastAsia="ＭＳ ゴシック" w:hAnsi="ＭＳ ゴシック" w:hint="eastAsia"/>
          <w:b/>
          <w:sz w:val="28"/>
        </w:rPr>
        <w:t>１.はじめに</w:t>
      </w:r>
    </w:p>
    <w:p w14:paraId="19D4A5D4" w14:textId="30323544" w:rsidR="00270024" w:rsidRPr="004E149B" w:rsidRDefault="00270024" w:rsidP="004E149B">
      <w:pPr>
        <w:spacing w:line="276" w:lineRule="auto"/>
        <w:ind w:firstLineChars="100" w:firstLine="240"/>
        <w:jc w:val="left"/>
        <w:rPr>
          <w:rFonts w:ascii="ＭＳ ゴシック" w:eastAsia="ＭＳ ゴシック" w:hAnsi="ＭＳ ゴシック"/>
          <w:sz w:val="24"/>
        </w:rPr>
      </w:pPr>
      <w:r w:rsidRPr="004E149B">
        <w:rPr>
          <w:rFonts w:ascii="ＭＳ ゴシック" w:eastAsia="ＭＳ ゴシック" w:hAnsi="ＭＳ ゴシック" w:hint="eastAsia"/>
          <w:sz w:val="24"/>
        </w:rPr>
        <w:t>この説明文書は、上に記載した臨床研究の内容を理解していただき、この臨床研究に参加するかどうかを判断していただくためのものです。この研究に参加するかどうかは、あなたの自由意思で決めてください。たとえ研究に参加しなくても、途中で参加を取りやめても、あなたが診療において不利益を被ることは一切ありません。また、この臨床研究への参加を決めた後でも、いつでも参加を取りやめることができます。臨床研究が開始された後でも構いません。わからないことや心配なことなどがありましたら、</w:t>
      </w:r>
      <w:r w:rsidR="003212CE" w:rsidRPr="004E149B">
        <w:rPr>
          <w:rFonts w:ascii="ＭＳ ゴシック" w:eastAsia="ＭＳ ゴシック" w:hAnsi="ＭＳ ゴシック" w:hint="eastAsia"/>
          <w:sz w:val="24"/>
        </w:rPr>
        <w:t>研究者</w:t>
      </w:r>
      <w:r w:rsidRPr="004E149B">
        <w:rPr>
          <w:rFonts w:ascii="ＭＳ ゴシック" w:eastAsia="ＭＳ ゴシック" w:hAnsi="ＭＳ ゴシック" w:hint="eastAsia"/>
          <w:sz w:val="24"/>
        </w:rPr>
        <w:t>にお尋ねください。</w:t>
      </w:r>
    </w:p>
    <w:p w14:paraId="0DEA79D4" w14:textId="77777777" w:rsidR="00270024" w:rsidRPr="00B56033" w:rsidRDefault="00270024" w:rsidP="00270024">
      <w:pPr>
        <w:ind w:firstLineChars="100" w:firstLine="240"/>
        <w:rPr>
          <w:rFonts w:ascii="ＭＳ ゴシック" w:eastAsia="ＭＳ ゴシック" w:hAnsi="ＭＳ ゴシック"/>
          <w:sz w:val="24"/>
        </w:rPr>
      </w:pPr>
    </w:p>
    <w:p w14:paraId="77507C40" w14:textId="77777777" w:rsidR="00270024" w:rsidRPr="00B56033" w:rsidRDefault="00270024" w:rsidP="00270024">
      <w:pPr>
        <w:jc w:val="left"/>
        <w:rPr>
          <w:rFonts w:ascii="ＭＳ ゴシック" w:eastAsia="ＭＳ ゴシック" w:hAnsi="ＭＳ ゴシック"/>
          <w:b/>
          <w:sz w:val="28"/>
        </w:rPr>
      </w:pPr>
      <w:r w:rsidRPr="00B56033">
        <w:rPr>
          <w:rFonts w:ascii="ＭＳ ゴシック" w:eastAsia="ＭＳ ゴシック" w:hAnsi="ＭＳ ゴシック" w:hint="eastAsia"/>
          <w:b/>
          <w:sz w:val="28"/>
        </w:rPr>
        <w:t>２.臨床研究について</w:t>
      </w:r>
    </w:p>
    <w:p w14:paraId="65BB92F7" w14:textId="77777777" w:rsidR="00270024" w:rsidRPr="004E149B" w:rsidRDefault="00270024" w:rsidP="004E149B">
      <w:pPr>
        <w:spacing w:line="276" w:lineRule="auto"/>
        <w:ind w:firstLineChars="100" w:firstLine="240"/>
        <w:rPr>
          <w:rFonts w:ascii="ＭＳ ゴシック" w:eastAsia="ＭＳ ゴシック" w:hAnsi="ＭＳ ゴシック"/>
          <w:sz w:val="24"/>
        </w:rPr>
      </w:pPr>
      <w:r w:rsidRPr="004E149B">
        <w:rPr>
          <w:rFonts w:ascii="ＭＳ ゴシック" w:eastAsia="ＭＳ ゴシック" w:hAnsi="ＭＳ ゴシック" w:hint="eastAsia"/>
          <w:sz w:val="24"/>
        </w:rPr>
        <w:t>臨床研究は、患者さんや一般の方々に協力していただいて、新しい病気の予防法、治療法、診断法を科学的に調べる研究です。現代の医療は、長い年月をかけて少しずつ進歩してきたものですが、まだまだ明らかにされていないことがたくさんあります。それらを調べるために臨床研究が必要で、よりよい医療の確立のために皆さんのご理解とご協力が必要不可欠です。</w:t>
      </w:r>
    </w:p>
    <w:p w14:paraId="68020756" w14:textId="77777777" w:rsidR="00270024" w:rsidRPr="00B56033" w:rsidRDefault="00270024" w:rsidP="00270024">
      <w:pPr>
        <w:ind w:firstLineChars="100" w:firstLine="220"/>
        <w:rPr>
          <w:rFonts w:ascii="ＭＳ ゴシック" w:eastAsia="ＭＳ ゴシック" w:hAnsi="ＭＳ ゴシック"/>
          <w:sz w:val="22"/>
        </w:rPr>
      </w:pPr>
    </w:p>
    <w:p w14:paraId="30E066E1" w14:textId="77777777" w:rsidR="00270024" w:rsidRPr="00B56033" w:rsidRDefault="00270024" w:rsidP="00270024">
      <w:pPr>
        <w:rPr>
          <w:rFonts w:ascii="ＭＳ ゴシック" w:eastAsia="ＭＳ ゴシック" w:hAnsi="ＭＳ ゴシック"/>
          <w:b/>
          <w:sz w:val="28"/>
        </w:rPr>
      </w:pPr>
      <w:r w:rsidRPr="00B56033">
        <w:rPr>
          <w:rFonts w:ascii="ＭＳ ゴシック" w:eastAsia="ＭＳ ゴシック" w:hAnsi="ＭＳ ゴシック" w:hint="eastAsia"/>
          <w:b/>
          <w:sz w:val="28"/>
        </w:rPr>
        <w:t>３.臨床研究の審査について</w:t>
      </w:r>
    </w:p>
    <w:p w14:paraId="2BD78A26" w14:textId="5DF5F032" w:rsidR="00270024" w:rsidRPr="004E149B" w:rsidRDefault="00270024" w:rsidP="004E149B">
      <w:pPr>
        <w:spacing w:line="276" w:lineRule="auto"/>
        <w:ind w:firstLineChars="100" w:firstLine="240"/>
        <w:rPr>
          <w:rFonts w:ascii="ＭＳ ゴシック" w:eastAsia="ＭＳ ゴシック" w:hAnsi="ＭＳ ゴシック"/>
          <w:b/>
          <w:sz w:val="28"/>
        </w:rPr>
      </w:pPr>
      <w:r w:rsidRPr="004E149B">
        <w:rPr>
          <w:rFonts w:ascii="ＭＳ ゴシック" w:eastAsia="ＭＳ ゴシック" w:hAnsi="ＭＳ ゴシック" w:hint="eastAsia"/>
          <w:sz w:val="24"/>
        </w:rPr>
        <w:t>臨床研究の実施に先立ち、研究の目的や方法が倫理的かつ科学的に適切であるかの審査がなされます。この研究は、</w:t>
      </w:r>
      <w:r w:rsidR="00E7473F" w:rsidRPr="004E149B">
        <w:rPr>
          <w:rFonts w:ascii="ＭＳ ゴシック" w:eastAsia="ＭＳ ゴシック" w:hAnsi="ＭＳ ゴシック" w:hint="eastAsia"/>
          <w:sz w:val="24"/>
        </w:rPr>
        <w:t>倫理</w:t>
      </w:r>
      <w:r w:rsidR="00AD5347">
        <w:rPr>
          <w:rFonts w:ascii="ＭＳ ゴシック" w:eastAsia="ＭＳ ゴシック" w:hAnsi="ＭＳ ゴシック" w:hint="eastAsia"/>
          <w:sz w:val="24"/>
        </w:rPr>
        <w:t>審査</w:t>
      </w:r>
      <w:r w:rsidR="00E7473F" w:rsidRPr="004E149B">
        <w:rPr>
          <w:rFonts w:ascii="ＭＳ ゴシック" w:eastAsia="ＭＳ ゴシック" w:hAnsi="ＭＳ ゴシック" w:hint="eastAsia"/>
          <w:sz w:val="24"/>
        </w:rPr>
        <w:t>委員会</w:t>
      </w:r>
      <w:r w:rsidRPr="004E149B">
        <w:rPr>
          <w:rFonts w:ascii="ＭＳ ゴシック" w:eastAsia="ＭＳ ゴシック" w:hAnsi="ＭＳ ゴシック" w:hint="eastAsia"/>
          <w:sz w:val="24"/>
        </w:rPr>
        <w:t>でそれらの点について審査・承認され、</w:t>
      </w:r>
      <w:r w:rsidR="002F5532" w:rsidRPr="004E149B">
        <w:rPr>
          <w:rFonts w:ascii="ＭＳ ゴシック" w:eastAsia="ＭＳ ゴシック" w:hAnsi="ＭＳ ゴシック" w:hint="eastAsia"/>
          <w:sz w:val="24"/>
        </w:rPr>
        <w:t>所属機関長</w:t>
      </w:r>
      <w:r w:rsidR="002F1081" w:rsidRPr="000F5134">
        <w:rPr>
          <w:rFonts w:ascii="ＭＳ ゴシック" w:eastAsia="ＭＳ ゴシック" w:hAnsi="ＭＳ ゴシック" w:hint="eastAsia"/>
          <w:sz w:val="24"/>
          <w:vertAlign w:val="superscript"/>
        </w:rPr>
        <w:t>＊</w:t>
      </w:r>
      <w:r w:rsidRPr="004E149B">
        <w:rPr>
          <w:rFonts w:ascii="ＭＳ ゴシック" w:eastAsia="ＭＳ ゴシック" w:hAnsi="ＭＳ ゴシック" w:hint="eastAsia"/>
          <w:sz w:val="24"/>
        </w:rPr>
        <w:t>から実施の許可を得ています。</w:t>
      </w:r>
    </w:p>
    <w:p w14:paraId="0F761413" w14:textId="687BECBF" w:rsidR="002F1081" w:rsidRPr="00794604" w:rsidRDefault="002F1081" w:rsidP="002F1081">
      <w:pPr>
        <w:widowControl/>
        <w:jc w:val="right"/>
        <w:rPr>
          <w:rFonts w:ascii="ＭＳ ゴシック" w:eastAsia="ＭＳ ゴシック" w:hAnsi="ＭＳ ゴシック"/>
          <w:sz w:val="20"/>
        </w:rPr>
      </w:pPr>
      <w:r w:rsidRPr="00794604">
        <w:rPr>
          <w:rFonts w:ascii="ＭＳ ゴシック" w:eastAsia="ＭＳ ゴシック" w:hAnsi="ＭＳ ゴシック" w:hint="eastAsia"/>
          <w:sz w:val="20"/>
        </w:rPr>
        <w:t>＊「１９.研究機関及び研究責任者の氏名」に記載の研究者が所属する施設の長を指します</w:t>
      </w:r>
    </w:p>
    <w:p w14:paraId="06DBA76E" w14:textId="77777777" w:rsidR="00270024" w:rsidRPr="002F1081" w:rsidRDefault="00270024" w:rsidP="00270024">
      <w:pPr>
        <w:rPr>
          <w:rFonts w:ascii="ＭＳ ゴシック" w:eastAsia="ＭＳ ゴシック" w:hAnsi="ＭＳ ゴシック"/>
          <w:b/>
          <w:sz w:val="22"/>
        </w:rPr>
      </w:pPr>
    </w:p>
    <w:p w14:paraId="33B2CF59" w14:textId="77777777" w:rsidR="00270024" w:rsidRPr="00B56033" w:rsidRDefault="00270024" w:rsidP="00270024">
      <w:pPr>
        <w:rPr>
          <w:rFonts w:ascii="ＭＳ ゴシック" w:eastAsia="ＭＳ ゴシック" w:hAnsi="ＭＳ ゴシック"/>
          <w:b/>
          <w:sz w:val="28"/>
        </w:rPr>
      </w:pPr>
      <w:r w:rsidRPr="00B56033">
        <w:rPr>
          <w:rFonts w:ascii="ＭＳ ゴシック" w:eastAsia="ＭＳ ゴシック" w:hAnsi="ＭＳ ゴシック" w:hint="eastAsia"/>
          <w:b/>
          <w:sz w:val="28"/>
        </w:rPr>
        <w:t>４.この臨床研究の目的と意義</w:t>
      </w:r>
    </w:p>
    <w:p w14:paraId="3D38A1D0" w14:textId="77777777" w:rsidR="002F1081" w:rsidRDefault="002F1081" w:rsidP="004E149B">
      <w:pPr>
        <w:spacing w:line="276" w:lineRule="auto"/>
        <w:ind w:firstLineChars="100" w:firstLine="240"/>
        <w:rPr>
          <w:rFonts w:ascii="ＭＳ ゴシック" w:eastAsia="ＭＳ ゴシック" w:hAnsi="ＭＳ ゴシック"/>
          <w:sz w:val="24"/>
        </w:rPr>
      </w:pPr>
    </w:p>
    <w:p w14:paraId="616186FE" w14:textId="6BA893BD" w:rsidR="00270024" w:rsidRPr="004E149B" w:rsidRDefault="00270024" w:rsidP="004E149B">
      <w:pPr>
        <w:spacing w:line="276" w:lineRule="auto"/>
        <w:ind w:firstLineChars="100" w:firstLine="240"/>
        <w:rPr>
          <w:rFonts w:ascii="ＭＳ ゴシック" w:eastAsia="ＭＳ ゴシック" w:hAnsi="ＭＳ ゴシック"/>
          <w:sz w:val="24"/>
        </w:rPr>
      </w:pPr>
      <w:r w:rsidRPr="004E149B">
        <w:rPr>
          <w:rFonts w:ascii="ＭＳ ゴシック" w:eastAsia="ＭＳ ゴシック" w:hAnsi="ＭＳ ゴシック" w:hint="eastAsia"/>
          <w:sz w:val="24"/>
        </w:rPr>
        <w:t>これまでに行われた国内外の臨床研究により、○○○に対して○○○○が効果を示すことが報告されています。それらの研究結果に基づき、現在○○○○を使用した治療が行われていますが、………ということも報告されています。そこで、この研究は、□□□を明</w:t>
      </w:r>
      <w:r w:rsidRPr="004E149B">
        <w:rPr>
          <w:rFonts w:ascii="ＭＳ ゴシック" w:eastAsia="ＭＳ ゴシック" w:hAnsi="ＭＳ ゴシック" w:hint="eastAsia"/>
          <w:sz w:val="24"/>
        </w:rPr>
        <w:lastRenderedPageBreak/>
        <w:t>らかにすることを目的として実施します。この研究の結果により、○○○に対するよりよい治療方法を発見できる可能性があります。</w:t>
      </w:r>
    </w:p>
    <w:p w14:paraId="7584A1DA" w14:textId="77777777" w:rsidR="00270024" w:rsidRPr="004E149B" w:rsidRDefault="00270024" w:rsidP="004E149B">
      <w:pPr>
        <w:spacing w:line="276" w:lineRule="auto"/>
        <w:rPr>
          <w:rFonts w:ascii="ＭＳ ゴシック" w:eastAsia="ＭＳ ゴシック" w:hAnsi="ＭＳ ゴシック"/>
          <w:sz w:val="24"/>
        </w:rPr>
      </w:pPr>
    </w:p>
    <w:p w14:paraId="7C421164" w14:textId="77777777" w:rsidR="00270024" w:rsidRPr="004E149B" w:rsidRDefault="00270024" w:rsidP="004E149B">
      <w:pPr>
        <w:spacing w:line="276" w:lineRule="auto"/>
        <w:rPr>
          <w:rFonts w:ascii="ＭＳ ゴシック" w:eastAsia="ＭＳ ゴシック" w:hAnsi="ＭＳ ゴシック"/>
          <w:color w:val="FF0000"/>
          <w:sz w:val="24"/>
        </w:rPr>
      </w:pPr>
      <w:r w:rsidRPr="004E149B">
        <w:rPr>
          <w:rFonts w:ascii="ＭＳ ゴシック" w:eastAsia="ＭＳ ゴシック" w:hAnsi="ＭＳ ゴシック" w:hint="eastAsia"/>
          <w:color w:val="FF0000"/>
          <w:sz w:val="24"/>
        </w:rPr>
        <w:t>(文例2)</w:t>
      </w:r>
    </w:p>
    <w:p w14:paraId="0DA22A6F" w14:textId="77777777" w:rsidR="00270024" w:rsidRPr="004E149B" w:rsidRDefault="00270024" w:rsidP="004E149B">
      <w:pPr>
        <w:spacing w:line="276" w:lineRule="auto"/>
        <w:ind w:firstLineChars="100" w:firstLine="240"/>
        <w:rPr>
          <w:rFonts w:ascii="ＭＳ ゴシック" w:eastAsia="ＭＳ ゴシック" w:hAnsi="ＭＳ ゴシック"/>
          <w:sz w:val="24"/>
        </w:rPr>
      </w:pPr>
      <w:r w:rsidRPr="004E149B">
        <w:rPr>
          <w:rFonts w:ascii="ＭＳ ゴシック" w:eastAsia="ＭＳ ゴシック" w:hAnsi="ＭＳ ゴシック" w:hint="eastAsia"/>
          <w:sz w:val="24"/>
        </w:rPr>
        <w:t>これまでに○○○の治療については、○○○○という研究結果が得られています。これらの研究結果より、新しい治療法は従来の治療法に比べて効果や安全性の面で優れている可能性があるので、このことを明らかにするためにこの研究を行います。</w:t>
      </w:r>
    </w:p>
    <w:p w14:paraId="2142969A" w14:textId="77777777" w:rsidR="00270024" w:rsidRPr="004E149B" w:rsidRDefault="00270024" w:rsidP="004E149B">
      <w:pPr>
        <w:spacing w:line="276" w:lineRule="auto"/>
        <w:rPr>
          <w:rFonts w:ascii="ＭＳ ゴシック" w:eastAsia="ＭＳ ゴシック" w:hAnsi="ＭＳ ゴシック"/>
          <w:sz w:val="24"/>
        </w:rPr>
      </w:pPr>
    </w:p>
    <w:p w14:paraId="12986738" w14:textId="77777777" w:rsidR="00270024" w:rsidRPr="004E149B" w:rsidRDefault="00270024" w:rsidP="004E149B">
      <w:pPr>
        <w:spacing w:line="276" w:lineRule="auto"/>
        <w:rPr>
          <w:rFonts w:ascii="ＭＳ ゴシック" w:eastAsia="ＭＳ ゴシック" w:hAnsi="ＭＳ ゴシック"/>
          <w:sz w:val="24"/>
        </w:rPr>
      </w:pPr>
      <w:r w:rsidRPr="004E149B">
        <w:rPr>
          <w:rFonts w:ascii="ＭＳ ゴシック" w:eastAsia="ＭＳ ゴシック" w:hAnsi="ＭＳ ゴシック" w:hint="eastAsia"/>
          <w:color w:val="FF0000"/>
          <w:sz w:val="24"/>
        </w:rPr>
        <w:t>(文例3)</w:t>
      </w:r>
    </w:p>
    <w:p w14:paraId="7BBC7794" w14:textId="78C48708" w:rsidR="00270024" w:rsidRPr="004E149B" w:rsidRDefault="00270024" w:rsidP="004E149B">
      <w:pPr>
        <w:spacing w:line="276" w:lineRule="auto"/>
        <w:rPr>
          <w:rFonts w:ascii="ＭＳ ゴシック" w:eastAsia="ＭＳ ゴシック" w:hAnsi="ＭＳ ゴシック"/>
          <w:b/>
          <w:sz w:val="24"/>
        </w:rPr>
      </w:pPr>
      <w:r w:rsidRPr="004E149B">
        <w:rPr>
          <w:rFonts w:ascii="ＭＳ ゴシック" w:eastAsia="ＭＳ ゴシック" w:hAnsi="ＭＳ ゴシック" w:hint="eastAsia"/>
          <w:sz w:val="24"/>
        </w:rPr>
        <w:t xml:space="preserve">　○○○の治療法としては、××××が第一選択となっています。しかし、□□□の場合や□□□□の場合は、△△△を1年間服用する治療が行われます。最近、△△△を服用する期間に関するいくつかの臨床研究が海外で実施されており、その結果では△△△を3年間服用する</w:t>
      </w:r>
      <w:r w:rsidR="009960D5">
        <w:rPr>
          <w:rFonts w:ascii="ＭＳ ゴシック" w:eastAsia="ＭＳ ゴシック" w:hAnsi="ＭＳ ゴシック" w:hint="eastAsia"/>
          <w:sz w:val="24"/>
        </w:rPr>
        <w:t>方の</w:t>
      </w:r>
      <w:r w:rsidRPr="004E149B">
        <w:rPr>
          <w:rFonts w:ascii="ＭＳ ゴシック" w:eastAsia="ＭＳ ゴシック" w:hAnsi="ＭＳ ゴシック" w:hint="eastAsia"/>
          <w:sz w:val="24"/>
        </w:rPr>
        <w:t>効果があることが示されました。けれども、この結果は外国人を対象としたものであるため、日本人における△△△の適切な治療期間について検討します。</w:t>
      </w:r>
    </w:p>
    <w:p w14:paraId="0844575D" w14:textId="77777777" w:rsidR="00270024" w:rsidRPr="00B56033" w:rsidRDefault="00270024" w:rsidP="00270024">
      <w:pPr>
        <w:rPr>
          <w:rFonts w:ascii="ＭＳ ゴシック" w:eastAsia="ＭＳ ゴシック" w:hAnsi="ＭＳ ゴシック"/>
          <w:b/>
          <w:sz w:val="22"/>
        </w:rPr>
      </w:pPr>
    </w:p>
    <w:p w14:paraId="40D84228" w14:textId="77777777" w:rsidR="00270024" w:rsidRPr="00B56033" w:rsidRDefault="00270024" w:rsidP="00270024">
      <w:pPr>
        <w:jc w:val="left"/>
        <w:rPr>
          <w:rFonts w:ascii="ＭＳ ゴシック" w:eastAsia="ＭＳ ゴシック" w:hAnsi="ＭＳ ゴシック"/>
          <w:b/>
          <w:sz w:val="28"/>
        </w:rPr>
      </w:pPr>
      <w:r w:rsidRPr="00B56033">
        <w:rPr>
          <w:rFonts w:ascii="ＭＳ ゴシック" w:eastAsia="ＭＳ ゴシック" w:hAnsi="ＭＳ ゴシック" w:hint="eastAsia"/>
          <w:b/>
          <w:sz w:val="28"/>
        </w:rPr>
        <w:t>５.臨床研究の方法</w:t>
      </w:r>
    </w:p>
    <w:p w14:paraId="436EDB49" w14:textId="77777777" w:rsidR="00270024" w:rsidRPr="00B56033" w:rsidRDefault="00270024" w:rsidP="00270024">
      <w:pPr>
        <w:ind w:firstLineChars="50" w:firstLine="120"/>
        <w:jc w:val="left"/>
        <w:rPr>
          <w:rFonts w:ascii="ＭＳ ゴシック" w:eastAsia="ＭＳ ゴシック" w:hAnsi="ＭＳ ゴシック"/>
          <w:b/>
          <w:sz w:val="24"/>
        </w:rPr>
      </w:pPr>
      <w:r w:rsidRPr="00B56033">
        <w:rPr>
          <w:rFonts w:ascii="ＭＳ ゴシック" w:eastAsia="ＭＳ ゴシック" w:hAnsi="ＭＳ ゴシック" w:hint="eastAsia"/>
          <w:b/>
          <w:sz w:val="24"/>
        </w:rPr>
        <w:t>1)  研究の対象者</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ECFF"/>
        <w:tblLayout w:type="fixed"/>
        <w:tblLook w:val="04A0" w:firstRow="1" w:lastRow="0" w:firstColumn="1" w:lastColumn="0" w:noHBand="0" w:noVBand="1"/>
      </w:tblPr>
      <w:tblGrid>
        <w:gridCol w:w="9630"/>
      </w:tblGrid>
      <w:tr w:rsidR="00270024" w:rsidRPr="00B56033" w14:paraId="2BC41574" w14:textId="77777777" w:rsidTr="00270024">
        <w:tc>
          <w:tcPr>
            <w:tcW w:w="9836" w:type="dxa"/>
            <w:tcBorders>
              <w:top w:val="single" w:sz="4" w:space="0" w:color="auto"/>
              <w:left w:val="single" w:sz="4" w:space="0" w:color="auto"/>
              <w:bottom w:val="single" w:sz="4" w:space="0" w:color="auto"/>
              <w:right w:val="single" w:sz="4" w:space="0" w:color="auto"/>
            </w:tcBorders>
            <w:shd w:val="clear" w:color="auto" w:fill="CCECFF"/>
            <w:hideMark/>
          </w:tcPr>
          <w:p w14:paraId="0EDF68CC" w14:textId="77777777" w:rsidR="00270024" w:rsidRPr="00B56033" w:rsidRDefault="00270024" w:rsidP="00B56033">
            <w:pPr>
              <w:numPr>
                <w:ilvl w:val="0"/>
                <w:numId w:val="8"/>
              </w:numPr>
              <w:spacing w:line="300" w:lineRule="exact"/>
              <w:jc w:val="left"/>
              <w:rPr>
                <w:rFonts w:ascii="ＭＳ ゴシック" w:eastAsia="ＭＳ ゴシック" w:hAnsi="ＭＳ ゴシック"/>
              </w:rPr>
            </w:pPr>
            <w:r w:rsidRPr="00B56033">
              <w:rPr>
                <w:rFonts w:ascii="ＭＳ ゴシック" w:eastAsia="ＭＳ ゴシック" w:hAnsi="ＭＳ ゴシック" w:hint="eastAsia"/>
              </w:rPr>
              <w:t>ここには、対象となる患者さんはどのような方かを記載します。適切に記載することで「なぜ私に声がかかったのか？」という患者さんの疑問を解消します。</w:t>
            </w:r>
          </w:p>
        </w:tc>
      </w:tr>
    </w:tbl>
    <w:p w14:paraId="1C77D796" w14:textId="77777777" w:rsidR="00270024" w:rsidRPr="004E149B" w:rsidRDefault="00270024" w:rsidP="004E149B">
      <w:pPr>
        <w:spacing w:line="276" w:lineRule="auto"/>
        <w:jc w:val="left"/>
        <w:rPr>
          <w:rFonts w:ascii="ＭＳ ゴシック" w:eastAsia="ＭＳ ゴシック" w:hAnsi="ＭＳ ゴシック"/>
          <w:color w:val="FF0000"/>
          <w:sz w:val="24"/>
        </w:rPr>
      </w:pPr>
      <w:r w:rsidRPr="004E149B">
        <w:rPr>
          <w:rFonts w:ascii="ＭＳ ゴシック" w:eastAsia="ＭＳ ゴシック" w:hAnsi="ＭＳ ゴシック" w:hint="eastAsia"/>
          <w:sz w:val="24"/>
        </w:rPr>
        <w:t xml:space="preserve"> </w:t>
      </w:r>
      <w:r w:rsidRPr="004E149B">
        <w:rPr>
          <w:rFonts w:ascii="ＭＳ ゴシック" w:eastAsia="ＭＳ ゴシック" w:hAnsi="ＭＳ ゴシック" w:hint="eastAsia"/>
          <w:color w:val="FF0000"/>
          <w:sz w:val="24"/>
        </w:rPr>
        <w:t>(文例1)</w:t>
      </w:r>
    </w:p>
    <w:p w14:paraId="3C96642B" w14:textId="11D503F3" w:rsidR="00270024" w:rsidRPr="004E149B" w:rsidRDefault="00270024" w:rsidP="004E149B">
      <w:pPr>
        <w:spacing w:line="276" w:lineRule="auto"/>
        <w:ind w:firstLineChars="100" w:firstLine="240"/>
        <w:jc w:val="left"/>
        <w:rPr>
          <w:rFonts w:ascii="ＭＳ ゴシック" w:eastAsia="ＭＳ ゴシック" w:hAnsi="ＭＳ ゴシック"/>
          <w:sz w:val="24"/>
        </w:rPr>
      </w:pPr>
      <w:r w:rsidRPr="004E149B">
        <w:rPr>
          <w:rFonts w:ascii="ＭＳ ゴシック" w:eastAsia="ＭＳ ゴシック" w:hAnsi="ＭＳ ゴシック" w:hint="eastAsia"/>
          <w:sz w:val="24"/>
        </w:rPr>
        <w:t>今回研究に参加していただくのは</w:t>
      </w:r>
      <w:r w:rsidR="00E7473F" w:rsidRPr="004E149B">
        <w:rPr>
          <w:rFonts w:ascii="ＭＳ ゴシック" w:eastAsia="ＭＳ ゴシック" w:hAnsi="ＭＳ ゴシック" w:hint="eastAsia"/>
          <w:sz w:val="24"/>
        </w:rPr>
        <w:t>20ｘｘ年ｘ月から20ｘｘ年ｘまでに</w:t>
      </w:r>
      <w:commentRangeStart w:id="0"/>
      <w:r w:rsidRPr="004E149B">
        <w:rPr>
          <w:rFonts w:ascii="ＭＳ ゴシック" w:eastAsia="ＭＳ ゴシック" w:hAnsi="ＭＳ ゴシック" w:hint="eastAsia"/>
          <w:sz w:val="24"/>
        </w:rPr>
        <w:t>○○○</w:t>
      </w:r>
      <w:commentRangeEnd w:id="0"/>
      <w:r w:rsidR="005E05FB" w:rsidRPr="004E149B">
        <w:rPr>
          <w:rStyle w:val="a5"/>
          <w:sz w:val="20"/>
        </w:rPr>
        <w:commentReference w:id="0"/>
      </w:r>
      <w:r w:rsidRPr="004E149B">
        <w:rPr>
          <w:rFonts w:ascii="ＭＳ ゴシック" w:eastAsia="ＭＳ ゴシック" w:hAnsi="ＭＳ ゴシック" w:hint="eastAsia"/>
          <w:sz w:val="24"/>
        </w:rPr>
        <w:t>の患者さんで、参加していただける条件と参加していただけない条件は次のとおりです。これらの条件は研究を安全に行い、得られた結果を正しく評価するために設けられています。研究の参加に同意していただいても、参加していただけない場合がありますのでご了承ください。</w:t>
      </w:r>
    </w:p>
    <w:p w14:paraId="708D94D1" w14:textId="77777777" w:rsidR="00270024" w:rsidRPr="004E149B" w:rsidRDefault="00270024" w:rsidP="004E149B">
      <w:pPr>
        <w:spacing w:line="276" w:lineRule="auto"/>
        <w:ind w:firstLineChars="300" w:firstLine="720"/>
        <w:jc w:val="left"/>
        <w:rPr>
          <w:rFonts w:ascii="ＭＳ ゴシック" w:eastAsia="ＭＳ ゴシック" w:hAnsi="ＭＳ ゴシック"/>
          <w:sz w:val="24"/>
        </w:rPr>
      </w:pPr>
      <w:r w:rsidRPr="004E149B">
        <w:rPr>
          <w:rFonts w:ascii="ＭＳ ゴシック" w:eastAsia="ＭＳ ゴシック" w:hAnsi="ＭＳ ゴシック" w:hint="eastAsia"/>
          <w:sz w:val="24"/>
        </w:rPr>
        <w:t>＜参加していただける条件＞</w:t>
      </w:r>
    </w:p>
    <w:p w14:paraId="029315E8" w14:textId="77777777" w:rsidR="00270024" w:rsidRPr="004E149B" w:rsidRDefault="00270024" w:rsidP="004E149B">
      <w:pPr>
        <w:spacing w:line="276" w:lineRule="auto"/>
        <w:ind w:firstLineChars="300" w:firstLine="630"/>
        <w:jc w:val="left"/>
        <w:rPr>
          <w:rFonts w:ascii="ＭＳ ゴシック" w:eastAsia="ＭＳ ゴシック" w:hAnsi="ＭＳ ゴシック"/>
          <w:sz w:val="24"/>
        </w:rPr>
      </w:pPr>
      <w:r w:rsidRPr="004E149B">
        <w:rPr>
          <w:rFonts w:ascii="ＭＳ ゴシック" w:eastAsia="ＭＳ ゴシック" w:hAnsi="ＭＳ ゴシック" w:hint="eastAsia"/>
          <w:noProof/>
        </w:rPr>
        <mc:AlternateContent>
          <mc:Choice Requires="wps">
            <w:drawing>
              <wp:anchor distT="0" distB="0" distL="114300" distR="114300" simplePos="0" relativeHeight="251653632" behindDoc="0" locked="0" layoutInCell="1" allowOverlap="1" wp14:anchorId="3DD39DF5" wp14:editId="477CFAF2">
                <wp:simplePos x="0" y="0"/>
                <wp:positionH relativeFrom="column">
                  <wp:posOffset>3045460</wp:posOffset>
                </wp:positionH>
                <wp:positionV relativeFrom="paragraph">
                  <wp:posOffset>24765</wp:posOffset>
                </wp:positionV>
                <wp:extent cx="212725" cy="1285875"/>
                <wp:effectExtent l="0" t="0" r="15875" b="28575"/>
                <wp:wrapNone/>
                <wp:docPr id="1026" name="右中かっこ 1026"/>
                <wp:cNvGraphicFramePr/>
                <a:graphic xmlns:a="http://schemas.openxmlformats.org/drawingml/2006/main">
                  <a:graphicData uri="http://schemas.microsoft.com/office/word/2010/wordprocessingShape">
                    <wps:wsp>
                      <wps:cNvSpPr/>
                      <wps:spPr>
                        <a:xfrm>
                          <a:off x="0" y="0"/>
                          <a:ext cx="212725" cy="1285875"/>
                        </a:xfrm>
                        <a:prstGeom prst="rightBrace">
                          <a:avLst>
                            <a:gd name="adj1" fmla="val 118007"/>
                            <a:gd name="adj2" fmla="val 50000"/>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677B98EA"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026" o:spid="_x0000_s1026" type="#_x0000_t88" style="position:absolute;left:0;text-align:left;margin-left:239.8pt;margin-top:1.95pt;width:16.75pt;height:101.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" adj="4217"/>
            </w:pict>
          </mc:Fallback>
        </mc:AlternateContent>
      </w:r>
      <w:r w:rsidRPr="004E149B">
        <w:rPr>
          <w:rFonts w:ascii="ＭＳ ゴシック" w:eastAsia="ＭＳ ゴシック" w:hAnsi="ＭＳ ゴシック" w:hint="eastAsia"/>
          <w:sz w:val="24"/>
        </w:rPr>
        <w:t>・△△△△</w:t>
      </w:r>
    </w:p>
    <w:p w14:paraId="5FBC220C" w14:textId="77777777" w:rsidR="00270024" w:rsidRPr="004E149B" w:rsidRDefault="00270024" w:rsidP="004E149B">
      <w:pPr>
        <w:spacing w:line="276" w:lineRule="auto"/>
        <w:ind w:firstLineChars="300" w:firstLine="630"/>
        <w:jc w:val="left"/>
        <w:rPr>
          <w:rFonts w:ascii="ＭＳ ゴシック" w:eastAsia="ＭＳ ゴシック" w:hAnsi="ＭＳ ゴシック"/>
          <w:sz w:val="24"/>
        </w:rPr>
      </w:pPr>
      <w:r w:rsidRPr="004E149B">
        <w:rPr>
          <w:rFonts w:ascii="ＭＳ ゴシック" w:eastAsia="ＭＳ ゴシック" w:hAnsi="ＭＳ ゴシック" w:hint="eastAsia"/>
          <w:noProof/>
        </w:rPr>
        <mc:AlternateContent>
          <mc:Choice Requires="wps">
            <w:drawing>
              <wp:anchor distT="0" distB="0" distL="114300" distR="114300" simplePos="0" relativeHeight="251654656" behindDoc="0" locked="0" layoutInCell="1" allowOverlap="1" wp14:anchorId="42A04DFE" wp14:editId="1ADCD9F9">
                <wp:simplePos x="0" y="0"/>
                <wp:positionH relativeFrom="column">
                  <wp:posOffset>3366135</wp:posOffset>
                </wp:positionH>
                <wp:positionV relativeFrom="paragraph">
                  <wp:posOffset>125095</wp:posOffset>
                </wp:positionV>
                <wp:extent cx="2362200" cy="739775"/>
                <wp:effectExtent l="0" t="0" r="0" b="3175"/>
                <wp:wrapNone/>
                <wp:docPr id="1027" name="テキスト ボックス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362200" cy="739775"/>
                        </a:xfrm>
                        <a:prstGeom prst="rect">
                          <a:avLst/>
                        </a:prstGeom>
                        <a:solidFill>
                          <a:srgbClr val="FFFFFF"/>
                        </a:solidFill>
                        <a:ln>
                          <a:noFill/>
                        </a:ln>
                      </wps:spPr>
                      <wps:txbx>
                        <w:txbxContent>
                          <w:p w14:paraId="71E6D3F9" w14:textId="77777777" w:rsidR="006F0099" w:rsidRDefault="006F0099" w:rsidP="00270024">
                            <w:pPr>
                              <w:spacing w:line="260" w:lineRule="exact"/>
                              <w:rPr>
                                <w:rFonts w:ascii="ＭＳ ゴシック" w:eastAsia="ＭＳ ゴシック" w:hAnsi="ＭＳ ゴシック"/>
                              </w:rPr>
                            </w:pPr>
                            <w:r>
                              <w:rPr>
                                <w:rFonts w:ascii="ＭＳ ゴシック" w:eastAsia="ＭＳ ゴシック" w:hAnsi="ＭＳ ゴシック" w:hint="eastAsia"/>
                              </w:rPr>
                              <w:t>プロトコルから選択基準、除外基準をそのまま引用する場合は、患者さんに難解な言葉が含まれていないか確認を。</w:t>
                            </w:r>
                          </w:p>
                        </w:txbxContent>
                      </wps:txbx>
                      <wps:bodyPr rot="0" vertOverflow="overflow" horzOverflow="overflow" wrap="square" lIns="74295" tIns="8890" rIns="74295" bIns="8890" anchor="t" anchorCtr="0" upright="1"/>
                    </wps:wsp>
                  </a:graphicData>
                </a:graphic>
                <wp14:sizeRelH relativeFrom="page">
                  <wp14:pctWidth>0</wp14:pctWidth>
                </wp14:sizeRelH>
                <wp14:sizeRelV relativeFrom="page">
                  <wp14:pctHeight>0</wp14:pctHeight>
                </wp14:sizeRelV>
              </wp:anchor>
            </w:drawing>
          </mc:Choice>
          <mc:Fallback>
            <w:pict>
              <v:shapetype w14:anchorId="42A04DFE" id="_x0000_t202" coordsize="21600,21600" o:spt="202" path="m,l,21600r21600,l21600,xe">
                <v:stroke joinstyle="miter"/>
                <v:path gradientshapeok="t" o:connecttype="rect"/>
              </v:shapetype>
              <v:shape id="テキスト ボックス 1027" o:spid="_x0000_s1026" type="#_x0000_t202" style="position:absolute;left:0;text-align:left;margin-left:265.05pt;margin-top:9.85pt;width:186pt;height:58.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" stroked="f">
                <v:textbox inset="5.85pt,.7pt,5.85pt,.7pt">
                  <w:txbxContent>
                    <w:p w14:paraId="71E6D3F9" w14:textId="77777777" w:rsidR="006F0099" w:rsidRDefault="006F0099" w:rsidP="00270024">
                      <w:pPr>
                        <w:spacing w:line="260" w:lineRule="exact"/>
                        <w:rPr>
                          <w:rFonts w:ascii="ＭＳ ゴシック" w:eastAsia="ＭＳ ゴシック" w:hAnsi="ＭＳ ゴシック"/>
                        </w:rPr>
                      </w:pPr>
                      <w:r>
                        <w:rPr>
                          <w:rFonts w:ascii="ＭＳ ゴシック" w:eastAsia="ＭＳ ゴシック" w:hAnsi="ＭＳ ゴシック" w:hint="eastAsia"/>
                        </w:rPr>
                        <w:t>プロトコルから選択基準、除外基準をそのまま引用する場合は、患者さんに難解な言葉が含まれていないか確認を。</w:t>
                      </w:r>
                    </w:p>
                  </w:txbxContent>
                </v:textbox>
              </v:shape>
            </w:pict>
          </mc:Fallback>
        </mc:AlternateContent>
      </w:r>
      <w:r w:rsidRPr="004E149B">
        <w:rPr>
          <w:rFonts w:ascii="ＭＳ ゴシック" w:eastAsia="ＭＳ ゴシック" w:hAnsi="ＭＳ ゴシック" w:hint="eastAsia"/>
          <w:sz w:val="24"/>
        </w:rPr>
        <w:t>・□□□□</w:t>
      </w:r>
    </w:p>
    <w:p w14:paraId="4F730C1D" w14:textId="77777777" w:rsidR="00270024" w:rsidRPr="004E149B" w:rsidRDefault="00270024" w:rsidP="004E149B">
      <w:pPr>
        <w:spacing w:line="276" w:lineRule="auto"/>
        <w:ind w:firstLineChars="300" w:firstLine="720"/>
        <w:jc w:val="left"/>
        <w:rPr>
          <w:rFonts w:ascii="ＭＳ ゴシック" w:eastAsia="ＭＳ ゴシック" w:hAnsi="ＭＳ ゴシック"/>
          <w:sz w:val="24"/>
        </w:rPr>
      </w:pPr>
      <w:r w:rsidRPr="004E149B">
        <w:rPr>
          <w:rFonts w:ascii="ＭＳ ゴシック" w:eastAsia="ＭＳ ゴシック" w:hAnsi="ＭＳ ゴシック" w:hint="eastAsia"/>
          <w:sz w:val="24"/>
        </w:rPr>
        <w:t xml:space="preserve">＜参加していただけない条件＞　　　　</w:t>
      </w:r>
    </w:p>
    <w:p w14:paraId="0BA498A5" w14:textId="77777777" w:rsidR="00270024" w:rsidRPr="004E149B" w:rsidRDefault="00270024" w:rsidP="004E149B">
      <w:pPr>
        <w:spacing w:line="276" w:lineRule="auto"/>
        <w:ind w:firstLineChars="300" w:firstLine="720"/>
        <w:jc w:val="left"/>
        <w:rPr>
          <w:rFonts w:ascii="ＭＳ ゴシック" w:eastAsia="ＭＳ ゴシック" w:hAnsi="ＭＳ ゴシック"/>
          <w:sz w:val="24"/>
        </w:rPr>
      </w:pPr>
      <w:r w:rsidRPr="004E149B">
        <w:rPr>
          <w:rFonts w:ascii="ＭＳ ゴシック" w:eastAsia="ＭＳ ゴシック" w:hAnsi="ＭＳ ゴシック" w:hint="eastAsia"/>
          <w:sz w:val="24"/>
        </w:rPr>
        <w:t>・▼▼▼▼</w:t>
      </w:r>
    </w:p>
    <w:p w14:paraId="448098D4" w14:textId="77777777" w:rsidR="00270024" w:rsidRPr="004E149B" w:rsidRDefault="00270024" w:rsidP="004E149B">
      <w:pPr>
        <w:spacing w:line="276" w:lineRule="auto"/>
        <w:ind w:firstLineChars="300" w:firstLine="720"/>
        <w:jc w:val="left"/>
        <w:rPr>
          <w:rFonts w:ascii="ＭＳ ゴシック" w:eastAsia="ＭＳ ゴシック" w:hAnsi="ＭＳ ゴシック"/>
          <w:sz w:val="24"/>
        </w:rPr>
      </w:pPr>
      <w:r w:rsidRPr="004E149B">
        <w:rPr>
          <w:rFonts w:ascii="ＭＳ ゴシック" w:eastAsia="ＭＳ ゴシック" w:hAnsi="ＭＳ ゴシック" w:hint="eastAsia"/>
          <w:sz w:val="24"/>
        </w:rPr>
        <w:t>・■■■■</w:t>
      </w:r>
    </w:p>
    <w:p w14:paraId="1473E146" w14:textId="77777777" w:rsidR="00270024" w:rsidRPr="004E149B" w:rsidRDefault="00270024" w:rsidP="004E149B">
      <w:pPr>
        <w:spacing w:line="276" w:lineRule="auto"/>
        <w:ind w:firstLineChars="50" w:firstLine="120"/>
        <w:jc w:val="left"/>
        <w:rPr>
          <w:rFonts w:ascii="ＭＳ ゴシック" w:eastAsia="ＭＳ ゴシック" w:hAnsi="ＭＳ ゴシック"/>
          <w:sz w:val="24"/>
        </w:rPr>
      </w:pPr>
    </w:p>
    <w:p w14:paraId="3C95EF41" w14:textId="77777777" w:rsidR="00270024" w:rsidRPr="004E149B" w:rsidRDefault="00270024" w:rsidP="004E149B">
      <w:pPr>
        <w:spacing w:line="276" w:lineRule="auto"/>
        <w:ind w:firstLineChars="50" w:firstLine="120"/>
        <w:jc w:val="left"/>
        <w:rPr>
          <w:rFonts w:ascii="ＭＳ ゴシック" w:eastAsia="ＭＳ ゴシック" w:hAnsi="ＭＳ ゴシック"/>
          <w:color w:val="FF0000"/>
          <w:sz w:val="24"/>
        </w:rPr>
      </w:pPr>
      <w:r w:rsidRPr="004E149B">
        <w:rPr>
          <w:rFonts w:ascii="ＭＳ ゴシック" w:eastAsia="ＭＳ ゴシック" w:hAnsi="ＭＳ ゴシック" w:hint="eastAsia"/>
          <w:color w:val="FF0000"/>
          <w:sz w:val="24"/>
        </w:rPr>
        <w:t>(文例2)</w:t>
      </w:r>
    </w:p>
    <w:p w14:paraId="5F086CA0" w14:textId="407AD0BA" w:rsidR="00270024" w:rsidRPr="004E149B" w:rsidRDefault="00270024" w:rsidP="004E149B">
      <w:pPr>
        <w:spacing w:line="276" w:lineRule="auto"/>
        <w:ind w:firstLineChars="100" w:firstLine="240"/>
        <w:jc w:val="left"/>
        <w:rPr>
          <w:rFonts w:ascii="ＭＳ ゴシック" w:eastAsia="ＭＳ ゴシック" w:hAnsi="ＭＳ ゴシック"/>
          <w:sz w:val="24"/>
        </w:rPr>
      </w:pPr>
      <w:r w:rsidRPr="004E149B">
        <w:rPr>
          <w:rFonts w:ascii="ＭＳ ゴシック" w:eastAsia="ＭＳ ゴシック" w:hAnsi="ＭＳ ゴシック" w:hint="eastAsia"/>
          <w:sz w:val="24"/>
        </w:rPr>
        <w:t>今回研究に参加していただくのは</w:t>
      </w:r>
      <w:r w:rsidR="00B56033" w:rsidRPr="004E149B">
        <w:rPr>
          <w:rFonts w:ascii="ＭＳ ゴシック" w:eastAsia="ＭＳ ゴシック" w:hAnsi="ＭＳ ゴシック" w:hint="eastAsia"/>
          <w:sz w:val="24"/>
        </w:rPr>
        <w:t>20ｘｘ年ｘ月から20ｘｘ年ｘ</w:t>
      </w:r>
      <w:r w:rsidR="00030A91">
        <w:rPr>
          <w:rFonts w:ascii="ＭＳ ゴシック" w:eastAsia="ＭＳ ゴシック" w:hAnsi="ＭＳ ゴシック" w:hint="eastAsia"/>
          <w:sz w:val="24"/>
        </w:rPr>
        <w:t>月</w:t>
      </w:r>
      <w:r w:rsidR="00B56033" w:rsidRPr="004E149B">
        <w:rPr>
          <w:rFonts w:ascii="ＭＳ ゴシック" w:eastAsia="ＭＳ ゴシック" w:hAnsi="ＭＳ ゴシック" w:hint="eastAsia"/>
          <w:sz w:val="24"/>
        </w:rPr>
        <w:t>までに</w:t>
      </w:r>
      <w:commentRangeStart w:id="1"/>
      <w:r w:rsidRPr="004E149B">
        <w:rPr>
          <w:rFonts w:ascii="ＭＳ ゴシック" w:eastAsia="ＭＳ ゴシック" w:hAnsi="ＭＳ ゴシック" w:hint="eastAsia"/>
          <w:sz w:val="24"/>
        </w:rPr>
        <w:t>○○○</w:t>
      </w:r>
      <w:commentRangeEnd w:id="1"/>
      <w:r w:rsidR="003F6864" w:rsidRPr="004E149B">
        <w:rPr>
          <w:rStyle w:val="a5"/>
          <w:sz w:val="20"/>
        </w:rPr>
        <w:commentReference w:id="1"/>
      </w:r>
      <w:r w:rsidRPr="004E149B">
        <w:rPr>
          <w:rFonts w:ascii="ＭＳ ゴシック" w:eastAsia="ＭＳ ゴシック" w:hAnsi="ＭＳ ゴシック" w:hint="eastAsia"/>
          <w:sz w:val="24"/>
        </w:rPr>
        <w:t>の○歳から○歳までの患者さんで、従来の治療法で十分な治療効果が得られなかった方です。他にも参加に当たっていくつかの条件があります。研究の参加に同意していただいて</w:t>
      </w:r>
      <w:r w:rsidRPr="004E149B">
        <w:rPr>
          <w:rFonts w:ascii="ＭＳ ゴシック" w:eastAsia="ＭＳ ゴシック" w:hAnsi="ＭＳ ゴシック" w:hint="eastAsia"/>
          <w:sz w:val="24"/>
        </w:rPr>
        <w:lastRenderedPageBreak/>
        <w:t>も、参加していただけない場合がありますのでご了承ください。</w:t>
      </w:r>
    </w:p>
    <w:p w14:paraId="613C120F" w14:textId="77777777" w:rsidR="00270024" w:rsidRPr="004E149B" w:rsidRDefault="00270024" w:rsidP="004E149B">
      <w:pPr>
        <w:spacing w:line="276" w:lineRule="auto"/>
        <w:ind w:leftChars="200" w:left="420" w:firstLineChars="105" w:firstLine="252"/>
        <w:jc w:val="left"/>
        <w:rPr>
          <w:rFonts w:ascii="ＭＳ ゴシック" w:eastAsia="ＭＳ ゴシック" w:hAnsi="ＭＳ ゴシック"/>
          <w:sz w:val="24"/>
        </w:rPr>
      </w:pPr>
    </w:p>
    <w:p w14:paraId="588DC4C8" w14:textId="77777777" w:rsidR="00270024" w:rsidRPr="00B56033" w:rsidRDefault="00270024" w:rsidP="00270024">
      <w:pPr>
        <w:ind w:firstLineChars="50" w:firstLine="120"/>
        <w:jc w:val="left"/>
        <w:rPr>
          <w:rFonts w:ascii="ＭＳ ゴシック" w:eastAsia="ＭＳ ゴシック" w:hAnsi="ＭＳ ゴシック"/>
          <w:b/>
          <w:sz w:val="24"/>
        </w:rPr>
      </w:pPr>
      <w:r w:rsidRPr="00B56033">
        <w:rPr>
          <w:rFonts w:ascii="ＭＳ ゴシック" w:eastAsia="ＭＳ ゴシック" w:hAnsi="ＭＳ ゴシック" w:hint="eastAsia"/>
          <w:b/>
          <w:sz w:val="24"/>
        </w:rPr>
        <w:t>2)　研究の実施期間</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ECFF"/>
        <w:tblLayout w:type="fixed"/>
        <w:tblLook w:val="04A0" w:firstRow="1" w:lastRow="0" w:firstColumn="1" w:lastColumn="0" w:noHBand="0" w:noVBand="1"/>
      </w:tblPr>
      <w:tblGrid>
        <w:gridCol w:w="9630"/>
      </w:tblGrid>
      <w:tr w:rsidR="00270024" w:rsidRPr="00B56033" w14:paraId="41C0491A" w14:textId="77777777" w:rsidTr="00270024">
        <w:tc>
          <w:tcPr>
            <w:tcW w:w="9836" w:type="dxa"/>
            <w:tcBorders>
              <w:top w:val="single" w:sz="4" w:space="0" w:color="auto"/>
              <w:left w:val="single" w:sz="4" w:space="0" w:color="auto"/>
              <w:bottom w:val="single" w:sz="4" w:space="0" w:color="auto"/>
              <w:right w:val="single" w:sz="4" w:space="0" w:color="auto"/>
            </w:tcBorders>
            <w:shd w:val="clear" w:color="auto" w:fill="CCECFF"/>
            <w:hideMark/>
          </w:tcPr>
          <w:p w14:paraId="51C305BF" w14:textId="77777777" w:rsidR="00270024" w:rsidRPr="00B56033" w:rsidRDefault="00270024" w:rsidP="0088676C">
            <w:pPr>
              <w:numPr>
                <w:ilvl w:val="0"/>
                <w:numId w:val="2"/>
              </w:numPr>
              <w:spacing w:line="300" w:lineRule="exact"/>
              <w:jc w:val="left"/>
              <w:rPr>
                <w:rFonts w:ascii="ＭＳ ゴシック" w:eastAsia="ＭＳ ゴシック" w:hAnsi="ＭＳ ゴシック"/>
              </w:rPr>
            </w:pPr>
            <w:r w:rsidRPr="00B56033">
              <w:rPr>
                <w:rFonts w:ascii="ＭＳ ゴシック" w:eastAsia="ＭＳ ゴシック" w:hAnsi="ＭＳ ゴシック" w:hint="eastAsia"/>
              </w:rPr>
              <w:t>ここには、研究の全体の期間と患者さんが参加する期間を記載します。適切に記載することで「私はどのくらいの期間、研究に協力すればいいの？」という患者さんの疑問を解消します。</w:t>
            </w:r>
          </w:p>
        </w:tc>
      </w:tr>
    </w:tbl>
    <w:p w14:paraId="08C146B0" w14:textId="77777777" w:rsidR="00270024" w:rsidRPr="004E149B" w:rsidRDefault="00270024" w:rsidP="004E149B">
      <w:pPr>
        <w:spacing w:line="276" w:lineRule="auto"/>
        <w:ind w:firstLineChars="50" w:firstLine="120"/>
        <w:jc w:val="left"/>
        <w:rPr>
          <w:rFonts w:ascii="ＭＳ ゴシック" w:eastAsia="ＭＳ ゴシック" w:hAnsi="ＭＳ ゴシック"/>
          <w:color w:val="FF0000"/>
          <w:sz w:val="24"/>
        </w:rPr>
      </w:pPr>
      <w:r w:rsidRPr="004E149B">
        <w:rPr>
          <w:rFonts w:ascii="ＭＳ ゴシック" w:eastAsia="ＭＳ ゴシック" w:hAnsi="ＭＳ ゴシック" w:hint="eastAsia"/>
          <w:color w:val="FF0000"/>
          <w:sz w:val="24"/>
        </w:rPr>
        <w:t xml:space="preserve"> (文例)</w:t>
      </w:r>
    </w:p>
    <w:p w14:paraId="79C1720D" w14:textId="25F802CB" w:rsidR="00270024" w:rsidRPr="004E149B" w:rsidRDefault="00270024" w:rsidP="004E149B">
      <w:pPr>
        <w:spacing w:line="276" w:lineRule="auto"/>
        <w:ind w:firstLineChars="100" w:firstLine="240"/>
        <w:jc w:val="left"/>
        <w:rPr>
          <w:rFonts w:ascii="ＭＳ ゴシック" w:eastAsia="ＭＳ ゴシック" w:hAnsi="ＭＳ ゴシック"/>
          <w:b/>
          <w:sz w:val="24"/>
        </w:rPr>
      </w:pPr>
      <w:r w:rsidRPr="004E149B">
        <w:rPr>
          <w:rFonts w:ascii="ＭＳ ゴシック" w:eastAsia="ＭＳ ゴシック" w:hAnsi="ＭＳ ゴシック" w:hint="eastAsia"/>
          <w:sz w:val="24"/>
        </w:rPr>
        <w:t>全体の研究期間は、実施許可日（</w:t>
      </w:r>
      <w:commentRangeStart w:id="2"/>
      <w:r w:rsidR="00B27661" w:rsidRPr="004E149B">
        <w:rPr>
          <w:rFonts w:ascii="ＭＳ ゴシック" w:eastAsia="ＭＳ ゴシック" w:hAnsi="ＭＳ ゴシック" w:hint="eastAsia"/>
          <w:sz w:val="24"/>
        </w:rPr>
        <w:t>●●●●</w:t>
      </w:r>
      <w:r w:rsidRPr="004E149B">
        <w:rPr>
          <w:rFonts w:ascii="ＭＳ ゴシック" w:eastAsia="ＭＳ ゴシック" w:hAnsi="ＭＳ ゴシック" w:hint="eastAsia"/>
          <w:sz w:val="24"/>
        </w:rPr>
        <w:t>年</w:t>
      </w:r>
      <w:r w:rsidR="00B27661" w:rsidRPr="004E149B">
        <w:rPr>
          <w:rFonts w:ascii="ＭＳ ゴシック" w:eastAsia="ＭＳ ゴシック" w:hAnsi="ＭＳ ゴシック" w:hint="eastAsia"/>
          <w:sz w:val="24"/>
        </w:rPr>
        <w:t>●</w:t>
      </w:r>
      <w:r w:rsidRPr="004E149B">
        <w:rPr>
          <w:rFonts w:ascii="ＭＳ ゴシック" w:eastAsia="ＭＳ ゴシック" w:hAnsi="ＭＳ ゴシック" w:hint="eastAsia"/>
          <w:sz w:val="24"/>
        </w:rPr>
        <w:t>月）</w:t>
      </w:r>
      <w:commentRangeEnd w:id="2"/>
      <w:r w:rsidR="00854E33" w:rsidRPr="004E149B">
        <w:rPr>
          <w:rStyle w:val="a5"/>
          <w:sz w:val="20"/>
        </w:rPr>
        <w:commentReference w:id="2"/>
      </w:r>
      <w:r w:rsidRPr="004E149B">
        <w:rPr>
          <w:rFonts w:ascii="ＭＳ ゴシック" w:eastAsia="ＭＳ ゴシック" w:hAnsi="ＭＳ ゴシック" w:hint="eastAsia"/>
          <w:sz w:val="24"/>
        </w:rPr>
        <w:t>から○○○○年○月までです。あなたに参加していただくのは、このうち○年間(○ヵ月、○日間)です。</w:t>
      </w:r>
    </w:p>
    <w:p w14:paraId="0D414BB2" w14:textId="77777777" w:rsidR="00270024" w:rsidRPr="004E149B" w:rsidRDefault="00270024" w:rsidP="004E149B">
      <w:pPr>
        <w:spacing w:line="276" w:lineRule="auto"/>
        <w:ind w:leftChars="186" w:left="391" w:firstLineChars="99" w:firstLine="277"/>
        <w:jc w:val="left"/>
        <w:rPr>
          <w:rFonts w:ascii="ＭＳ ゴシック" w:eastAsia="ＭＳ ゴシック" w:hAnsi="ＭＳ ゴシック"/>
          <w:sz w:val="28"/>
        </w:rPr>
      </w:pPr>
      <w:r w:rsidRPr="004E149B">
        <w:rPr>
          <w:rFonts w:ascii="ＭＳ ゴシック" w:eastAsia="ＭＳ ゴシック" w:hAnsi="ＭＳ ゴシック" w:hint="eastAsia"/>
          <w:sz w:val="28"/>
        </w:rPr>
        <w:t xml:space="preserve"> </w:t>
      </w:r>
    </w:p>
    <w:p w14:paraId="1D019F98" w14:textId="77777777" w:rsidR="00270024" w:rsidRPr="00B56033" w:rsidRDefault="00270024" w:rsidP="00270024">
      <w:pPr>
        <w:ind w:firstLineChars="50" w:firstLine="120"/>
        <w:jc w:val="left"/>
        <w:rPr>
          <w:rFonts w:ascii="ＭＳ ゴシック" w:eastAsia="ＭＳ ゴシック" w:hAnsi="ＭＳ ゴシック"/>
          <w:b/>
          <w:sz w:val="24"/>
        </w:rPr>
      </w:pPr>
      <w:r w:rsidRPr="00B56033">
        <w:rPr>
          <w:rFonts w:ascii="ＭＳ ゴシック" w:eastAsia="ＭＳ ゴシック" w:hAnsi="ＭＳ ゴシック" w:hint="eastAsia"/>
          <w:b/>
          <w:sz w:val="24"/>
        </w:rPr>
        <w:t>3)　研究への参加予定人数</w:t>
      </w:r>
    </w:p>
    <w:p w14:paraId="625438F9" w14:textId="77777777" w:rsidR="00270024" w:rsidRPr="004E149B" w:rsidRDefault="00270024" w:rsidP="004E149B">
      <w:pPr>
        <w:spacing w:line="276" w:lineRule="auto"/>
        <w:ind w:firstLineChars="100" w:firstLine="240"/>
        <w:jc w:val="left"/>
        <w:rPr>
          <w:rFonts w:ascii="ＭＳ ゴシック" w:eastAsia="ＭＳ ゴシック" w:hAnsi="ＭＳ ゴシック"/>
          <w:sz w:val="24"/>
        </w:rPr>
      </w:pPr>
      <w:r w:rsidRPr="004E149B">
        <w:rPr>
          <w:rFonts w:ascii="ＭＳ ゴシック" w:eastAsia="ＭＳ ゴシック" w:hAnsi="ＭＳ ゴシック" w:hint="eastAsia"/>
          <w:sz w:val="24"/>
        </w:rPr>
        <w:t>この研究へは○○名の方に参加をお願いする予定です。</w:t>
      </w:r>
    </w:p>
    <w:p w14:paraId="73F3C34D" w14:textId="77777777" w:rsidR="00270024" w:rsidRPr="00B56033" w:rsidRDefault="00270024" w:rsidP="00270024">
      <w:pPr>
        <w:ind w:firstLineChars="250" w:firstLine="600"/>
        <w:jc w:val="left"/>
        <w:rPr>
          <w:rFonts w:ascii="ＭＳ ゴシック" w:eastAsia="ＭＳ ゴシック" w:hAnsi="ＭＳ ゴシック"/>
          <w:sz w:val="24"/>
        </w:rPr>
      </w:pPr>
    </w:p>
    <w:p w14:paraId="69984AC5" w14:textId="77777777" w:rsidR="00270024" w:rsidRPr="00B56033" w:rsidRDefault="00270024" w:rsidP="00270024">
      <w:pPr>
        <w:ind w:firstLineChars="50" w:firstLine="120"/>
        <w:jc w:val="left"/>
        <w:rPr>
          <w:rFonts w:ascii="ＭＳ ゴシック" w:eastAsia="ＭＳ ゴシック" w:hAnsi="ＭＳ ゴシック"/>
          <w:b/>
          <w:sz w:val="24"/>
        </w:rPr>
      </w:pPr>
      <w:r w:rsidRPr="00B56033">
        <w:rPr>
          <w:rFonts w:ascii="ＭＳ ゴシック" w:eastAsia="ＭＳ ゴシック" w:hAnsi="ＭＳ ゴシック" w:hint="eastAsia"/>
          <w:b/>
          <w:sz w:val="24"/>
        </w:rPr>
        <w:t>5)　研究の方法</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ECFF"/>
        <w:tblLayout w:type="fixed"/>
        <w:tblLook w:val="04A0" w:firstRow="1" w:lastRow="0" w:firstColumn="1" w:lastColumn="0" w:noHBand="0" w:noVBand="1"/>
      </w:tblPr>
      <w:tblGrid>
        <w:gridCol w:w="9630"/>
      </w:tblGrid>
      <w:tr w:rsidR="00270024" w:rsidRPr="00B56033" w14:paraId="299E113E" w14:textId="77777777" w:rsidTr="00270024">
        <w:trPr>
          <w:trHeight w:val="2951"/>
        </w:trPr>
        <w:tc>
          <w:tcPr>
            <w:tcW w:w="9836" w:type="dxa"/>
            <w:tcBorders>
              <w:top w:val="single" w:sz="4" w:space="0" w:color="auto"/>
              <w:left w:val="single" w:sz="4" w:space="0" w:color="auto"/>
              <w:bottom w:val="single" w:sz="4" w:space="0" w:color="auto"/>
              <w:right w:val="single" w:sz="4" w:space="0" w:color="auto"/>
            </w:tcBorders>
            <w:shd w:val="clear" w:color="auto" w:fill="CCECFF"/>
            <w:hideMark/>
          </w:tcPr>
          <w:p w14:paraId="127953B1" w14:textId="77777777" w:rsidR="00270024" w:rsidRPr="00B56033" w:rsidRDefault="00270024" w:rsidP="0088676C">
            <w:pPr>
              <w:numPr>
                <w:ilvl w:val="0"/>
                <w:numId w:val="3"/>
              </w:numPr>
              <w:spacing w:line="300" w:lineRule="exact"/>
              <w:jc w:val="left"/>
              <w:rPr>
                <w:rFonts w:ascii="ＭＳ ゴシック" w:eastAsia="ＭＳ ゴシック" w:hAnsi="ＭＳ ゴシック"/>
              </w:rPr>
            </w:pPr>
            <w:r w:rsidRPr="00B56033">
              <w:rPr>
                <w:rFonts w:ascii="ＭＳ ゴシック" w:eastAsia="ＭＳ ゴシック" w:hAnsi="ＭＳ ゴシック" w:hint="eastAsia"/>
              </w:rPr>
              <w:t>ここには、研究の方法を詳しく、分かりやすく記載します。方法は患者さんが研究に参加するか否かを考えるのにキーとなる部分です。患者さんの視点で必要な情報を盛り込みます。</w:t>
            </w:r>
          </w:p>
          <w:p w14:paraId="538C64E6" w14:textId="77777777" w:rsidR="00270024" w:rsidRPr="00B56033" w:rsidRDefault="00270024" w:rsidP="0088676C">
            <w:pPr>
              <w:numPr>
                <w:ilvl w:val="0"/>
                <w:numId w:val="3"/>
              </w:numPr>
              <w:spacing w:line="300" w:lineRule="exact"/>
              <w:jc w:val="left"/>
              <w:rPr>
                <w:rFonts w:ascii="ＭＳ ゴシック" w:eastAsia="ＭＳ ゴシック" w:hAnsi="ＭＳ ゴシック"/>
              </w:rPr>
            </w:pPr>
            <w:r w:rsidRPr="00B56033">
              <w:rPr>
                <w:rFonts w:ascii="ＭＳ ゴシック" w:eastAsia="ＭＳ ゴシック" w:hAnsi="ＭＳ ゴシック" w:hint="eastAsia"/>
              </w:rPr>
              <w:t>割付けがある場合はそのことを記載します。割付け方法や各群の比率も記載します。</w:t>
            </w:r>
          </w:p>
          <w:p w14:paraId="4C079CDA" w14:textId="77777777" w:rsidR="00270024" w:rsidRPr="00B56033" w:rsidRDefault="00270024" w:rsidP="0088676C">
            <w:pPr>
              <w:numPr>
                <w:ilvl w:val="0"/>
                <w:numId w:val="3"/>
              </w:numPr>
              <w:spacing w:line="300" w:lineRule="exact"/>
              <w:jc w:val="left"/>
              <w:rPr>
                <w:rFonts w:ascii="ＭＳ ゴシック" w:eastAsia="ＭＳ ゴシック" w:hAnsi="ＭＳ ゴシック"/>
              </w:rPr>
            </w:pPr>
            <w:r w:rsidRPr="00B56033">
              <w:rPr>
                <w:rFonts w:ascii="ＭＳ ゴシック" w:eastAsia="ＭＳ ゴシック" w:hAnsi="ＭＳ ゴシック" w:hint="eastAsia"/>
              </w:rPr>
              <w:t>薬剤を使用する場合は、投与方法、量、期間を記載します。</w:t>
            </w:r>
          </w:p>
          <w:p w14:paraId="5B19341B" w14:textId="77777777" w:rsidR="00270024" w:rsidRPr="00B56033" w:rsidRDefault="00270024" w:rsidP="0088676C">
            <w:pPr>
              <w:numPr>
                <w:ilvl w:val="0"/>
                <w:numId w:val="3"/>
              </w:numPr>
              <w:spacing w:line="300" w:lineRule="exact"/>
              <w:jc w:val="left"/>
              <w:rPr>
                <w:rFonts w:ascii="ＭＳ ゴシック" w:eastAsia="ＭＳ ゴシック" w:hAnsi="ＭＳ ゴシック"/>
              </w:rPr>
            </w:pPr>
            <w:r w:rsidRPr="00B56033">
              <w:rPr>
                <w:rFonts w:ascii="ＭＳ ゴシック" w:eastAsia="ＭＳ ゴシック" w:hAnsi="ＭＳ ゴシック" w:hint="eastAsia"/>
              </w:rPr>
              <w:t>図を用いるなどの工夫により分かりやすい説明文書になります。文章だけのものよりやさしいイメージになります。</w:t>
            </w:r>
          </w:p>
          <w:p w14:paraId="70F0D2A3" w14:textId="77777777" w:rsidR="00270024" w:rsidRPr="00B56033" w:rsidRDefault="00270024" w:rsidP="0088676C">
            <w:pPr>
              <w:numPr>
                <w:ilvl w:val="0"/>
                <w:numId w:val="3"/>
              </w:numPr>
              <w:spacing w:line="300" w:lineRule="exact"/>
              <w:jc w:val="left"/>
              <w:rPr>
                <w:rFonts w:ascii="ＭＳ ゴシック" w:eastAsia="ＭＳ ゴシック" w:hAnsi="ＭＳ ゴシック"/>
              </w:rPr>
            </w:pPr>
            <w:r w:rsidRPr="00B56033">
              <w:rPr>
                <w:rFonts w:ascii="ＭＳ ゴシック" w:eastAsia="ＭＳ ゴシック" w:hAnsi="ＭＳ ゴシック" w:hint="eastAsia"/>
              </w:rPr>
              <w:t>検査のスケジュールについては、例に示すようにスケジュール表を用いるようにします。注釈で検査項目の詳細を説明します。</w:t>
            </w:r>
          </w:p>
          <w:p w14:paraId="61CDA775" w14:textId="77777777" w:rsidR="00270024" w:rsidRPr="00B56033" w:rsidRDefault="00270024" w:rsidP="0088676C">
            <w:pPr>
              <w:numPr>
                <w:ilvl w:val="0"/>
                <w:numId w:val="3"/>
              </w:numPr>
              <w:spacing w:line="300" w:lineRule="exact"/>
              <w:jc w:val="left"/>
              <w:rPr>
                <w:rFonts w:ascii="ＭＳ ゴシック" w:eastAsia="ＭＳ ゴシック" w:hAnsi="ＭＳ ゴシック"/>
              </w:rPr>
            </w:pPr>
            <w:r w:rsidRPr="00B56033">
              <w:rPr>
                <w:rFonts w:ascii="ＭＳ ゴシック" w:eastAsia="ＭＳ ゴシック" w:hAnsi="ＭＳ ゴシック" w:hint="eastAsia"/>
              </w:rPr>
              <w:t>①割付けについて→②薬の投与方法などについて→③検査のスケジュールについての順で記載すると説明がスムーズです。</w:t>
            </w:r>
          </w:p>
        </w:tc>
      </w:tr>
    </w:tbl>
    <w:p w14:paraId="300833EB" w14:textId="77777777" w:rsidR="00270024" w:rsidRPr="004E149B" w:rsidRDefault="00270024" w:rsidP="004E149B">
      <w:pPr>
        <w:spacing w:line="276" w:lineRule="auto"/>
        <w:ind w:firstLineChars="50" w:firstLine="120"/>
        <w:jc w:val="left"/>
        <w:rPr>
          <w:rFonts w:ascii="ＭＳ ゴシック" w:eastAsia="ＭＳ ゴシック" w:hAnsi="ＭＳ ゴシック"/>
          <w:color w:val="FF0000"/>
          <w:sz w:val="24"/>
        </w:rPr>
      </w:pPr>
      <w:r w:rsidRPr="004E149B">
        <w:rPr>
          <w:rFonts w:ascii="ＭＳ ゴシック" w:eastAsia="ＭＳ ゴシック" w:hAnsi="ＭＳ ゴシック" w:hint="eastAsia"/>
          <w:color w:val="FF0000"/>
          <w:sz w:val="24"/>
        </w:rPr>
        <w:t>(文例：無作為割付)</w:t>
      </w:r>
    </w:p>
    <w:p w14:paraId="45BC8148" w14:textId="25C7742D" w:rsidR="00270024" w:rsidRPr="004E149B" w:rsidRDefault="00270024" w:rsidP="004E149B">
      <w:pPr>
        <w:pStyle w:val="Paragraph"/>
        <w:adjustRightInd/>
        <w:snapToGrid/>
        <w:spacing w:line="276" w:lineRule="auto"/>
        <w:ind w:left="0" w:firstLineChars="100" w:firstLine="240"/>
        <w:rPr>
          <w:spacing w:val="0"/>
        </w:rPr>
      </w:pPr>
      <w:r w:rsidRPr="004E149B">
        <w:rPr>
          <w:rFonts w:hint="eastAsia"/>
          <w:spacing w:val="0"/>
        </w:rPr>
        <w:t>参加された患者さんは「○○○○」を投与する群か、「□□□□」を投与する群かのどちらかの群に2分の1の確率で割り当てられます。どちらの治療法を受けるかは、あなたや</w:t>
      </w:r>
      <w:r w:rsidR="0020706D" w:rsidRPr="004E149B">
        <w:rPr>
          <w:rFonts w:hint="eastAsia"/>
          <w:spacing w:val="0"/>
        </w:rPr>
        <w:t>研究者</w:t>
      </w:r>
      <w:r w:rsidRPr="004E149B">
        <w:rPr>
          <w:rFonts w:hint="eastAsia"/>
          <w:spacing w:val="0"/>
        </w:rPr>
        <w:t>が選ぶことはできません。このように群を決定しその効果を比較する方法は「無作為割付」と呼ばれ、世界中の臨床研究で使われています。この方法を用いることにより、群間の偏り(例えば一方の群には若い人が多く、もう一方の群には高齢者が多いなど)を排除することができ、適切に治療法の優劣を見極めることができます。</w:t>
      </w:r>
    </w:p>
    <w:p w14:paraId="6BB888DC" w14:textId="77777777" w:rsidR="00270024" w:rsidRPr="004E149B" w:rsidRDefault="00270024" w:rsidP="004E149B">
      <w:pPr>
        <w:spacing w:line="276" w:lineRule="auto"/>
        <w:jc w:val="left"/>
        <w:rPr>
          <w:rFonts w:ascii="ＭＳ ゴシック" w:eastAsia="ＭＳ ゴシック" w:hAnsi="ＭＳ ゴシック"/>
          <w:b/>
          <w:sz w:val="28"/>
        </w:rPr>
      </w:pPr>
    </w:p>
    <w:p w14:paraId="21675ABB" w14:textId="77777777" w:rsidR="00270024" w:rsidRPr="004E149B" w:rsidRDefault="00270024" w:rsidP="004E149B">
      <w:pPr>
        <w:spacing w:line="276" w:lineRule="auto"/>
        <w:ind w:firstLineChars="50" w:firstLine="120"/>
        <w:jc w:val="left"/>
        <w:rPr>
          <w:rFonts w:ascii="ＭＳ ゴシック" w:eastAsia="ＭＳ ゴシック" w:hAnsi="ＭＳ ゴシック"/>
          <w:color w:val="FF0000"/>
          <w:sz w:val="24"/>
        </w:rPr>
      </w:pPr>
      <w:r w:rsidRPr="004E149B">
        <w:rPr>
          <w:rFonts w:ascii="ＭＳ ゴシック" w:eastAsia="ＭＳ ゴシック" w:hAnsi="ＭＳ ゴシック" w:hint="eastAsia"/>
          <w:color w:val="FF0000"/>
          <w:sz w:val="24"/>
        </w:rPr>
        <w:t>(文例：二重盲検ランダム化比較試験)</w:t>
      </w:r>
    </w:p>
    <w:p w14:paraId="151086B0" w14:textId="6FC0966C" w:rsidR="00270024" w:rsidRPr="004E149B" w:rsidRDefault="00270024" w:rsidP="004E149B">
      <w:pPr>
        <w:pStyle w:val="Paragraph"/>
        <w:adjustRightInd/>
        <w:snapToGrid/>
        <w:spacing w:line="276" w:lineRule="auto"/>
        <w:ind w:left="0" w:firstLineChars="100" w:firstLine="240"/>
        <w:rPr>
          <w:spacing w:val="0"/>
        </w:rPr>
      </w:pPr>
      <w:r w:rsidRPr="004E149B">
        <w:rPr>
          <w:rFonts w:hint="eastAsia"/>
          <w:spacing w:val="0"/>
        </w:rPr>
        <w:t>参加された患者さんは「○○○○」を投与する群か、「□□□□」を投与する群かのどちらかの群に2分の1の確率で割り当てられます。どちらの治療法を受けるかは、あなたや</w:t>
      </w:r>
      <w:r w:rsidR="0020706D" w:rsidRPr="004E149B">
        <w:rPr>
          <w:rFonts w:hint="eastAsia"/>
          <w:spacing w:val="0"/>
        </w:rPr>
        <w:t>研究者</w:t>
      </w:r>
      <w:r w:rsidRPr="004E149B">
        <w:rPr>
          <w:rFonts w:hint="eastAsia"/>
          <w:spacing w:val="0"/>
        </w:rPr>
        <w:t>が選ぶことはできません。このように群を決定しその効果を比較する方法は、「無作為割付」と呼ばれます。</w:t>
      </w:r>
    </w:p>
    <w:p w14:paraId="360BBDBE" w14:textId="77777777" w:rsidR="00270024" w:rsidRPr="004E149B" w:rsidRDefault="00270024" w:rsidP="004E149B">
      <w:pPr>
        <w:pStyle w:val="Paragraph"/>
        <w:adjustRightInd/>
        <w:snapToGrid/>
        <w:spacing w:line="276" w:lineRule="auto"/>
        <w:ind w:left="0" w:firstLineChars="100" w:firstLine="240"/>
        <w:rPr>
          <w:spacing w:val="0"/>
        </w:rPr>
      </w:pPr>
      <w:r w:rsidRPr="004E149B">
        <w:rPr>
          <w:rFonts w:hint="eastAsia"/>
          <w:spacing w:val="0"/>
        </w:rPr>
        <w:t>また、どちらの薬も外見だけでは見分けられないようにしていますので、どちらの治療法を受けているか、あなたにも主治医にも分からないようになっています。この方法</w:t>
      </w:r>
      <w:r w:rsidRPr="004E149B">
        <w:rPr>
          <w:rFonts w:hint="eastAsia"/>
          <w:spacing w:val="0"/>
        </w:rPr>
        <w:lastRenderedPageBreak/>
        <w:t>を「二重盲検試験」と呼びます。このような方法は世界中の臨床研究で使われており、より客観的に治療法の優劣を見極めることができます。</w:t>
      </w:r>
    </w:p>
    <w:p w14:paraId="544578BC" w14:textId="77777777" w:rsidR="00270024" w:rsidRPr="00B56033" w:rsidRDefault="00270024" w:rsidP="00270024">
      <w:pPr>
        <w:jc w:val="left"/>
        <w:rPr>
          <w:rFonts w:ascii="ＭＳ ゴシック" w:eastAsia="ＭＳ ゴシック" w:hAnsi="ＭＳ ゴシック"/>
          <w:b/>
          <w:sz w:val="28"/>
        </w:rPr>
      </w:pPr>
      <w:r w:rsidRPr="00B56033">
        <w:rPr>
          <w:rFonts w:ascii="ＭＳ ゴシック" w:eastAsia="ＭＳ ゴシック" w:hAnsi="ＭＳ ゴシック" w:hint="eastAsia"/>
          <w:noProof/>
        </w:rPr>
        <mc:AlternateContent>
          <mc:Choice Requires="wpg">
            <w:drawing>
              <wp:anchor distT="0" distB="0" distL="114300" distR="114300" simplePos="0" relativeHeight="251655680" behindDoc="0" locked="0" layoutInCell="1" allowOverlap="1" wp14:anchorId="25A2F0FD" wp14:editId="7703D0FB">
                <wp:simplePos x="0" y="0"/>
                <wp:positionH relativeFrom="column">
                  <wp:posOffset>356235</wp:posOffset>
                </wp:positionH>
                <wp:positionV relativeFrom="paragraph">
                  <wp:posOffset>99695</wp:posOffset>
                </wp:positionV>
                <wp:extent cx="5534025" cy="723900"/>
                <wp:effectExtent l="0" t="0" r="66675" b="57150"/>
                <wp:wrapNone/>
                <wp:docPr id="1028" name="グループ化 1028"/>
                <wp:cNvGraphicFramePr/>
                <a:graphic xmlns:a="http://schemas.openxmlformats.org/drawingml/2006/main">
                  <a:graphicData uri="http://schemas.microsoft.com/office/word/2010/wordprocessingGroup">
                    <wpg:wgp>
                      <wpg:cNvGrpSpPr/>
                      <wpg:grpSpPr>
                        <a:xfrm>
                          <a:off x="0" y="0"/>
                          <a:ext cx="5534025" cy="723900"/>
                          <a:chOff x="0" y="0"/>
                          <a:chExt cx="8715" cy="1140"/>
                        </a:xfrm>
                      </wpg:grpSpPr>
                      <wps:wsp>
                        <wps:cNvPr id="22" name="Rectangle 150"/>
                        <wps:cNvSpPr>
                          <a:spLocks noChangeArrowheads="1"/>
                        </wps:cNvSpPr>
                        <wps:spPr>
                          <a:xfrm>
                            <a:off x="0" y="240"/>
                            <a:ext cx="915" cy="720"/>
                          </a:xfrm>
                          <a:prstGeom prst="rect">
                            <a:avLst/>
                          </a:prstGeom>
                          <a:solidFill>
                            <a:srgbClr val="FAFCB4"/>
                          </a:solidFill>
                          <a:ln w="15875">
                            <a:solidFill>
                              <a:srgbClr val="404040"/>
                            </a:solidFill>
                            <a:miter lim="800000"/>
                            <a:headEnd/>
                            <a:tailEnd/>
                          </a:ln>
                          <a:effectLst>
                            <a:outerShdw dist="35921" dir="2700000" algn="ctr" rotWithShape="0">
                              <a:srgbClr val="808080"/>
                            </a:outerShdw>
                          </a:effectLst>
                        </wps:spPr>
                        <wps:txbx>
                          <w:txbxContent>
                            <w:p w14:paraId="34CC5422" w14:textId="77777777" w:rsidR="006F0099" w:rsidRPr="00DF2684" w:rsidRDefault="006F0099" w:rsidP="00270024">
                              <w:pPr>
                                <w:jc w:val="center"/>
                                <w:rPr>
                                  <w:rFonts w:ascii="ＭＳ ゴシック" w:eastAsia="ＭＳ ゴシック" w:hAnsi="ＭＳ ゴシック"/>
                                  <w:sz w:val="20"/>
                                </w:rPr>
                              </w:pPr>
                              <w:r w:rsidRPr="00DF2684">
                                <w:rPr>
                                  <w:rFonts w:ascii="ＭＳ ゴシック" w:eastAsia="ＭＳ ゴシック" w:hAnsi="ＭＳ ゴシック" w:hint="eastAsia"/>
                                  <w:sz w:val="20"/>
                                </w:rPr>
                                <w:t>研究の説明</w:t>
                              </w:r>
                            </w:p>
                          </w:txbxContent>
                        </wps:txbx>
                        <wps:bodyPr rot="0" wrap="square" lIns="74295" tIns="8890" rIns="74295" bIns="8890" anchor="t" anchorCtr="0" upright="1"/>
                      </wps:wsp>
                      <wps:wsp>
                        <wps:cNvPr id="23" name="Rectangle 151"/>
                        <wps:cNvSpPr>
                          <a:spLocks noChangeArrowheads="1"/>
                        </wps:cNvSpPr>
                        <wps:spPr>
                          <a:xfrm>
                            <a:off x="1170" y="390"/>
                            <a:ext cx="915" cy="405"/>
                          </a:xfrm>
                          <a:prstGeom prst="rect">
                            <a:avLst/>
                          </a:prstGeom>
                          <a:solidFill>
                            <a:srgbClr val="FAFCB4"/>
                          </a:solidFill>
                          <a:ln w="15875">
                            <a:solidFill>
                              <a:srgbClr val="404040"/>
                            </a:solidFill>
                            <a:miter lim="800000"/>
                            <a:headEnd/>
                            <a:tailEnd/>
                          </a:ln>
                          <a:effectLst>
                            <a:outerShdw dist="35921" dir="2700000" algn="ctr" rotWithShape="0">
                              <a:srgbClr val="808080"/>
                            </a:outerShdw>
                          </a:effectLst>
                        </wps:spPr>
                        <wps:txbx>
                          <w:txbxContent>
                            <w:p w14:paraId="113F9248" w14:textId="77777777" w:rsidR="006F0099" w:rsidRPr="00DF2684" w:rsidRDefault="006F0099" w:rsidP="00270024">
                              <w:pPr>
                                <w:jc w:val="center"/>
                                <w:rPr>
                                  <w:rFonts w:ascii="ＭＳ ゴシック" w:eastAsia="ＭＳ ゴシック" w:hAnsi="ＭＳ ゴシック"/>
                                  <w:sz w:val="20"/>
                                </w:rPr>
                              </w:pPr>
                              <w:r w:rsidRPr="00DF2684">
                                <w:rPr>
                                  <w:rFonts w:ascii="ＭＳ ゴシック" w:eastAsia="ＭＳ ゴシック" w:hAnsi="ＭＳ ゴシック" w:hint="eastAsia"/>
                                  <w:sz w:val="20"/>
                                </w:rPr>
                                <w:t>同意</w:t>
                              </w:r>
                            </w:p>
                          </w:txbxContent>
                        </wps:txbx>
                        <wps:bodyPr rot="0" wrap="square" lIns="74295" tIns="8890" rIns="74295" bIns="8890" anchor="t" anchorCtr="0" upright="1"/>
                      </wps:wsp>
                      <wps:wsp>
                        <wps:cNvPr id="24" name="Rectangle 152"/>
                        <wps:cNvSpPr>
                          <a:spLocks noChangeArrowheads="1"/>
                        </wps:cNvSpPr>
                        <wps:spPr>
                          <a:xfrm>
                            <a:off x="2340" y="240"/>
                            <a:ext cx="915" cy="720"/>
                          </a:xfrm>
                          <a:prstGeom prst="rect">
                            <a:avLst/>
                          </a:prstGeom>
                          <a:solidFill>
                            <a:srgbClr val="FAFCB4"/>
                          </a:solidFill>
                          <a:ln w="15875">
                            <a:solidFill>
                              <a:srgbClr val="404040"/>
                            </a:solidFill>
                            <a:miter lim="800000"/>
                            <a:headEnd/>
                            <a:tailEnd/>
                          </a:ln>
                          <a:effectLst>
                            <a:outerShdw dist="35921" dir="2700000" algn="ctr" rotWithShape="0">
                              <a:srgbClr val="808080"/>
                            </a:outerShdw>
                          </a:effectLst>
                        </wps:spPr>
                        <wps:txbx>
                          <w:txbxContent>
                            <w:p w14:paraId="5A111F71" w14:textId="77777777" w:rsidR="006F0099" w:rsidRPr="00DF2684" w:rsidRDefault="006F0099" w:rsidP="00270024">
                              <w:pPr>
                                <w:jc w:val="center"/>
                                <w:rPr>
                                  <w:rFonts w:ascii="ＭＳ ゴシック" w:eastAsia="ＭＳ ゴシック" w:hAnsi="ＭＳ ゴシック"/>
                                  <w:sz w:val="20"/>
                                </w:rPr>
                              </w:pPr>
                              <w:r w:rsidRPr="00DF2684">
                                <w:rPr>
                                  <w:rFonts w:ascii="ＭＳ ゴシック" w:eastAsia="ＭＳ ゴシック" w:hAnsi="ＭＳ ゴシック" w:hint="eastAsia"/>
                                  <w:sz w:val="20"/>
                                </w:rPr>
                                <w:t>事前</w:t>
                              </w:r>
                            </w:p>
                            <w:p w14:paraId="5DF00C90" w14:textId="77777777" w:rsidR="006F0099" w:rsidRPr="00DF2684" w:rsidRDefault="006F0099" w:rsidP="00270024">
                              <w:pPr>
                                <w:jc w:val="center"/>
                                <w:rPr>
                                  <w:rFonts w:ascii="ＭＳ ゴシック" w:eastAsia="ＭＳ ゴシック" w:hAnsi="ＭＳ ゴシック"/>
                                  <w:sz w:val="20"/>
                                </w:rPr>
                              </w:pPr>
                              <w:r w:rsidRPr="00DF2684">
                                <w:rPr>
                                  <w:rFonts w:ascii="ＭＳ ゴシック" w:eastAsia="ＭＳ ゴシック" w:hAnsi="ＭＳ ゴシック" w:hint="eastAsia"/>
                                  <w:sz w:val="20"/>
                                </w:rPr>
                                <w:t>検査</w:t>
                              </w:r>
                            </w:p>
                          </w:txbxContent>
                        </wps:txbx>
                        <wps:bodyPr rot="0" wrap="square" lIns="74295" tIns="8890" rIns="74295" bIns="8890" anchor="t" anchorCtr="0" upright="1"/>
                      </wps:wsp>
                      <wps:wsp>
                        <wps:cNvPr id="25" name="Rectangle 153"/>
                        <wps:cNvSpPr>
                          <a:spLocks noChangeArrowheads="1"/>
                        </wps:cNvSpPr>
                        <wps:spPr>
                          <a:xfrm>
                            <a:off x="3510" y="240"/>
                            <a:ext cx="1200" cy="720"/>
                          </a:xfrm>
                          <a:prstGeom prst="rect">
                            <a:avLst/>
                          </a:prstGeom>
                          <a:solidFill>
                            <a:srgbClr val="FAFCB4"/>
                          </a:solidFill>
                          <a:ln w="15875">
                            <a:solidFill>
                              <a:srgbClr val="404040"/>
                            </a:solidFill>
                            <a:miter lim="800000"/>
                            <a:headEnd/>
                            <a:tailEnd/>
                          </a:ln>
                          <a:effectLst>
                            <a:outerShdw dist="35921" dir="2700000" algn="ctr" rotWithShape="0">
                              <a:srgbClr val="808080"/>
                            </a:outerShdw>
                          </a:effectLst>
                        </wps:spPr>
                        <wps:txbx>
                          <w:txbxContent>
                            <w:p w14:paraId="03AAEFE9" w14:textId="77777777" w:rsidR="006F0099" w:rsidRPr="00DF2684" w:rsidRDefault="006F0099" w:rsidP="00270024">
                              <w:pPr>
                                <w:jc w:val="center"/>
                                <w:rPr>
                                  <w:rFonts w:ascii="ＭＳ ゴシック" w:eastAsia="ＭＳ ゴシック" w:hAnsi="ＭＳ ゴシック"/>
                                  <w:sz w:val="20"/>
                                </w:rPr>
                              </w:pPr>
                              <w:r w:rsidRPr="00DF2684">
                                <w:rPr>
                                  <w:rFonts w:ascii="ＭＳ ゴシック" w:eastAsia="ＭＳ ゴシック" w:hAnsi="ＭＳ ゴシック" w:hint="eastAsia"/>
                                  <w:sz w:val="20"/>
                                </w:rPr>
                                <w:t>各群の</w:t>
                              </w:r>
                            </w:p>
                            <w:p w14:paraId="4FC268E1" w14:textId="77777777" w:rsidR="006F0099" w:rsidRPr="00DF2684" w:rsidRDefault="006F0099" w:rsidP="00270024">
                              <w:pPr>
                                <w:jc w:val="center"/>
                                <w:rPr>
                                  <w:rFonts w:ascii="ＭＳ ゴシック" w:eastAsia="ＭＳ ゴシック" w:hAnsi="ＭＳ ゴシック"/>
                                  <w:sz w:val="20"/>
                                </w:rPr>
                              </w:pPr>
                              <w:r w:rsidRPr="00DF2684">
                                <w:rPr>
                                  <w:rFonts w:ascii="ＭＳ ゴシック" w:eastAsia="ＭＳ ゴシック" w:hAnsi="ＭＳ ゴシック" w:hint="eastAsia"/>
                                  <w:sz w:val="20"/>
                                </w:rPr>
                                <w:t>割付け</w:t>
                              </w:r>
                            </w:p>
                          </w:txbxContent>
                        </wps:txbx>
                        <wps:bodyPr rot="0" wrap="square" lIns="74295" tIns="8890" rIns="74295" bIns="8890" anchor="t" anchorCtr="0" upright="1"/>
                      </wps:wsp>
                      <wps:wsp>
                        <wps:cNvPr id="26" name="Rectangle 154"/>
                        <wps:cNvSpPr>
                          <a:spLocks noChangeArrowheads="1"/>
                        </wps:cNvSpPr>
                        <wps:spPr>
                          <a:xfrm>
                            <a:off x="5025" y="0"/>
                            <a:ext cx="3690" cy="465"/>
                          </a:xfrm>
                          <a:prstGeom prst="rect">
                            <a:avLst/>
                          </a:prstGeom>
                          <a:solidFill>
                            <a:srgbClr val="D6F4FE"/>
                          </a:solidFill>
                          <a:ln w="15875">
                            <a:solidFill>
                              <a:srgbClr val="404040"/>
                            </a:solidFill>
                            <a:miter lim="800000"/>
                            <a:headEnd/>
                            <a:tailEnd/>
                          </a:ln>
                          <a:effectLst>
                            <a:outerShdw dist="35921" dir="2700000" algn="ctr" rotWithShape="0">
                              <a:srgbClr val="808080"/>
                            </a:outerShdw>
                          </a:effectLst>
                        </wps:spPr>
                        <wps:txbx>
                          <w:txbxContent>
                            <w:p w14:paraId="21E2C13E" w14:textId="77777777" w:rsidR="006F0099" w:rsidRDefault="006F0099" w:rsidP="00270024">
                              <w:pPr>
                                <w:jc w:val="center"/>
                                <w:rPr>
                                  <w:rFonts w:ascii="ＭＳ ゴシック" w:eastAsia="ＭＳ ゴシック" w:hAnsi="ＭＳ ゴシック"/>
                                </w:rPr>
                              </w:pPr>
                              <w:r>
                                <w:rPr>
                                  <w:rFonts w:ascii="ＭＳ ゴシック" w:eastAsia="ＭＳ ゴシック" w:hAnsi="ＭＳ ゴシック" w:hint="eastAsia"/>
                                </w:rPr>
                                <w:t>○○○○</w:t>
                              </w:r>
                            </w:p>
                          </w:txbxContent>
                        </wps:txbx>
                        <wps:bodyPr rot="0" wrap="square" lIns="74295" tIns="30600" rIns="74295" bIns="8890" anchor="t" anchorCtr="0" upright="1"/>
                      </wps:wsp>
                      <wps:wsp>
                        <wps:cNvPr id="27" name="Rectangle 155"/>
                        <wps:cNvSpPr>
                          <a:spLocks noChangeArrowheads="1"/>
                        </wps:cNvSpPr>
                        <wps:spPr>
                          <a:xfrm>
                            <a:off x="5025" y="690"/>
                            <a:ext cx="3690" cy="450"/>
                          </a:xfrm>
                          <a:prstGeom prst="rect">
                            <a:avLst/>
                          </a:prstGeom>
                          <a:solidFill>
                            <a:srgbClr val="FED6E8"/>
                          </a:solidFill>
                          <a:ln w="15875">
                            <a:solidFill>
                              <a:srgbClr val="404040"/>
                            </a:solidFill>
                            <a:miter lim="800000"/>
                            <a:headEnd/>
                            <a:tailEnd/>
                          </a:ln>
                          <a:effectLst>
                            <a:outerShdw dist="35921" dir="2700000" algn="ctr" rotWithShape="0">
                              <a:srgbClr val="808080"/>
                            </a:outerShdw>
                          </a:effectLst>
                        </wps:spPr>
                        <wps:txbx>
                          <w:txbxContent>
                            <w:p w14:paraId="3BDC774A" w14:textId="77777777" w:rsidR="006F0099" w:rsidRDefault="006F0099" w:rsidP="00270024">
                              <w:pPr>
                                <w:jc w:val="center"/>
                                <w:rPr>
                                  <w:rFonts w:ascii="ＭＳ ゴシック" w:eastAsia="ＭＳ ゴシック" w:hAnsi="ＭＳ ゴシック"/>
                                </w:rPr>
                              </w:pPr>
                              <w:r>
                                <w:rPr>
                                  <w:rFonts w:ascii="ＭＳ ゴシック" w:eastAsia="ＭＳ ゴシック" w:hAnsi="ＭＳ ゴシック" w:hint="eastAsia"/>
                                </w:rPr>
                                <w:t>□□□□</w:t>
                              </w:r>
                            </w:p>
                          </w:txbxContent>
                        </wps:txbx>
                        <wps:bodyPr rot="0" wrap="square" lIns="74295" tIns="30600" rIns="74295" bIns="8890" anchor="t" anchorCtr="0" upright="1"/>
                      </wps:wsp>
                      <wps:wsp>
                        <wps:cNvPr id="28" name="AutoShape 156"/>
                        <wps:cNvCnPr/>
                        <wps:spPr>
                          <a:xfrm>
                            <a:off x="915" y="615"/>
                            <a:ext cx="255" cy="0"/>
                          </a:xfrm>
                          <a:prstGeom prst="straightConnector1">
                            <a:avLst/>
                          </a:prstGeom>
                          <a:noFill/>
                          <a:ln w="31750">
                            <a:solidFill>
                              <a:srgbClr val="000000"/>
                            </a:solidFill>
                            <a:round/>
                            <a:headEnd/>
                            <a:tailEnd type="triangle" w="med" len="med"/>
                          </a:ln>
                        </wps:spPr>
                        <wps:bodyPr/>
                      </wps:wsp>
                      <wps:wsp>
                        <wps:cNvPr id="29" name="AutoShape 157"/>
                        <wps:cNvCnPr/>
                        <wps:spPr>
                          <a:xfrm>
                            <a:off x="2085" y="597"/>
                            <a:ext cx="255" cy="0"/>
                          </a:xfrm>
                          <a:prstGeom prst="straightConnector1">
                            <a:avLst/>
                          </a:prstGeom>
                          <a:noFill/>
                          <a:ln w="31750">
                            <a:solidFill>
                              <a:srgbClr val="000000"/>
                            </a:solidFill>
                            <a:round/>
                            <a:headEnd/>
                            <a:tailEnd type="triangle" w="med" len="med"/>
                          </a:ln>
                        </wps:spPr>
                        <wps:bodyPr/>
                      </wps:wsp>
                      <wps:wsp>
                        <wps:cNvPr id="30" name="AutoShape 158"/>
                        <wps:cNvCnPr/>
                        <wps:spPr>
                          <a:xfrm>
                            <a:off x="3255" y="615"/>
                            <a:ext cx="255" cy="0"/>
                          </a:xfrm>
                          <a:prstGeom prst="straightConnector1">
                            <a:avLst/>
                          </a:prstGeom>
                          <a:noFill/>
                          <a:ln w="31750">
                            <a:solidFill>
                              <a:srgbClr val="000000"/>
                            </a:solidFill>
                            <a:round/>
                            <a:headEnd/>
                            <a:tailEnd type="triangle" w="med" len="med"/>
                          </a:ln>
                        </wps:spPr>
                        <wps:bodyPr/>
                      </wps:wsp>
                      <wps:wsp>
                        <wps:cNvPr id="31" name="AutoShape 159"/>
                        <wps:cNvCnPr/>
                        <wps:spPr>
                          <a:xfrm flipV="1">
                            <a:off x="4710" y="240"/>
                            <a:ext cx="315" cy="357"/>
                          </a:xfrm>
                          <a:prstGeom prst="straightConnector1">
                            <a:avLst/>
                          </a:prstGeom>
                          <a:noFill/>
                          <a:ln w="31750">
                            <a:solidFill>
                              <a:srgbClr val="000000"/>
                            </a:solidFill>
                            <a:round/>
                            <a:headEnd/>
                            <a:tailEnd type="triangle" w="med" len="med"/>
                          </a:ln>
                        </wps:spPr>
                        <wps:bodyPr/>
                      </wps:wsp>
                      <wps:wsp>
                        <wps:cNvPr id="32" name="AutoShape 160"/>
                        <wps:cNvCnPr/>
                        <wps:spPr>
                          <a:xfrm>
                            <a:off x="4710" y="615"/>
                            <a:ext cx="315" cy="345"/>
                          </a:xfrm>
                          <a:prstGeom prst="straightConnector1">
                            <a:avLst/>
                          </a:prstGeom>
                          <a:noFill/>
                          <a:ln w="31750">
                            <a:solidFill>
                              <a:srgbClr val="000000"/>
                            </a:solidFill>
                            <a:round/>
                            <a:headEnd/>
                            <a:tailEnd type="triangle" w="med" len="med"/>
                          </a:ln>
                        </wps:spPr>
                        <wps:bodyPr/>
                      </wps:wsp>
                    </wpg:wgp>
                  </a:graphicData>
                </a:graphic>
                <wp14:sizeRelH relativeFrom="page">
                  <wp14:pctWidth>0</wp14:pctWidth>
                </wp14:sizeRelH>
                <wp14:sizeRelV relativeFrom="page">
                  <wp14:pctHeight>0</wp14:pctHeight>
                </wp14:sizeRelV>
              </wp:anchor>
            </w:drawing>
          </mc:Choice>
          <mc:Fallback>
            <w:pict>
              <v:group w14:anchorId="25A2F0FD" id="グループ化 1028" o:spid="_x0000_s1027" style="position:absolute;margin-left:28.05pt;margin-top:7.85pt;width:435.75pt;height:57pt;z-index:251655680" coordsize="8715,1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">
                <v:rect id="Rectangle 150" o:spid="_x0000_s1028" style="position:absolute;top:240;width:915;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" fillcolor="#fafcb4" strokecolor="#404040" strokeweight="1.25pt">
                  <v:shadow on="t"/>
                  <v:textbox inset="5.85pt,.7pt,5.85pt,.7pt">
                    <w:txbxContent>
                      <w:p w14:paraId="34CC5422" w14:textId="77777777" w:rsidR="006F0099" w:rsidRPr="00DF2684" w:rsidRDefault="006F0099" w:rsidP="00270024">
                        <w:pPr>
                          <w:jc w:val="center"/>
                          <w:rPr>
                            <w:rFonts w:ascii="ＭＳ ゴシック" w:eastAsia="ＭＳ ゴシック" w:hAnsi="ＭＳ ゴシック"/>
                            <w:sz w:val="20"/>
                          </w:rPr>
                        </w:pPr>
                        <w:r w:rsidRPr="00DF2684">
                          <w:rPr>
                            <w:rFonts w:ascii="ＭＳ ゴシック" w:eastAsia="ＭＳ ゴシック" w:hAnsi="ＭＳ ゴシック" w:hint="eastAsia"/>
                            <w:sz w:val="20"/>
                          </w:rPr>
                          <w:t>研究の説明</w:t>
                        </w:r>
                      </w:p>
                    </w:txbxContent>
                  </v:textbox>
                </v:rect>
                <v:rect id="Rectangle 151" o:spid="_x0000_s1029" style="position:absolute;left:1170;top:390;width:915;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" fillcolor="#fafcb4" strokecolor="#404040" strokeweight="1.25pt">
                  <v:shadow on="t"/>
                  <v:textbox inset="5.85pt,.7pt,5.85pt,.7pt">
                    <w:txbxContent>
                      <w:p w14:paraId="113F9248" w14:textId="77777777" w:rsidR="006F0099" w:rsidRPr="00DF2684" w:rsidRDefault="006F0099" w:rsidP="00270024">
                        <w:pPr>
                          <w:jc w:val="center"/>
                          <w:rPr>
                            <w:rFonts w:ascii="ＭＳ ゴシック" w:eastAsia="ＭＳ ゴシック" w:hAnsi="ＭＳ ゴシック"/>
                            <w:sz w:val="20"/>
                          </w:rPr>
                        </w:pPr>
                        <w:r w:rsidRPr="00DF2684">
                          <w:rPr>
                            <w:rFonts w:ascii="ＭＳ ゴシック" w:eastAsia="ＭＳ ゴシック" w:hAnsi="ＭＳ ゴシック" w:hint="eastAsia"/>
                            <w:sz w:val="20"/>
                          </w:rPr>
                          <w:t>同意</w:t>
                        </w:r>
                      </w:p>
                    </w:txbxContent>
                  </v:textbox>
                </v:rect>
                <v:rect id="Rectangle 152" o:spid="_x0000_s1030" style="position:absolute;left:2340;top:240;width:915;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" fillcolor="#fafcb4" strokecolor="#404040" strokeweight="1.25pt">
                  <v:shadow on="t"/>
                  <v:textbox inset="5.85pt,.7pt,5.85pt,.7pt">
                    <w:txbxContent>
                      <w:p w14:paraId="5A111F71" w14:textId="77777777" w:rsidR="006F0099" w:rsidRPr="00DF2684" w:rsidRDefault="006F0099" w:rsidP="00270024">
                        <w:pPr>
                          <w:jc w:val="center"/>
                          <w:rPr>
                            <w:rFonts w:ascii="ＭＳ ゴシック" w:eastAsia="ＭＳ ゴシック" w:hAnsi="ＭＳ ゴシック"/>
                            <w:sz w:val="20"/>
                          </w:rPr>
                        </w:pPr>
                        <w:r w:rsidRPr="00DF2684">
                          <w:rPr>
                            <w:rFonts w:ascii="ＭＳ ゴシック" w:eastAsia="ＭＳ ゴシック" w:hAnsi="ＭＳ ゴシック" w:hint="eastAsia"/>
                            <w:sz w:val="20"/>
                          </w:rPr>
                          <w:t>事前</w:t>
                        </w:r>
                      </w:p>
                      <w:p w14:paraId="5DF00C90" w14:textId="77777777" w:rsidR="006F0099" w:rsidRPr="00DF2684" w:rsidRDefault="006F0099" w:rsidP="00270024">
                        <w:pPr>
                          <w:jc w:val="center"/>
                          <w:rPr>
                            <w:rFonts w:ascii="ＭＳ ゴシック" w:eastAsia="ＭＳ ゴシック" w:hAnsi="ＭＳ ゴシック"/>
                            <w:sz w:val="20"/>
                          </w:rPr>
                        </w:pPr>
                        <w:r w:rsidRPr="00DF2684">
                          <w:rPr>
                            <w:rFonts w:ascii="ＭＳ ゴシック" w:eastAsia="ＭＳ ゴシック" w:hAnsi="ＭＳ ゴシック" w:hint="eastAsia"/>
                            <w:sz w:val="20"/>
                          </w:rPr>
                          <w:t>検査</w:t>
                        </w:r>
                      </w:p>
                    </w:txbxContent>
                  </v:textbox>
                </v:rect>
                <v:rect id="Rectangle 153" o:spid="_x0000_s1031" style="position:absolute;left:3510;top:240;width:120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" fillcolor="#fafcb4" strokecolor="#404040" strokeweight="1.25pt">
                  <v:shadow on="t"/>
                  <v:textbox inset="5.85pt,.7pt,5.85pt,.7pt">
                    <w:txbxContent>
                      <w:p w14:paraId="03AAEFE9" w14:textId="77777777" w:rsidR="006F0099" w:rsidRPr="00DF2684" w:rsidRDefault="006F0099" w:rsidP="00270024">
                        <w:pPr>
                          <w:jc w:val="center"/>
                          <w:rPr>
                            <w:rFonts w:ascii="ＭＳ ゴシック" w:eastAsia="ＭＳ ゴシック" w:hAnsi="ＭＳ ゴシック"/>
                            <w:sz w:val="20"/>
                          </w:rPr>
                        </w:pPr>
                        <w:r w:rsidRPr="00DF2684">
                          <w:rPr>
                            <w:rFonts w:ascii="ＭＳ ゴシック" w:eastAsia="ＭＳ ゴシック" w:hAnsi="ＭＳ ゴシック" w:hint="eastAsia"/>
                            <w:sz w:val="20"/>
                          </w:rPr>
                          <w:t>各群の</w:t>
                        </w:r>
                      </w:p>
                      <w:p w14:paraId="4FC268E1" w14:textId="77777777" w:rsidR="006F0099" w:rsidRPr="00DF2684" w:rsidRDefault="006F0099" w:rsidP="00270024">
                        <w:pPr>
                          <w:jc w:val="center"/>
                          <w:rPr>
                            <w:rFonts w:ascii="ＭＳ ゴシック" w:eastAsia="ＭＳ ゴシック" w:hAnsi="ＭＳ ゴシック"/>
                            <w:sz w:val="20"/>
                          </w:rPr>
                        </w:pPr>
                        <w:r w:rsidRPr="00DF2684">
                          <w:rPr>
                            <w:rFonts w:ascii="ＭＳ ゴシック" w:eastAsia="ＭＳ ゴシック" w:hAnsi="ＭＳ ゴシック" w:hint="eastAsia"/>
                            <w:sz w:val="20"/>
                          </w:rPr>
                          <w:t>割付け</w:t>
                        </w:r>
                      </w:p>
                    </w:txbxContent>
                  </v:textbox>
                </v:rect>
                <v:rect id="Rectangle 154" o:spid="_x0000_s1032" style="position:absolute;left:5025;width:369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" fillcolor="#d6f4fe" strokecolor="#404040" strokeweight="1.25pt">
                  <v:shadow on="t"/>
                  <v:textbox inset="5.85pt,.85mm,5.85pt,.7pt">
                    <w:txbxContent>
                      <w:p w14:paraId="21E2C13E" w14:textId="77777777" w:rsidR="006F0099" w:rsidRDefault="006F0099" w:rsidP="00270024">
                        <w:pPr>
                          <w:jc w:val="center"/>
                          <w:rPr>
                            <w:rFonts w:ascii="ＭＳ ゴシック" w:eastAsia="ＭＳ ゴシック" w:hAnsi="ＭＳ ゴシック"/>
                          </w:rPr>
                        </w:pPr>
                        <w:r>
                          <w:rPr>
                            <w:rFonts w:ascii="ＭＳ ゴシック" w:eastAsia="ＭＳ ゴシック" w:hAnsi="ＭＳ ゴシック" w:hint="eastAsia"/>
                          </w:rPr>
                          <w:t>○○○○</w:t>
                        </w:r>
                      </w:p>
                    </w:txbxContent>
                  </v:textbox>
                </v:rect>
                <v:rect id="Rectangle 155" o:spid="_x0000_s1033" style="position:absolute;left:5025;top:690;width:36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" fillcolor="#fed6e8" strokecolor="#404040" strokeweight="1.25pt">
                  <v:shadow on="t"/>
                  <v:textbox inset="5.85pt,.85mm,5.85pt,.7pt">
                    <w:txbxContent>
                      <w:p w14:paraId="3BDC774A" w14:textId="77777777" w:rsidR="006F0099" w:rsidRDefault="006F0099" w:rsidP="00270024">
                        <w:pPr>
                          <w:jc w:val="center"/>
                          <w:rPr>
                            <w:rFonts w:ascii="ＭＳ ゴシック" w:eastAsia="ＭＳ ゴシック" w:hAnsi="ＭＳ ゴシック"/>
                          </w:rPr>
                        </w:pPr>
                        <w:r>
                          <w:rPr>
                            <w:rFonts w:ascii="ＭＳ ゴシック" w:eastAsia="ＭＳ ゴシック" w:hAnsi="ＭＳ ゴシック" w:hint="eastAsia"/>
                          </w:rPr>
                          <w:t>□□□□</w:t>
                        </w:r>
                      </w:p>
                    </w:txbxContent>
                  </v:textbox>
                </v:rect>
                <v:shapetype id="_x0000_t32" coordsize="21600,21600" o:spt="32" o:oned="t" path="m,l21600,21600e" filled="f">
                  <v:path arrowok="t" fillok="f" o:connecttype="none"/>
                  <o:lock v:ext="edit" shapetype="t"/>
                </v:shapetype>
                <v:shape id="AutoShape 156" o:spid="_x0000_s1034" type="#_x0000_t32" style="position:absolute;left:915;top:615;width:2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" strokeweight="2.5pt">
                  <v:stroke endarrow="block"/>
                </v:shape>
                <v:shape id="AutoShape 157" o:spid="_x0000_s1035" type="#_x0000_t32" style="position:absolute;left:2085;top:597;width:2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" strokeweight="2.5pt">
                  <v:stroke endarrow="block"/>
                </v:shape>
                <v:shape id="AutoShape 158" o:spid="_x0000_s1036" type="#_x0000_t32" style="position:absolute;left:3255;top:615;width:2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" strokeweight="2.5pt">
                  <v:stroke endarrow="block"/>
                </v:shape>
                <v:shape id="AutoShape 159" o:spid="_x0000_s1037" type="#_x0000_t32" style="position:absolute;left:4710;top:240;width:315;height:3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" strokeweight="2.5pt">
                  <v:stroke endarrow="block"/>
                </v:shape>
                <v:shape id="AutoShape 160" o:spid="_x0000_s1038" type="#_x0000_t32" style="position:absolute;left:4710;top:615;width:315;height:3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" strokeweight="2.5pt">
                  <v:stroke endarrow="block"/>
                </v:shape>
              </v:group>
            </w:pict>
          </mc:Fallback>
        </mc:AlternateContent>
      </w:r>
    </w:p>
    <w:p w14:paraId="0835A329" w14:textId="77777777" w:rsidR="00270024" w:rsidRPr="00B56033" w:rsidRDefault="00270024" w:rsidP="00270024">
      <w:pPr>
        <w:jc w:val="left"/>
        <w:rPr>
          <w:rFonts w:ascii="ＭＳ ゴシック" w:eastAsia="ＭＳ ゴシック" w:hAnsi="ＭＳ ゴシック"/>
        </w:rPr>
      </w:pPr>
    </w:p>
    <w:p w14:paraId="0CC10DBA" w14:textId="77777777" w:rsidR="00270024" w:rsidRPr="00B56033" w:rsidRDefault="00270024" w:rsidP="00270024">
      <w:pPr>
        <w:jc w:val="left"/>
        <w:rPr>
          <w:rFonts w:ascii="ＭＳ ゴシック" w:eastAsia="ＭＳ ゴシック" w:hAnsi="ＭＳ ゴシック"/>
        </w:rPr>
      </w:pPr>
    </w:p>
    <w:p w14:paraId="4ADFDECD" w14:textId="2DAC0939" w:rsidR="00D70F33" w:rsidRPr="00B56033" w:rsidRDefault="00D70F33" w:rsidP="00270024">
      <w:pPr>
        <w:jc w:val="left"/>
        <w:rPr>
          <w:rFonts w:ascii="ＭＳ ゴシック" w:eastAsia="ＭＳ ゴシック" w:hAnsi="ＭＳ ゴシック"/>
          <w:sz w:val="24"/>
        </w:rPr>
      </w:pPr>
      <w:r w:rsidRPr="00B56033">
        <w:rPr>
          <w:rFonts w:ascii="ＭＳ ゴシック" w:eastAsia="ＭＳ ゴシック" w:hAnsi="ＭＳ ゴシック" w:hint="eastAsia"/>
          <w:noProof/>
        </w:rPr>
        <w:drawing>
          <wp:inline distT="0" distB="0" distL="0" distR="0" wp14:anchorId="2A2A9C1E" wp14:editId="22F7B78E">
            <wp:extent cx="6030595" cy="1577117"/>
            <wp:effectExtent l="0" t="0" r="0" b="0"/>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30595" cy="1577117"/>
                    </a:xfrm>
                    <a:prstGeom prst="rect">
                      <a:avLst/>
                    </a:prstGeom>
                    <a:noFill/>
                    <a:ln>
                      <a:noFill/>
                    </a:ln>
                  </pic:spPr>
                </pic:pic>
              </a:graphicData>
            </a:graphic>
          </wp:inline>
        </w:drawing>
      </w:r>
    </w:p>
    <w:p w14:paraId="6CABE4E3" w14:textId="4F2599BA" w:rsidR="00270024" w:rsidRDefault="00270024" w:rsidP="00270024">
      <w:pPr>
        <w:jc w:val="left"/>
        <w:rPr>
          <w:rFonts w:ascii="ＭＳ ゴシック" w:eastAsia="ＭＳ ゴシック" w:hAnsi="ＭＳ ゴシック"/>
          <w:sz w:val="24"/>
        </w:rPr>
      </w:pPr>
    </w:p>
    <w:p w14:paraId="70874E55" w14:textId="77777777" w:rsidR="005E05FB" w:rsidRPr="00B56033" w:rsidRDefault="005E05FB" w:rsidP="00270024">
      <w:pPr>
        <w:jc w:val="left"/>
        <w:rPr>
          <w:rFonts w:ascii="ＭＳ ゴシック" w:eastAsia="ＭＳ ゴシック" w:hAnsi="ＭＳ ゴシック"/>
          <w:sz w:val="24"/>
        </w:rPr>
      </w:pPr>
    </w:p>
    <w:p w14:paraId="1978D79F" w14:textId="630491BD" w:rsidR="00270024" w:rsidRPr="00DF2684" w:rsidRDefault="00270024" w:rsidP="00270024">
      <w:pPr>
        <w:jc w:val="left"/>
        <w:rPr>
          <w:rFonts w:ascii="ＭＳ ゴシック" w:eastAsia="ＭＳ ゴシック" w:hAnsi="ＭＳ ゴシック"/>
          <w:color w:val="FF0000"/>
          <w:sz w:val="22"/>
        </w:rPr>
      </w:pPr>
      <w:r w:rsidRPr="00DF2684">
        <w:rPr>
          <w:rFonts w:ascii="ＭＳ ゴシック" w:eastAsia="ＭＳ ゴシック" w:hAnsi="ＭＳ ゴシック" w:hint="eastAsia"/>
          <w:color w:val="FF0000"/>
          <w:sz w:val="22"/>
        </w:rPr>
        <w:t>(文例)　スケジュール表</w:t>
      </w:r>
    </w:p>
    <w:tbl>
      <w:tblPr>
        <w:tblW w:w="9360" w:type="dxa"/>
        <w:tblInd w:w="241" w:type="dxa"/>
        <w:tblLayout w:type="fixed"/>
        <w:tblCellMar>
          <w:left w:w="99" w:type="dxa"/>
          <w:right w:w="99" w:type="dxa"/>
        </w:tblCellMar>
        <w:tblLook w:val="04A0" w:firstRow="1" w:lastRow="0" w:firstColumn="1" w:lastColumn="0" w:noHBand="0" w:noVBand="1"/>
      </w:tblPr>
      <w:tblGrid>
        <w:gridCol w:w="1845"/>
        <w:gridCol w:w="851"/>
        <w:gridCol w:w="852"/>
        <w:gridCol w:w="956"/>
        <w:gridCol w:w="957"/>
        <w:gridCol w:w="957"/>
        <w:gridCol w:w="957"/>
        <w:gridCol w:w="1134"/>
        <w:gridCol w:w="851"/>
      </w:tblGrid>
      <w:tr w:rsidR="00270024" w:rsidRPr="00B56033" w14:paraId="0554C340" w14:textId="77777777" w:rsidTr="00270024">
        <w:trPr>
          <w:cantSplit/>
          <w:trHeight w:val="1103"/>
        </w:trPr>
        <w:tc>
          <w:tcPr>
            <w:tcW w:w="1843" w:type="dxa"/>
            <w:tcBorders>
              <w:top w:val="single" w:sz="12" w:space="0" w:color="auto"/>
              <w:left w:val="single" w:sz="12" w:space="0" w:color="auto"/>
              <w:bottom w:val="double" w:sz="4" w:space="0" w:color="auto"/>
              <w:right w:val="single" w:sz="6" w:space="0" w:color="auto"/>
            </w:tcBorders>
            <w:shd w:val="clear" w:color="auto" w:fill="DAEEF3"/>
            <w:vAlign w:val="center"/>
            <w:hideMark/>
          </w:tcPr>
          <w:p w14:paraId="4BF4ABAE" w14:textId="77777777" w:rsidR="00270024" w:rsidRPr="00B56033" w:rsidRDefault="00270024">
            <w:pPr>
              <w:widowControl/>
              <w:jc w:val="center"/>
              <w:rPr>
                <w:rFonts w:ascii="ＭＳ ゴシック" w:eastAsia="ＭＳ ゴシック" w:hAnsi="ＭＳ ゴシック"/>
              </w:rPr>
            </w:pPr>
            <w:r w:rsidRPr="00B56033">
              <w:rPr>
                <w:rFonts w:ascii="ＭＳ ゴシック" w:eastAsia="ＭＳ ゴシック" w:hAnsi="ＭＳ ゴシック" w:hint="eastAsia"/>
              </w:rPr>
              <w:t>診察・検査項目</w:t>
            </w:r>
          </w:p>
        </w:tc>
        <w:tc>
          <w:tcPr>
            <w:tcW w:w="850" w:type="dxa"/>
            <w:tcBorders>
              <w:top w:val="single" w:sz="12" w:space="0" w:color="auto"/>
              <w:left w:val="single" w:sz="6" w:space="0" w:color="auto"/>
              <w:bottom w:val="double" w:sz="4" w:space="0" w:color="auto"/>
              <w:right w:val="single" w:sz="6" w:space="0" w:color="auto"/>
            </w:tcBorders>
            <w:shd w:val="clear" w:color="auto" w:fill="DAEEF3"/>
            <w:vAlign w:val="center"/>
            <w:hideMark/>
          </w:tcPr>
          <w:p w14:paraId="046AFF8A" w14:textId="77777777" w:rsidR="00270024" w:rsidRPr="00B56033" w:rsidRDefault="00270024">
            <w:pPr>
              <w:widowControl/>
              <w:jc w:val="center"/>
              <w:rPr>
                <w:rFonts w:ascii="ＭＳ ゴシック" w:eastAsia="ＭＳ ゴシック" w:hAnsi="ＭＳ ゴシック"/>
                <w:sz w:val="20"/>
              </w:rPr>
            </w:pPr>
            <w:r w:rsidRPr="00B56033">
              <w:rPr>
                <w:rFonts w:ascii="ＭＳ ゴシック" w:eastAsia="ＭＳ ゴシック" w:hAnsi="ＭＳ ゴシック" w:hint="eastAsia"/>
                <w:sz w:val="20"/>
              </w:rPr>
              <w:t>同意～</w:t>
            </w:r>
          </w:p>
          <w:p w14:paraId="17DA15FF" w14:textId="77777777" w:rsidR="00270024" w:rsidRPr="00B56033" w:rsidRDefault="00270024">
            <w:pPr>
              <w:widowControl/>
              <w:jc w:val="center"/>
              <w:rPr>
                <w:rFonts w:ascii="ＭＳ ゴシック" w:eastAsia="ＭＳ ゴシック" w:hAnsi="ＭＳ ゴシック"/>
                <w:sz w:val="20"/>
              </w:rPr>
            </w:pPr>
            <w:r w:rsidRPr="00B56033">
              <w:rPr>
                <w:rFonts w:ascii="ＭＳ ゴシック" w:eastAsia="ＭＳ ゴシック" w:hAnsi="ＭＳ ゴシック" w:hint="eastAsia"/>
                <w:sz w:val="20"/>
              </w:rPr>
              <w:t>開始前</w:t>
            </w:r>
          </w:p>
        </w:tc>
        <w:tc>
          <w:tcPr>
            <w:tcW w:w="851" w:type="dxa"/>
            <w:tcBorders>
              <w:top w:val="single" w:sz="12" w:space="0" w:color="auto"/>
              <w:left w:val="single" w:sz="6" w:space="0" w:color="auto"/>
              <w:bottom w:val="double" w:sz="4" w:space="0" w:color="auto"/>
              <w:right w:val="single" w:sz="6" w:space="0" w:color="auto"/>
            </w:tcBorders>
            <w:shd w:val="clear" w:color="auto" w:fill="DAEEF3"/>
            <w:vAlign w:val="center"/>
            <w:hideMark/>
          </w:tcPr>
          <w:p w14:paraId="248A8858" w14:textId="77777777" w:rsidR="00270024" w:rsidRPr="00B56033" w:rsidRDefault="00270024">
            <w:pPr>
              <w:widowControl/>
              <w:jc w:val="center"/>
              <w:rPr>
                <w:rFonts w:ascii="ＭＳ ゴシック" w:eastAsia="ＭＳ ゴシック" w:hAnsi="ＭＳ ゴシック"/>
                <w:sz w:val="20"/>
              </w:rPr>
            </w:pPr>
            <w:r w:rsidRPr="00B56033">
              <w:rPr>
                <w:rFonts w:ascii="ＭＳ ゴシック" w:eastAsia="ＭＳ ゴシック" w:hAnsi="ＭＳ ゴシック" w:hint="eastAsia"/>
                <w:sz w:val="20"/>
              </w:rPr>
              <w:t>開始時</w:t>
            </w:r>
          </w:p>
        </w:tc>
        <w:tc>
          <w:tcPr>
            <w:tcW w:w="956" w:type="dxa"/>
            <w:tcBorders>
              <w:top w:val="single" w:sz="12" w:space="0" w:color="auto"/>
              <w:left w:val="single" w:sz="6" w:space="0" w:color="auto"/>
              <w:bottom w:val="double" w:sz="4" w:space="0" w:color="auto"/>
              <w:right w:val="single" w:sz="6" w:space="0" w:color="auto"/>
            </w:tcBorders>
            <w:shd w:val="clear" w:color="auto" w:fill="DAEEF3"/>
            <w:vAlign w:val="center"/>
            <w:hideMark/>
          </w:tcPr>
          <w:p w14:paraId="719D4DFD" w14:textId="77777777" w:rsidR="00270024" w:rsidRPr="00B56033" w:rsidRDefault="00270024">
            <w:pPr>
              <w:widowControl/>
              <w:jc w:val="center"/>
              <w:rPr>
                <w:rFonts w:ascii="ＭＳ ゴシック" w:eastAsia="ＭＳ ゴシック" w:hAnsi="ＭＳ ゴシック"/>
                <w:sz w:val="20"/>
              </w:rPr>
            </w:pPr>
            <w:r w:rsidRPr="00B56033">
              <w:rPr>
                <w:rFonts w:ascii="ＭＳ ゴシック" w:eastAsia="ＭＳ ゴシック" w:hAnsi="ＭＳ ゴシック"/>
                <w:sz w:val="20"/>
              </w:rPr>
              <w:t>3</w:t>
            </w:r>
            <w:r w:rsidRPr="00B56033">
              <w:rPr>
                <w:rFonts w:ascii="ＭＳ ゴシック" w:eastAsia="ＭＳ ゴシック" w:hAnsi="ＭＳ ゴシック" w:hint="eastAsia"/>
                <w:sz w:val="20"/>
              </w:rPr>
              <w:t>ヵ月後</w:t>
            </w:r>
          </w:p>
        </w:tc>
        <w:tc>
          <w:tcPr>
            <w:tcW w:w="957" w:type="dxa"/>
            <w:tcBorders>
              <w:top w:val="single" w:sz="12" w:space="0" w:color="auto"/>
              <w:left w:val="single" w:sz="6" w:space="0" w:color="auto"/>
              <w:bottom w:val="double" w:sz="4" w:space="0" w:color="auto"/>
              <w:right w:val="single" w:sz="6" w:space="0" w:color="auto"/>
            </w:tcBorders>
            <w:shd w:val="clear" w:color="auto" w:fill="DAEEF3"/>
            <w:vAlign w:val="center"/>
            <w:hideMark/>
          </w:tcPr>
          <w:p w14:paraId="3AC5E1B1" w14:textId="77777777" w:rsidR="00270024" w:rsidRPr="00B56033" w:rsidRDefault="00270024">
            <w:pPr>
              <w:widowControl/>
              <w:jc w:val="center"/>
              <w:rPr>
                <w:rFonts w:ascii="ＭＳ ゴシック" w:eastAsia="ＭＳ ゴシック" w:hAnsi="ＭＳ ゴシック"/>
                <w:sz w:val="20"/>
              </w:rPr>
            </w:pPr>
            <w:r w:rsidRPr="00B56033">
              <w:rPr>
                <w:rFonts w:ascii="ＭＳ ゴシック" w:eastAsia="ＭＳ ゴシック" w:hAnsi="ＭＳ ゴシック"/>
                <w:sz w:val="20"/>
              </w:rPr>
              <w:t>6</w:t>
            </w:r>
            <w:r w:rsidRPr="00B56033">
              <w:rPr>
                <w:rFonts w:ascii="ＭＳ ゴシック" w:eastAsia="ＭＳ ゴシック" w:hAnsi="ＭＳ ゴシック" w:hint="eastAsia"/>
                <w:sz w:val="20"/>
              </w:rPr>
              <w:t>ヵ月後</w:t>
            </w:r>
          </w:p>
        </w:tc>
        <w:tc>
          <w:tcPr>
            <w:tcW w:w="957" w:type="dxa"/>
            <w:tcBorders>
              <w:top w:val="single" w:sz="12" w:space="0" w:color="auto"/>
              <w:left w:val="single" w:sz="6" w:space="0" w:color="auto"/>
              <w:bottom w:val="double" w:sz="4" w:space="0" w:color="auto"/>
              <w:right w:val="single" w:sz="6" w:space="0" w:color="auto"/>
            </w:tcBorders>
            <w:shd w:val="clear" w:color="auto" w:fill="DAEEF3"/>
            <w:vAlign w:val="center"/>
            <w:hideMark/>
          </w:tcPr>
          <w:p w14:paraId="547003AA" w14:textId="77777777" w:rsidR="00270024" w:rsidRPr="00B56033" w:rsidRDefault="00270024">
            <w:pPr>
              <w:widowControl/>
              <w:jc w:val="center"/>
              <w:rPr>
                <w:rFonts w:ascii="ＭＳ ゴシック" w:eastAsia="ＭＳ ゴシック" w:hAnsi="ＭＳ ゴシック"/>
                <w:sz w:val="20"/>
              </w:rPr>
            </w:pPr>
            <w:r w:rsidRPr="00B56033">
              <w:rPr>
                <w:rFonts w:ascii="ＭＳ ゴシック" w:eastAsia="ＭＳ ゴシック" w:hAnsi="ＭＳ ゴシック"/>
                <w:sz w:val="20"/>
              </w:rPr>
              <w:t>9</w:t>
            </w:r>
            <w:r w:rsidRPr="00B56033">
              <w:rPr>
                <w:rFonts w:ascii="ＭＳ ゴシック" w:eastAsia="ＭＳ ゴシック" w:hAnsi="ＭＳ ゴシック" w:hint="eastAsia"/>
                <w:sz w:val="20"/>
              </w:rPr>
              <w:t>ヵ月後</w:t>
            </w:r>
          </w:p>
        </w:tc>
        <w:tc>
          <w:tcPr>
            <w:tcW w:w="957" w:type="dxa"/>
            <w:tcBorders>
              <w:top w:val="single" w:sz="12" w:space="0" w:color="auto"/>
              <w:left w:val="single" w:sz="6" w:space="0" w:color="auto"/>
              <w:bottom w:val="double" w:sz="4" w:space="0" w:color="auto"/>
              <w:right w:val="single" w:sz="6" w:space="0" w:color="auto"/>
            </w:tcBorders>
            <w:shd w:val="clear" w:color="auto" w:fill="DAEEF3"/>
            <w:vAlign w:val="center"/>
            <w:hideMark/>
          </w:tcPr>
          <w:p w14:paraId="68496BB8" w14:textId="77777777" w:rsidR="00270024" w:rsidRPr="00B56033" w:rsidRDefault="00270024">
            <w:pPr>
              <w:widowControl/>
              <w:jc w:val="center"/>
              <w:rPr>
                <w:rFonts w:ascii="ＭＳ ゴシック" w:eastAsia="ＭＳ ゴシック" w:hAnsi="ＭＳ ゴシック"/>
                <w:sz w:val="20"/>
              </w:rPr>
            </w:pPr>
            <w:r w:rsidRPr="00B56033">
              <w:rPr>
                <w:rFonts w:ascii="ＭＳ ゴシック" w:eastAsia="ＭＳ ゴシック" w:hAnsi="ＭＳ ゴシック"/>
                <w:sz w:val="20"/>
              </w:rPr>
              <w:t>12</w:t>
            </w:r>
            <w:r w:rsidRPr="00B56033">
              <w:rPr>
                <w:rFonts w:ascii="ＭＳ ゴシック" w:eastAsia="ＭＳ ゴシック" w:hAnsi="ＭＳ ゴシック" w:hint="eastAsia"/>
                <w:sz w:val="20"/>
              </w:rPr>
              <w:t>ヵ月後</w:t>
            </w:r>
          </w:p>
        </w:tc>
        <w:tc>
          <w:tcPr>
            <w:tcW w:w="1134" w:type="dxa"/>
            <w:tcBorders>
              <w:top w:val="single" w:sz="12" w:space="0" w:color="auto"/>
              <w:left w:val="single" w:sz="6" w:space="0" w:color="auto"/>
              <w:bottom w:val="double" w:sz="4" w:space="0" w:color="auto"/>
              <w:right w:val="single" w:sz="6" w:space="0" w:color="auto"/>
            </w:tcBorders>
            <w:shd w:val="clear" w:color="auto" w:fill="DAEEF3"/>
            <w:vAlign w:val="center"/>
            <w:hideMark/>
          </w:tcPr>
          <w:p w14:paraId="63B65F50" w14:textId="77777777" w:rsidR="00270024" w:rsidRPr="00B56033" w:rsidRDefault="00270024">
            <w:pPr>
              <w:widowControl/>
              <w:jc w:val="center"/>
              <w:rPr>
                <w:rFonts w:ascii="ＭＳ ゴシック" w:eastAsia="ＭＳ ゴシック" w:hAnsi="ＭＳ ゴシック"/>
                <w:sz w:val="20"/>
              </w:rPr>
            </w:pPr>
            <w:r w:rsidRPr="00B56033">
              <w:rPr>
                <w:rFonts w:ascii="ＭＳ ゴシック" w:eastAsia="ＭＳ ゴシック" w:hAnsi="ＭＳ ゴシック" w:hint="eastAsia"/>
                <w:sz w:val="20"/>
              </w:rPr>
              <w:t>試験治療</w:t>
            </w:r>
          </w:p>
          <w:p w14:paraId="6673685C" w14:textId="77777777" w:rsidR="00270024" w:rsidRPr="00B56033" w:rsidRDefault="00270024">
            <w:pPr>
              <w:widowControl/>
              <w:jc w:val="center"/>
              <w:rPr>
                <w:rFonts w:ascii="ＭＳ ゴシック" w:eastAsia="ＭＳ ゴシック" w:hAnsi="ＭＳ ゴシック"/>
                <w:sz w:val="20"/>
              </w:rPr>
            </w:pPr>
            <w:r w:rsidRPr="00B56033">
              <w:rPr>
                <w:rFonts w:ascii="ＭＳ ゴシック" w:eastAsia="ＭＳ ゴシック" w:hAnsi="ＭＳ ゴシック" w:hint="eastAsia"/>
                <w:sz w:val="20"/>
              </w:rPr>
              <w:t>終了・</w:t>
            </w:r>
          </w:p>
          <w:p w14:paraId="74778BA1" w14:textId="77777777" w:rsidR="00270024" w:rsidRPr="00B56033" w:rsidRDefault="00270024">
            <w:pPr>
              <w:widowControl/>
              <w:jc w:val="center"/>
              <w:rPr>
                <w:rFonts w:ascii="ＭＳ ゴシック" w:eastAsia="ＭＳ ゴシック" w:hAnsi="ＭＳ ゴシック"/>
                <w:sz w:val="20"/>
              </w:rPr>
            </w:pPr>
            <w:r w:rsidRPr="00B56033">
              <w:rPr>
                <w:rFonts w:ascii="ＭＳ ゴシック" w:eastAsia="ＭＳ ゴシック" w:hAnsi="ＭＳ ゴシック" w:hint="eastAsia"/>
                <w:sz w:val="20"/>
              </w:rPr>
              <w:t>中止時</w:t>
            </w:r>
          </w:p>
        </w:tc>
        <w:tc>
          <w:tcPr>
            <w:tcW w:w="851" w:type="dxa"/>
            <w:tcBorders>
              <w:top w:val="single" w:sz="12" w:space="0" w:color="auto"/>
              <w:left w:val="single" w:sz="6" w:space="0" w:color="auto"/>
              <w:bottom w:val="double" w:sz="4" w:space="0" w:color="auto"/>
              <w:right w:val="single" w:sz="12" w:space="0" w:color="auto"/>
            </w:tcBorders>
            <w:shd w:val="clear" w:color="auto" w:fill="DAEEF3"/>
            <w:vAlign w:val="center"/>
            <w:hideMark/>
          </w:tcPr>
          <w:p w14:paraId="29348325" w14:textId="77777777" w:rsidR="00270024" w:rsidRPr="00B56033" w:rsidRDefault="00270024">
            <w:pPr>
              <w:widowControl/>
              <w:jc w:val="center"/>
              <w:rPr>
                <w:rFonts w:ascii="ＭＳ ゴシック" w:eastAsia="ＭＳ ゴシック" w:hAnsi="ＭＳ ゴシック"/>
                <w:sz w:val="20"/>
              </w:rPr>
            </w:pPr>
            <w:r w:rsidRPr="00B56033">
              <w:rPr>
                <w:rFonts w:ascii="ＭＳ ゴシック" w:eastAsia="ＭＳ ゴシック" w:hAnsi="ＭＳ ゴシック" w:hint="eastAsia"/>
                <w:sz w:val="20"/>
              </w:rPr>
              <w:t>後観察</w:t>
            </w:r>
          </w:p>
          <w:p w14:paraId="5E97EC65" w14:textId="77777777" w:rsidR="00270024" w:rsidRPr="00B56033" w:rsidRDefault="00270024">
            <w:pPr>
              <w:widowControl/>
              <w:jc w:val="center"/>
              <w:rPr>
                <w:rFonts w:ascii="ＭＳ ゴシック" w:eastAsia="ＭＳ ゴシック" w:hAnsi="ＭＳ ゴシック"/>
                <w:sz w:val="20"/>
              </w:rPr>
            </w:pPr>
            <w:r w:rsidRPr="00B56033">
              <w:rPr>
                <w:rFonts w:ascii="ＭＳ ゴシック" w:eastAsia="ＭＳ ゴシック" w:hAnsi="ＭＳ ゴシック" w:hint="eastAsia"/>
                <w:sz w:val="20"/>
              </w:rPr>
              <w:t>期間</w:t>
            </w:r>
          </w:p>
        </w:tc>
      </w:tr>
      <w:tr w:rsidR="00270024" w:rsidRPr="00B56033" w14:paraId="72ACF89B" w14:textId="77777777" w:rsidTr="00270024">
        <w:trPr>
          <w:trHeight w:val="300"/>
        </w:trPr>
        <w:tc>
          <w:tcPr>
            <w:tcW w:w="1843" w:type="dxa"/>
            <w:tcBorders>
              <w:top w:val="double" w:sz="4" w:space="0" w:color="auto"/>
              <w:left w:val="single" w:sz="12" w:space="0" w:color="auto"/>
              <w:bottom w:val="single" w:sz="6" w:space="0" w:color="auto"/>
              <w:right w:val="single" w:sz="6" w:space="0" w:color="auto"/>
            </w:tcBorders>
            <w:vAlign w:val="center"/>
            <w:hideMark/>
          </w:tcPr>
          <w:p w14:paraId="1FD31896" w14:textId="77777777" w:rsidR="00270024" w:rsidRPr="00B56033" w:rsidRDefault="00270024">
            <w:pPr>
              <w:widowControl/>
              <w:rPr>
                <w:rFonts w:ascii="ＭＳ ゴシック" w:eastAsia="ＭＳ ゴシック" w:hAnsi="ＭＳ ゴシック"/>
              </w:rPr>
            </w:pPr>
            <w:r w:rsidRPr="00B56033">
              <w:rPr>
                <w:rFonts w:ascii="ＭＳ ゴシック" w:eastAsia="ＭＳ ゴシック" w:hAnsi="ＭＳ ゴシック" w:hint="eastAsia"/>
              </w:rPr>
              <w:t xml:space="preserve">同意　</w:t>
            </w:r>
          </w:p>
        </w:tc>
        <w:tc>
          <w:tcPr>
            <w:tcW w:w="850" w:type="dxa"/>
            <w:tcBorders>
              <w:top w:val="double" w:sz="4" w:space="0" w:color="auto"/>
              <w:left w:val="single" w:sz="6" w:space="0" w:color="auto"/>
              <w:bottom w:val="single" w:sz="6" w:space="0" w:color="auto"/>
              <w:right w:val="single" w:sz="6" w:space="0" w:color="auto"/>
            </w:tcBorders>
            <w:vAlign w:val="center"/>
            <w:hideMark/>
          </w:tcPr>
          <w:p w14:paraId="0062FE06" w14:textId="77777777" w:rsidR="00270024" w:rsidRPr="00B56033" w:rsidRDefault="00270024">
            <w:pPr>
              <w:widowControl/>
              <w:jc w:val="center"/>
              <w:rPr>
                <w:rFonts w:ascii="ＭＳ ゴシック" w:eastAsia="ＭＳ ゴシック" w:hAnsi="ＭＳ ゴシック"/>
              </w:rPr>
            </w:pPr>
            <w:r w:rsidRPr="00B56033">
              <w:rPr>
                <w:rFonts w:ascii="ＭＳ ゴシック" w:eastAsia="ＭＳ ゴシック" w:hAnsi="ＭＳ ゴシック" w:hint="eastAsia"/>
              </w:rPr>
              <w:t>○</w:t>
            </w:r>
          </w:p>
        </w:tc>
        <w:tc>
          <w:tcPr>
            <w:tcW w:w="851" w:type="dxa"/>
            <w:tcBorders>
              <w:top w:val="double" w:sz="4" w:space="0" w:color="auto"/>
              <w:left w:val="single" w:sz="6" w:space="0" w:color="auto"/>
              <w:bottom w:val="single" w:sz="6" w:space="0" w:color="auto"/>
              <w:right w:val="single" w:sz="6" w:space="0" w:color="auto"/>
            </w:tcBorders>
            <w:vAlign w:val="center"/>
          </w:tcPr>
          <w:p w14:paraId="70B7E340" w14:textId="77777777" w:rsidR="00270024" w:rsidRPr="00B56033" w:rsidRDefault="00270024">
            <w:pPr>
              <w:widowControl/>
              <w:jc w:val="center"/>
              <w:rPr>
                <w:rFonts w:ascii="ＭＳ ゴシック" w:eastAsia="ＭＳ ゴシック" w:hAnsi="ＭＳ ゴシック"/>
              </w:rPr>
            </w:pPr>
          </w:p>
        </w:tc>
        <w:tc>
          <w:tcPr>
            <w:tcW w:w="956" w:type="dxa"/>
            <w:tcBorders>
              <w:top w:val="double" w:sz="4" w:space="0" w:color="auto"/>
              <w:left w:val="single" w:sz="6" w:space="0" w:color="auto"/>
              <w:bottom w:val="single" w:sz="6" w:space="0" w:color="auto"/>
              <w:right w:val="single" w:sz="6" w:space="0" w:color="auto"/>
            </w:tcBorders>
            <w:vAlign w:val="center"/>
          </w:tcPr>
          <w:p w14:paraId="5995FB7F" w14:textId="77777777" w:rsidR="00270024" w:rsidRPr="00B56033" w:rsidRDefault="00270024">
            <w:pPr>
              <w:widowControl/>
              <w:jc w:val="center"/>
              <w:rPr>
                <w:rFonts w:ascii="ＭＳ ゴシック" w:eastAsia="ＭＳ ゴシック" w:hAnsi="ＭＳ ゴシック"/>
              </w:rPr>
            </w:pPr>
          </w:p>
        </w:tc>
        <w:tc>
          <w:tcPr>
            <w:tcW w:w="957" w:type="dxa"/>
            <w:tcBorders>
              <w:top w:val="double" w:sz="4" w:space="0" w:color="auto"/>
              <w:left w:val="single" w:sz="6" w:space="0" w:color="auto"/>
              <w:bottom w:val="single" w:sz="6" w:space="0" w:color="auto"/>
              <w:right w:val="single" w:sz="6" w:space="0" w:color="auto"/>
            </w:tcBorders>
            <w:vAlign w:val="center"/>
          </w:tcPr>
          <w:p w14:paraId="69DE18EA" w14:textId="77777777" w:rsidR="00270024" w:rsidRPr="00B56033" w:rsidRDefault="00270024">
            <w:pPr>
              <w:widowControl/>
              <w:jc w:val="center"/>
              <w:rPr>
                <w:rFonts w:ascii="ＭＳ ゴシック" w:eastAsia="ＭＳ ゴシック" w:hAnsi="ＭＳ ゴシック"/>
              </w:rPr>
            </w:pPr>
          </w:p>
        </w:tc>
        <w:tc>
          <w:tcPr>
            <w:tcW w:w="957" w:type="dxa"/>
            <w:tcBorders>
              <w:top w:val="double" w:sz="4" w:space="0" w:color="auto"/>
              <w:left w:val="single" w:sz="6" w:space="0" w:color="auto"/>
              <w:bottom w:val="single" w:sz="6" w:space="0" w:color="auto"/>
              <w:right w:val="single" w:sz="6" w:space="0" w:color="auto"/>
            </w:tcBorders>
            <w:vAlign w:val="center"/>
          </w:tcPr>
          <w:p w14:paraId="086ECACA" w14:textId="77777777" w:rsidR="00270024" w:rsidRPr="00B56033" w:rsidRDefault="00270024">
            <w:pPr>
              <w:widowControl/>
              <w:jc w:val="center"/>
              <w:rPr>
                <w:rFonts w:ascii="ＭＳ ゴシック" w:eastAsia="ＭＳ ゴシック" w:hAnsi="ＭＳ ゴシック"/>
              </w:rPr>
            </w:pPr>
          </w:p>
        </w:tc>
        <w:tc>
          <w:tcPr>
            <w:tcW w:w="957" w:type="dxa"/>
            <w:tcBorders>
              <w:top w:val="double" w:sz="4" w:space="0" w:color="auto"/>
              <w:left w:val="single" w:sz="6" w:space="0" w:color="auto"/>
              <w:bottom w:val="single" w:sz="6" w:space="0" w:color="auto"/>
              <w:right w:val="single" w:sz="6" w:space="0" w:color="auto"/>
            </w:tcBorders>
            <w:vAlign w:val="center"/>
          </w:tcPr>
          <w:p w14:paraId="1D664B93" w14:textId="77777777" w:rsidR="00270024" w:rsidRPr="00B56033" w:rsidRDefault="00270024">
            <w:pPr>
              <w:widowControl/>
              <w:jc w:val="center"/>
              <w:rPr>
                <w:rFonts w:ascii="ＭＳ ゴシック" w:eastAsia="ＭＳ ゴシック" w:hAnsi="ＭＳ ゴシック"/>
              </w:rPr>
            </w:pPr>
          </w:p>
        </w:tc>
        <w:tc>
          <w:tcPr>
            <w:tcW w:w="1134" w:type="dxa"/>
            <w:tcBorders>
              <w:top w:val="double" w:sz="4" w:space="0" w:color="auto"/>
              <w:left w:val="single" w:sz="6" w:space="0" w:color="auto"/>
              <w:bottom w:val="single" w:sz="6" w:space="0" w:color="auto"/>
              <w:right w:val="single" w:sz="6" w:space="0" w:color="auto"/>
            </w:tcBorders>
          </w:tcPr>
          <w:p w14:paraId="786E15F9" w14:textId="77777777" w:rsidR="00270024" w:rsidRPr="00B56033" w:rsidRDefault="00270024">
            <w:pPr>
              <w:widowControl/>
              <w:jc w:val="center"/>
              <w:rPr>
                <w:rFonts w:ascii="ＭＳ ゴシック" w:eastAsia="ＭＳ ゴシック" w:hAnsi="ＭＳ ゴシック"/>
              </w:rPr>
            </w:pPr>
          </w:p>
        </w:tc>
        <w:tc>
          <w:tcPr>
            <w:tcW w:w="851" w:type="dxa"/>
            <w:tcBorders>
              <w:top w:val="double" w:sz="4" w:space="0" w:color="auto"/>
              <w:left w:val="single" w:sz="6" w:space="0" w:color="auto"/>
              <w:bottom w:val="single" w:sz="6" w:space="0" w:color="auto"/>
              <w:right w:val="single" w:sz="12" w:space="0" w:color="auto"/>
            </w:tcBorders>
          </w:tcPr>
          <w:p w14:paraId="324DEDEA" w14:textId="77777777" w:rsidR="00270024" w:rsidRPr="00B56033" w:rsidRDefault="00270024">
            <w:pPr>
              <w:ind w:left="83"/>
              <w:jc w:val="center"/>
              <w:textAlignment w:val="baseline"/>
              <w:rPr>
                <w:rFonts w:ascii="ＭＳ ゴシック" w:eastAsia="ＭＳ ゴシック" w:hAnsi="ＭＳ ゴシック"/>
              </w:rPr>
            </w:pPr>
          </w:p>
        </w:tc>
      </w:tr>
      <w:tr w:rsidR="00270024" w:rsidRPr="00B56033" w14:paraId="42B97179" w14:textId="77777777" w:rsidTr="00270024">
        <w:trPr>
          <w:trHeight w:val="285"/>
        </w:trPr>
        <w:tc>
          <w:tcPr>
            <w:tcW w:w="1843" w:type="dxa"/>
            <w:tcBorders>
              <w:top w:val="single" w:sz="6" w:space="0" w:color="auto"/>
              <w:left w:val="single" w:sz="12" w:space="0" w:color="auto"/>
              <w:bottom w:val="single" w:sz="6" w:space="0" w:color="auto"/>
              <w:right w:val="single" w:sz="6" w:space="0" w:color="auto"/>
            </w:tcBorders>
            <w:vAlign w:val="center"/>
            <w:hideMark/>
          </w:tcPr>
          <w:p w14:paraId="70CA40E6" w14:textId="1100ACC7" w:rsidR="00270024" w:rsidRPr="00B56033" w:rsidRDefault="008C0C2D">
            <w:pPr>
              <w:widowControl/>
              <w:rPr>
                <w:rFonts w:ascii="ＭＳ ゴシック" w:eastAsia="ＭＳ ゴシック" w:hAnsi="ＭＳ ゴシック"/>
              </w:rPr>
            </w:pPr>
            <w:r>
              <w:rPr>
                <w:rFonts w:ascii="ＭＳ ゴシック" w:eastAsia="ＭＳ ゴシック" w:hAnsi="ＭＳ ゴシック" w:hint="eastAsia"/>
              </w:rPr>
              <w:t>併用薬</w:t>
            </w:r>
          </w:p>
        </w:tc>
        <w:tc>
          <w:tcPr>
            <w:tcW w:w="850" w:type="dxa"/>
            <w:tcBorders>
              <w:top w:val="single" w:sz="6" w:space="0" w:color="auto"/>
              <w:left w:val="single" w:sz="6" w:space="0" w:color="auto"/>
              <w:bottom w:val="single" w:sz="6" w:space="0" w:color="auto"/>
              <w:right w:val="single" w:sz="6" w:space="0" w:color="auto"/>
            </w:tcBorders>
            <w:vAlign w:val="center"/>
            <w:hideMark/>
          </w:tcPr>
          <w:p w14:paraId="1A28BBA8" w14:textId="77777777" w:rsidR="00270024" w:rsidRPr="00B56033" w:rsidRDefault="00270024">
            <w:pPr>
              <w:widowControl/>
              <w:jc w:val="center"/>
              <w:rPr>
                <w:rFonts w:ascii="ＭＳ ゴシック" w:eastAsia="ＭＳ ゴシック" w:hAnsi="ＭＳ ゴシック"/>
              </w:rPr>
            </w:pPr>
            <w:r w:rsidRPr="00B56033">
              <w:rPr>
                <w:rFonts w:ascii="ＭＳ ゴシック" w:eastAsia="ＭＳ ゴシック" w:hAnsi="ＭＳ ゴシック" w:hint="eastAsia"/>
              </w:rPr>
              <w:t xml:space="preserve">　</w:t>
            </w:r>
          </w:p>
        </w:tc>
        <w:tc>
          <w:tcPr>
            <w:tcW w:w="4678" w:type="dxa"/>
            <w:gridSpan w:val="5"/>
            <w:tcBorders>
              <w:top w:val="single" w:sz="6" w:space="0" w:color="auto"/>
              <w:left w:val="single" w:sz="6" w:space="0" w:color="auto"/>
              <w:bottom w:val="single" w:sz="6" w:space="0" w:color="auto"/>
              <w:right w:val="single" w:sz="6" w:space="0" w:color="auto"/>
            </w:tcBorders>
            <w:vAlign w:val="center"/>
            <w:hideMark/>
          </w:tcPr>
          <w:p w14:paraId="27B3D880" w14:textId="77777777" w:rsidR="00270024" w:rsidRPr="00B56033" w:rsidRDefault="00270024">
            <w:pPr>
              <w:widowControl/>
              <w:jc w:val="center"/>
              <w:rPr>
                <w:rFonts w:ascii="ＭＳ ゴシック" w:eastAsia="ＭＳ ゴシック" w:hAnsi="ＭＳ ゴシック"/>
              </w:rPr>
            </w:pPr>
            <w:r w:rsidRPr="00DF2684">
              <w:rPr>
                <w:rFonts w:ascii="ＭＳ ゴシック" w:eastAsia="ＭＳ ゴシック" w:hAnsi="ＭＳ ゴシック"/>
                <w:noProof/>
                <w:sz w:val="20"/>
              </w:rPr>
              <mc:AlternateContent>
                <mc:Choice Requires="wps">
                  <w:drawing>
                    <wp:anchor distT="0" distB="0" distL="114300" distR="114300" simplePos="0" relativeHeight="251657728" behindDoc="0" locked="0" layoutInCell="1" allowOverlap="1" wp14:anchorId="2CA36002" wp14:editId="12A7072B">
                      <wp:simplePos x="0" y="0"/>
                      <wp:positionH relativeFrom="column">
                        <wp:posOffset>-49530</wp:posOffset>
                      </wp:positionH>
                      <wp:positionV relativeFrom="paragraph">
                        <wp:posOffset>114935</wp:posOffset>
                      </wp:positionV>
                      <wp:extent cx="728345" cy="0"/>
                      <wp:effectExtent l="38100" t="76200" r="0" b="95250"/>
                      <wp:wrapNone/>
                      <wp:docPr id="1055" name="直線矢印コネクタ 1055"/>
                      <wp:cNvGraphicFramePr/>
                      <a:graphic xmlns:a="http://schemas.openxmlformats.org/drawingml/2006/main">
                        <a:graphicData uri="http://schemas.microsoft.com/office/word/2010/wordprocessingShape">
                          <wps:wsp>
                            <wps:cNvCnPr/>
                            <wps:spPr>
                              <a:xfrm flipH="1">
                                <a:off x="0" y="0"/>
                                <a:ext cx="728345" cy="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745F586" id="直線矢印コネクタ 1055" o:spid="_x0000_s1026" type="#_x0000_t32" style="position:absolute;left:0;text-align:left;margin-left:-3.9pt;margin-top:9.05pt;width:57.35pt;height:0;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">
                      <v:stroke endarrow="block"/>
                    </v:shape>
                  </w:pict>
                </mc:Fallback>
              </mc:AlternateContent>
            </w:r>
            <w:r w:rsidRPr="00DF2684">
              <w:rPr>
                <w:rFonts w:ascii="ＭＳ ゴシック" w:eastAsia="ＭＳ ゴシック" w:hAnsi="ＭＳ ゴシック"/>
                <w:noProof/>
                <w:sz w:val="20"/>
              </w:rPr>
              <mc:AlternateContent>
                <mc:Choice Requires="wps">
                  <w:drawing>
                    <wp:anchor distT="0" distB="0" distL="114300" distR="114300" simplePos="0" relativeHeight="251658752" behindDoc="0" locked="0" layoutInCell="1" allowOverlap="1" wp14:anchorId="2CCAB951" wp14:editId="783410D8">
                      <wp:simplePos x="0" y="0"/>
                      <wp:positionH relativeFrom="column">
                        <wp:posOffset>2212340</wp:posOffset>
                      </wp:positionH>
                      <wp:positionV relativeFrom="paragraph">
                        <wp:posOffset>114300</wp:posOffset>
                      </wp:positionV>
                      <wp:extent cx="666750" cy="0"/>
                      <wp:effectExtent l="0" t="76200" r="19050" b="95250"/>
                      <wp:wrapNone/>
                      <wp:docPr id="1056" name="直線矢印コネクタ 1056"/>
                      <wp:cNvGraphicFramePr/>
                      <a:graphic xmlns:a="http://schemas.openxmlformats.org/drawingml/2006/main">
                        <a:graphicData uri="http://schemas.microsoft.com/office/word/2010/wordprocessingShape">
                          <wps:wsp>
                            <wps:cNvCnPr/>
                            <wps:spPr>
                              <a:xfrm>
                                <a:off x="0" y="0"/>
                                <a:ext cx="666750" cy="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5E362C2" id="直線矢印コネクタ 1056" o:spid="_x0000_s1026" type="#_x0000_t32" style="position:absolute;left:0;text-align:left;margin-left:174.2pt;margin-top:9pt;width:5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">
                      <v:stroke endarrow="block"/>
                    </v:shape>
                  </w:pict>
                </mc:Fallback>
              </mc:AlternateContent>
            </w:r>
            <w:r w:rsidRPr="00DF2684">
              <w:rPr>
                <w:rFonts w:ascii="ＭＳ ゴシック" w:eastAsia="ＭＳ ゴシック" w:hAnsi="ＭＳ ゴシック" w:hint="eastAsia"/>
                <w:sz w:val="20"/>
              </w:rPr>
              <w:t>継続して服用</w:t>
            </w:r>
            <w:r w:rsidRPr="00DF2684">
              <w:rPr>
                <w:rFonts w:ascii="ＭＳ ゴシック" w:eastAsia="ＭＳ ゴシック" w:hAnsi="ＭＳ ゴシック"/>
                <w:sz w:val="20"/>
              </w:rPr>
              <w:t>(1</w:t>
            </w:r>
            <w:r w:rsidRPr="00DF2684">
              <w:rPr>
                <w:rFonts w:ascii="ＭＳ ゴシック" w:eastAsia="ＭＳ ゴシック" w:hAnsi="ＭＳ ゴシック" w:hint="eastAsia"/>
                <w:sz w:val="20"/>
              </w:rPr>
              <w:t>日</w:t>
            </w:r>
            <w:r w:rsidRPr="00DF2684">
              <w:rPr>
                <w:rFonts w:ascii="ＭＳ ゴシック" w:eastAsia="ＭＳ ゴシック" w:hAnsi="ＭＳ ゴシック"/>
                <w:sz w:val="20"/>
              </w:rPr>
              <w:t>2</w:t>
            </w:r>
            <w:r w:rsidRPr="00DF2684">
              <w:rPr>
                <w:rFonts w:ascii="ＭＳ ゴシック" w:eastAsia="ＭＳ ゴシック" w:hAnsi="ＭＳ ゴシック" w:hint="eastAsia"/>
                <w:sz w:val="20"/>
              </w:rPr>
              <w:t>回</w:t>
            </w:r>
            <w:r w:rsidRPr="00DF2684">
              <w:rPr>
                <w:rFonts w:ascii="ＭＳ ゴシック" w:eastAsia="ＭＳ ゴシック" w:hAnsi="ＭＳ ゴシック"/>
                <w:sz w:val="20"/>
              </w:rPr>
              <w:t>)</w:t>
            </w:r>
          </w:p>
        </w:tc>
        <w:tc>
          <w:tcPr>
            <w:tcW w:w="1134" w:type="dxa"/>
            <w:tcBorders>
              <w:top w:val="single" w:sz="6" w:space="0" w:color="auto"/>
              <w:left w:val="single" w:sz="6" w:space="0" w:color="auto"/>
              <w:bottom w:val="single" w:sz="6" w:space="0" w:color="auto"/>
              <w:right w:val="single" w:sz="6" w:space="0" w:color="auto"/>
            </w:tcBorders>
            <w:vAlign w:val="center"/>
          </w:tcPr>
          <w:p w14:paraId="39857061" w14:textId="77777777" w:rsidR="00270024" w:rsidRPr="00B56033" w:rsidRDefault="00270024">
            <w:pPr>
              <w:widowControl/>
              <w:jc w:val="center"/>
              <w:rPr>
                <w:rFonts w:ascii="ＭＳ ゴシック" w:eastAsia="ＭＳ ゴシック" w:hAnsi="ＭＳ ゴシック"/>
              </w:rPr>
            </w:pPr>
          </w:p>
        </w:tc>
        <w:tc>
          <w:tcPr>
            <w:tcW w:w="851" w:type="dxa"/>
            <w:tcBorders>
              <w:top w:val="single" w:sz="6" w:space="0" w:color="auto"/>
              <w:left w:val="single" w:sz="6" w:space="0" w:color="auto"/>
              <w:bottom w:val="single" w:sz="6" w:space="0" w:color="auto"/>
              <w:right w:val="single" w:sz="12" w:space="0" w:color="auto"/>
            </w:tcBorders>
            <w:vAlign w:val="center"/>
          </w:tcPr>
          <w:p w14:paraId="4F3516D3" w14:textId="77777777" w:rsidR="00270024" w:rsidRPr="00B56033" w:rsidRDefault="00270024">
            <w:pPr>
              <w:ind w:left="83"/>
              <w:jc w:val="center"/>
              <w:textAlignment w:val="baseline"/>
              <w:rPr>
                <w:rFonts w:ascii="ＭＳ ゴシック" w:eastAsia="ＭＳ ゴシック" w:hAnsi="ＭＳ ゴシック"/>
              </w:rPr>
            </w:pPr>
          </w:p>
        </w:tc>
      </w:tr>
      <w:tr w:rsidR="00270024" w:rsidRPr="00B56033" w14:paraId="7726D395" w14:textId="77777777" w:rsidTr="00270024">
        <w:trPr>
          <w:trHeight w:val="202"/>
        </w:trPr>
        <w:tc>
          <w:tcPr>
            <w:tcW w:w="1843" w:type="dxa"/>
            <w:tcBorders>
              <w:top w:val="single" w:sz="6" w:space="0" w:color="auto"/>
              <w:left w:val="single" w:sz="12" w:space="0" w:color="auto"/>
              <w:bottom w:val="single" w:sz="6" w:space="0" w:color="auto"/>
              <w:right w:val="single" w:sz="6" w:space="0" w:color="auto"/>
            </w:tcBorders>
            <w:vAlign w:val="center"/>
            <w:hideMark/>
          </w:tcPr>
          <w:p w14:paraId="5F42FA1C" w14:textId="77777777" w:rsidR="00270024" w:rsidRPr="00B56033" w:rsidRDefault="00270024">
            <w:pPr>
              <w:widowControl/>
              <w:rPr>
                <w:rFonts w:ascii="ＭＳ ゴシック" w:eastAsia="ＭＳ ゴシック" w:hAnsi="ＭＳ ゴシック"/>
              </w:rPr>
            </w:pPr>
            <w:r w:rsidRPr="00B56033">
              <w:rPr>
                <w:rFonts w:ascii="ＭＳ ゴシック" w:eastAsia="ＭＳ ゴシック" w:hAnsi="ＭＳ ゴシック" w:hint="eastAsia"/>
              </w:rPr>
              <w:t>血圧、脈拍、体温</w:t>
            </w:r>
          </w:p>
        </w:tc>
        <w:tc>
          <w:tcPr>
            <w:tcW w:w="850" w:type="dxa"/>
            <w:tcBorders>
              <w:top w:val="single" w:sz="6" w:space="0" w:color="auto"/>
              <w:left w:val="single" w:sz="6" w:space="0" w:color="auto"/>
              <w:bottom w:val="single" w:sz="6" w:space="0" w:color="auto"/>
              <w:right w:val="single" w:sz="6" w:space="0" w:color="auto"/>
            </w:tcBorders>
            <w:vAlign w:val="center"/>
            <w:hideMark/>
          </w:tcPr>
          <w:p w14:paraId="2781E522" w14:textId="77777777" w:rsidR="00270024" w:rsidRPr="00B56033" w:rsidRDefault="00270024">
            <w:pPr>
              <w:widowControl/>
              <w:jc w:val="center"/>
              <w:rPr>
                <w:rFonts w:ascii="ＭＳ ゴシック" w:eastAsia="ＭＳ ゴシック" w:hAnsi="ＭＳ ゴシック"/>
              </w:rPr>
            </w:pPr>
            <w:r w:rsidRPr="00B56033">
              <w:rPr>
                <w:rFonts w:ascii="ＭＳ ゴシック" w:eastAsia="ＭＳ ゴシック" w:hAnsi="ＭＳ ゴシック" w:hint="eastAsia"/>
              </w:rPr>
              <w:t>○</w:t>
            </w:r>
          </w:p>
        </w:tc>
        <w:tc>
          <w:tcPr>
            <w:tcW w:w="851" w:type="dxa"/>
            <w:tcBorders>
              <w:top w:val="single" w:sz="6" w:space="0" w:color="auto"/>
              <w:left w:val="single" w:sz="6" w:space="0" w:color="auto"/>
              <w:bottom w:val="single" w:sz="6" w:space="0" w:color="auto"/>
              <w:right w:val="single" w:sz="6" w:space="0" w:color="auto"/>
            </w:tcBorders>
            <w:vAlign w:val="center"/>
            <w:hideMark/>
          </w:tcPr>
          <w:p w14:paraId="3D3FFE7A" w14:textId="77777777" w:rsidR="00270024" w:rsidRPr="00B56033" w:rsidRDefault="00270024">
            <w:pPr>
              <w:widowControl/>
              <w:jc w:val="center"/>
              <w:rPr>
                <w:rFonts w:ascii="ＭＳ ゴシック" w:eastAsia="ＭＳ ゴシック" w:hAnsi="ＭＳ ゴシック"/>
              </w:rPr>
            </w:pPr>
            <w:r w:rsidRPr="00B56033">
              <w:rPr>
                <w:rFonts w:ascii="ＭＳ ゴシック" w:eastAsia="ＭＳ ゴシック" w:hAnsi="ＭＳ ゴシック" w:hint="eastAsia"/>
              </w:rPr>
              <w:t>○</w:t>
            </w:r>
          </w:p>
        </w:tc>
        <w:tc>
          <w:tcPr>
            <w:tcW w:w="956" w:type="dxa"/>
            <w:tcBorders>
              <w:top w:val="single" w:sz="6" w:space="0" w:color="auto"/>
              <w:left w:val="single" w:sz="6" w:space="0" w:color="auto"/>
              <w:bottom w:val="single" w:sz="6" w:space="0" w:color="auto"/>
              <w:right w:val="single" w:sz="6" w:space="0" w:color="auto"/>
            </w:tcBorders>
            <w:vAlign w:val="center"/>
            <w:hideMark/>
          </w:tcPr>
          <w:p w14:paraId="5B125FD7" w14:textId="77777777" w:rsidR="00270024" w:rsidRPr="00B56033" w:rsidRDefault="00270024">
            <w:pPr>
              <w:widowControl/>
              <w:jc w:val="center"/>
              <w:rPr>
                <w:rFonts w:ascii="ＭＳ ゴシック" w:eastAsia="ＭＳ ゴシック" w:hAnsi="ＭＳ ゴシック"/>
              </w:rPr>
            </w:pPr>
            <w:r w:rsidRPr="00B56033">
              <w:rPr>
                <w:rFonts w:ascii="ＭＳ ゴシック" w:eastAsia="ＭＳ ゴシック" w:hAnsi="ＭＳ ゴシック" w:hint="eastAsia"/>
              </w:rPr>
              <w:t>○</w:t>
            </w:r>
          </w:p>
        </w:tc>
        <w:tc>
          <w:tcPr>
            <w:tcW w:w="957" w:type="dxa"/>
            <w:tcBorders>
              <w:top w:val="single" w:sz="6" w:space="0" w:color="auto"/>
              <w:left w:val="single" w:sz="6" w:space="0" w:color="auto"/>
              <w:bottom w:val="single" w:sz="6" w:space="0" w:color="auto"/>
              <w:right w:val="single" w:sz="4" w:space="0" w:color="auto"/>
            </w:tcBorders>
            <w:vAlign w:val="center"/>
            <w:hideMark/>
          </w:tcPr>
          <w:p w14:paraId="6AF3ACEB" w14:textId="77777777" w:rsidR="00270024" w:rsidRPr="00B56033" w:rsidRDefault="00270024">
            <w:pPr>
              <w:widowControl/>
              <w:jc w:val="center"/>
              <w:rPr>
                <w:rFonts w:ascii="ＭＳ ゴシック" w:eastAsia="ＭＳ ゴシック" w:hAnsi="ＭＳ ゴシック"/>
              </w:rPr>
            </w:pPr>
            <w:r w:rsidRPr="00B56033">
              <w:rPr>
                <w:rFonts w:ascii="ＭＳ ゴシック" w:eastAsia="ＭＳ ゴシック" w:hAnsi="ＭＳ ゴシック" w:hint="eastAsia"/>
              </w:rPr>
              <w:t>○</w:t>
            </w:r>
          </w:p>
        </w:tc>
        <w:tc>
          <w:tcPr>
            <w:tcW w:w="957" w:type="dxa"/>
            <w:tcBorders>
              <w:top w:val="single" w:sz="6" w:space="0" w:color="auto"/>
              <w:left w:val="single" w:sz="4" w:space="0" w:color="auto"/>
              <w:bottom w:val="single" w:sz="6" w:space="0" w:color="auto"/>
              <w:right w:val="single" w:sz="6" w:space="0" w:color="auto"/>
            </w:tcBorders>
            <w:vAlign w:val="center"/>
            <w:hideMark/>
          </w:tcPr>
          <w:p w14:paraId="213DB034" w14:textId="77777777" w:rsidR="00270024" w:rsidRPr="00B56033" w:rsidRDefault="00270024">
            <w:pPr>
              <w:widowControl/>
              <w:jc w:val="center"/>
              <w:rPr>
                <w:rFonts w:ascii="ＭＳ ゴシック" w:eastAsia="ＭＳ ゴシック" w:hAnsi="ＭＳ ゴシック"/>
              </w:rPr>
            </w:pPr>
            <w:r w:rsidRPr="00B56033">
              <w:rPr>
                <w:rFonts w:ascii="ＭＳ ゴシック" w:eastAsia="ＭＳ ゴシック" w:hAnsi="ＭＳ ゴシック" w:hint="eastAsia"/>
              </w:rPr>
              <w:t>○</w:t>
            </w:r>
          </w:p>
        </w:tc>
        <w:tc>
          <w:tcPr>
            <w:tcW w:w="957" w:type="dxa"/>
            <w:tcBorders>
              <w:top w:val="single" w:sz="6" w:space="0" w:color="auto"/>
              <w:left w:val="single" w:sz="6" w:space="0" w:color="auto"/>
              <w:bottom w:val="single" w:sz="6" w:space="0" w:color="auto"/>
              <w:right w:val="single" w:sz="6" w:space="0" w:color="auto"/>
            </w:tcBorders>
            <w:vAlign w:val="center"/>
            <w:hideMark/>
          </w:tcPr>
          <w:p w14:paraId="569D860B" w14:textId="77777777" w:rsidR="00270024" w:rsidRPr="00B56033" w:rsidRDefault="00270024">
            <w:pPr>
              <w:widowControl/>
              <w:jc w:val="center"/>
              <w:rPr>
                <w:rFonts w:ascii="ＭＳ ゴシック" w:eastAsia="ＭＳ ゴシック" w:hAnsi="ＭＳ ゴシック"/>
              </w:rPr>
            </w:pPr>
            <w:r w:rsidRPr="00B56033">
              <w:rPr>
                <w:rFonts w:ascii="ＭＳ ゴシック" w:eastAsia="ＭＳ ゴシック" w:hAnsi="ＭＳ ゴシック" w:hint="eastAsia"/>
              </w:rPr>
              <w:t>○</w:t>
            </w:r>
          </w:p>
        </w:tc>
        <w:tc>
          <w:tcPr>
            <w:tcW w:w="1134" w:type="dxa"/>
            <w:tcBorders>
              <w:top w:val="single" w:sz="6" w:space="0" w:color="auto"/>
              <w:left w:val="single" w:sz="6" w:space="0" w:color="auto"/>
              <w:bottom w:val="single" w:sz="6" w:space="0" w:color="auto"/>
              <w:right w:val="single" w:sz="6" w:space="0" w:color="auto"/>
            </w:tcBorders>
            <w:vAlign w:val="center"/>
            <w:hideMark/>
          </w:tcPr>
          <w:p w14:paraId="742C34F3" w14:textId="77777777" w:rsidR="00270024" w:rsidRPr="00B56033" w:rsidRDefault="00270024">
            <w:pPr>
              <w:widowControl/>
              <w:jc w:val="center"/>
              <w:rPr>
                <w:rFonts w:ascii="ＭＳ ゴシック" w:eastAsia="ＭＳ ゴシック" w:hAnsi="ＭＳ ゴシック"/>
              </w:rPr>
            </w:pPr>
            <w:r w:rsidRPr="00B56033">
              <w:rPr>
                <w:rFonts w:ascii="ＭＳ ゴシック" w:eastAsia="ＭＳ ゴシック" w:hAnsi="ＭＳ ゴシック" w:hint="eastAsia"/>
              </w:rPr>
              <w:t>○</w:t>
            </w:r>
          </w:p>
        </w:tc>
        <w:tc>
          <w:tcPr>
            <w:tcW w:w="851" w:type="dxa"/>
            <w:tcBorders>
              <w:top w:val="single" w:sz="6" w:space="0" w:color="auto"/>
              <w:left w:val="single" w:sz="6" w:space="0" w:color="auto"/>
              <w:bottom w:val="single" w:sz="6" w:space="0" w:color="auto"/>
              <w:right w:val="single" w:sz="12" w:space="0" w:color="auto"/>
            </w:tcBorders>
            <w:vAlign w:val="center"/>
            <w:hideMark/>
          </w:tcPr>
          <w:p w14:paraId="5EF85020" w14:textId="77777777" w:rsidR="00270024" w:rsidRPr="00B56033" w:rsidRDefault="00270024">
            <w:pPr>
              <w:widowControl/>
              <w:jc w:val="center"/>
              <w:rPr>
                <w:rFonts w:ascii="ＭＳ ゴシック" w:eastAsia="ＭＳ ゴシック" w:hAnsi="ＭＳ ゴシック"/>
              </w:rPr>
            </w:pPr>
            <w:r w:rsidRPr="00B56033">
              <w:rPr>
                <w:rFonts w:ascii="ＭＳ ゴシック" w:eastAsia="ＭＳ ゴシック" w:hAnsi="ＭＳ ゴシック" w:hint="eastAsia"/>
              </w:rPr>
              <w:t>○</w:t>
            </w:r>
          </w:p>
        </w:tc>
      </w:tr>
      <w:tr w:rsidR="00270024" w:rsidRPr="00B56033" w14:paraId="0B47AEE6" w14:textId="77777777" w:rsidTr="00270024">
        <w:trPr>
          <w:trHeight w:val="285"/>
        </w:trPr>
        <w:tc>
          <w:tcPr>
            <w:tcW w:w="1843" w:type="dxa"/>
            <w:tcBorders>
              <w:top w:val="single" w:sz="6" w:space="0" w:color="auto"/>
              <w:left w:val="single" w:sz="12" w:space="0" w:color="auto"/>
              <w:bottom w:val="single" w:sz="6" w:space="0" w:color="auto"/>
              <w:right w:val="single" w:sz="6" w:space="0" w:color="auto"/>
            </w:tcBorders>
            <w:vAlign w:val="center"/>
            <w:hideMark/>
          </w:tcPr>
          <w:p w14:paraId="278FF3EA" w14:textId="77777777" w:rsidR="00270024" w:rsidRPr="00B56033" w:rsidRDefault="00270024">
            <w:pPr>
              <w:widowControl/>
              <w:rPr>
                <w:rFonts w:ascii="ＭＳ ゴシック" w:eastAsia="ＭＳ ゴシック" w:hAnsi="ＭＳ ゴシック"/>
              </w:rPr>
            </w:pPr>
            <w:r w:rsidRPr="00B56033">
              <w:rPr>
                <w:rFonts w:ascii="ＭＳ ゴシック" w:eastAsia="ＭＳ ゴシック" w:hAnsi="ＭＳ ゴシック" w:hint="eastAsia"/>
              </w:rPr>
              <w:t>身長測定</w:t>
            </w:r>
          </w:p>
        </w:tc>
        <w:tc>
          <w:tcPr>
            <w:tcW w:w="1701" w:type="dxa"/>
            <w:gridSpan w:val="2"/>
            <w:tcBorders>
              <w:top w:val="single" w:sz="6" w:space="0" w:color="auto"/>
              <w:left w:val="single" w:sz="6" w:space="0" w:color="auto"/>
              <w:bottom w:val="single" w:sz="6" w:space="0" w:color="auto"/>
              <w:right w:val="single" w:sz="6" w:space="0" w:color="auto"/>
            </w:tcBorders>
            <w:vAlign w:val="center"/>
            <w:hideMark/>
          </w:tcPr>
          <w:p w14:paraId="588D2A5A" w14:textId="77777777" w:rsidR="00270024" w:rsidRPr="00B56033" w:rsidRDefault="00270024">
            <w:pPr>
              <w:widowControl/>
              <w:jc w:val="center"/>
              <w:rPr>
                <w:rFonts w:ascii="ＭＳ ゴシック" w:eastAsia="ＭＳ ゴシック" w:hAnsi="ＭＳ ゴシック"/>
              </w:rPr>
            </w:pPr>
            <w:r w:rsidRPr="00B56033">
              <w:rPr>
                <w:rFonts w:ascii="ＭＳ ゴシック" w:eastAsia="ＭＳ ゴシック" w:hAnsi="ＭＳ ゴシック" w:hint="eastAsia"/>
              </w:rPr>
              <w:t>○</w:t>
            </w:r>
          </w:p>
        </w:tc>
        <w:tc>
          <w:tcPr>
            <w:tcW w:w="956" w:type="dxa"/>
            <w:tcBorders>
              <w:top w:val="single" w:sz="6" w:space="0" w:color="auto"/>
              <w:left w:val="single" w:sz="6" w:space="0" w:color="auto"/>
              <w:bottom w:val="single" w:sz="6" w:space="0" w:color="auto"/>
              <w:right w:val="single" w:sz="6" w:space="0" w:color="auto"/>
            </w:tcBorders>
            <w:vAlign w:val="center"/>
          </w:tcPr>
          <w:p w14:paraId="3A9EB070" w14:textId="77777777" w:rsidR="00270024" w:rsidRPr="00B56033" w:rsidRDefault="00270024">
            <w:pPr>
              <w:widowControl/>
              <w:jc w:val="center"/>
              <w:rPr>
                <w:rFonts w:ascii="ＭＳ ゴシック" w:eastAsia="ＭＳ ゴシック" w:hAnsi="ＭＳ ゴシック"/>
              </w:rPr>
            </w:pPr>
          </w:p>
        </w:tc>
        <w:tc>
          <w:tcPr>
            <w:tcW w:w="957" w:type="dxa"/>
            <w:tcBorders>
              <w:top w:val="single" w:sz="6" w:space="0" w:color="auto"/>
              <w:left w:val="single" w:sz="6" w:space="0" w:color="auto"/>
              <w:bottom w:val="single" w:sz="6" w:space="0" w:color="auto"/>
              <w:right w:val="single" w:sz="6" w:space="0" w:color="auto"/>
            </w:tcBorders>
            <w:vAlign w:val="center"/>
          </w:tcPr>
          <w:p w14:paraId="74E3882F" w14:textId="77777777" w:rsidR="00270024" w:rsidRPr="00B56033" w:rsidRDefault="00270024">
            <w:pPr>
              <w:widowControl/>
              <w:jc w:val="center"/>
              <w:rPr>
                <w:rFonts w:ascii="ＭＳ ゴシック" w:eastAsia="ＭＳ ゴシック" w:hAnsi="ＭＳ ゴシック"/>
              </w:rPr>
            </w:pPr>
          </w:p>
        </w:tc>
        <w:tc>
          <w:tcPr>
            <w:tcW w:w="957" w:type="dxa"/>
            <w:tcBorders>
              <w:top w:val="single" w:sz="6" w:space="0" w:color="auto"/>
              <w:left w:val="single" w:sz="6" w:space="0" w:color="auto"/>
              <w:bottom w:val="single" w:sz="6" w:space="0" w:color="auto"/>
              <w:right w:val="single" w:sz="6" w:space="0" w:color="auto"/>
            </w:tcBorders>
            <w:vAlign w:val="center"/>
          </w:tcPr>
          <w:p w14:paraId="57EC6890" w14:textId="77777777" w:rsidR="00270024" w:rsidRPr="00B56033" w:rsidRDefault="00270024">
            <w:pPr>
              <w:widowControl/>
              <w:jc w:val="center"/>
              <w:rPr>
                <w:rFonts w:ascii="ＭＳ ゴシック" w:eastAsia="ＭＳ ゴシック" w:hAnsi="ＭＳ ゴシック"/>
              </w:rPr>
            </w:pPr>
          </w:p>
        </w:tc>
        <w:tc>
          <w:tcPr>
            <w:tcW w:w="957" w:type="dxa"/>
            <w:tcBorders>
              <w:top w:val="single" w:sz="6" w:space="0" w:color="auto"/>
              <w:left w:val="single" w:sz="6" w:space="0" w:color="auto"/>
              <w:bottom w:val="single" w:sz="6" w:space="0" w:color="auto"/>
              <w:right w:val="single" w:sz="6" w:space="0" w:color="auto"/>
            </w:tcBorders>
            <w:vAlign w:val="center"/>
          </w:tcPr>
          <w:p w14:paraId="23742EF6" w14:textId="77777777" w:rsidR="00270024" w:rsidRPr="00B56033" w:rsidRDefault="00270024">
            <w:pPr>
              <w:widowControl/>
              <w:jc w:val="center"/>
              <w:rPr>
                <w:rFonts w:ascii="ＭＳ ゴシック" w:eastAsia="ＭＳ ゴシック" w:hAnsi="ＭＳ ゴシック"/>
              </w:rPr>
            </w:pPr>
          </w:p>
        </w:tc>
        <w:tc>
          <w:tcPr>
            <w:tcW w:w="1134" w:type="dxa"/>
            <w:tcBorders>
              <w:top w:val="single" w:sz="6" w:space="0" w:color="auto"/>
              <w:left w:val="single" w:sz="6" w:space="0" w:color="auto"/>
              <w:bottom w:val="single" w:sz="6" w:space="0" w:color="auto"/>
              <w:right w:val="single" w:sz="6" w:space="0" w:color="auto"/>
            </w:tcBorders>
            <w:vAlign w:val="center"/>
          </w:tcPr>
          <w:p w14:paraId="3B3A5441" w14:textId="77777777" w:rsidR="00270024" w:rsidRPr="00B56033" w:rsidRDefault="00270024">
            <w:pPr>
              <w:widowControl/>
              <w:jc w:val="center"/>
              <w:rPr>
                <w:rFonts w:ascii="ＭＳ ゴシック" w:eastAsia="ＭＳ ゴシック" w:hAnsi="ＭＳ ゴシック"/>
              </w:rPr>
            </w:pPr>
          </w:p>
        </w:tc>
        <w:tc>
          <w:tcPr>
            <w:tcW w:w="851" w:type="dxa"/>
            <w:tcBorders>
              <w:top w:val="single" w:sz="6" w:space="0" w:color="auto"/>
              <w:left w:val="single" w:sz="6" w:space="0" w:color="auto"/>
              <w:bottom w:val="single" w:sz="6" w:space="0" w:color="auto"/>
              <w:right w:val="single" w:sz="12" w:space="0" w:color="auto"/>
            </w:tcBorders>
            <w:vAlign w:val="center"/>
          </w:tcPr>
          <w:p w14:paraId="47BF26FE" w14:textId="77777777" w:rsidR="00270024" w:rsidRPr="00B56033" w:rsidRDefault="00270024">
            <w:pPr>
              <w:widowControl/>
              <w:jc w:val="center"/>
              <w:rPr>
                <w:rFonts w:ascii="ＭＳ ゴシック" w:eastAsia="ＭＳ ゴシック" w:hAnsi="ＭＳ ゴシック"/>
              </w:rPr>
            </w:pPr>
          </w:p>
        </w:tc>
      </w:tr>
      <w:tr w:rsidR="00270024" w:rsidRPr="00B56033" w14:paraId="7ED8345B" w14:textId="77777777" w:rsidTr="00270024">
        <w:trPr>
          <w:trHeight w:val="202"/>
        </w:trPr>
        <w:tc>
          <w:tcPr>
            <w:tcW w:w="1843" w:type="dxa"/>
            <w:tcBorders>
              <w:top w:val="single" w:sz="6" w:space="0" w:color="auto"/>
              <w:left w:val="single" w:sz="12" w:space="0" w:color="auto"/>
              <w:bottom w:val="single" w:sz="6" w:space="0" w:color="auto"/>
              <w:right w:val="single" w:sz="6" w:space="0" w:color="auto"/>
            </w:tcBorders>
            <w:vAlign w:val="center"/>
            <w:hideMark/>
          </w:tcPr>
          <w:p w14:paraId="580D721D" w14:textId="77777777" w:rsidR="00270024" w:rsidRPr="00B56033" w:rsidRDefault="00270024">
            <w:pPr>
              <w:widowControl/>
              <w:rPr>
                <w:rFonts w:ascii="ＭＳ ゴシック" w:eastAsia="ＭＳ ゴシック" w:hAnsi="ＭＳ ゴシック"/>
              </w:rPr>
            </w:pPr>
            <w:r w:rsidRPr="00B56033">
              <w:rPr>
                <w:rFonts w:ascii="ＭＳ ゴシック" w:eastAsia="ＭＳ ゴシック" w:hAnsi="ＭＳ ゴシック" w:hint="eastAsia"/>
              </w:rPr>
              <w:t>体重測定</w:t>
            </w:r>
          </w:p>
        </w:tc>
        <w:tc>
          <w:tcPr>
            <w:tcW w:w="1701" w:type="dxa"/>
            <w:gridSpan w:val="2"/>
            <w:tcBorders>
              <w:top w:val="single" w:sz="6" w:space="0" w:color="auto"/>
              <w:left w:val="single" w:sz="6" w:space="0" w:color="auto"/>
              <w:bottom w:val="single" w:sz="6" w:space="0" w:color="auto"/>
              <w:right w:val="single" w:sz="6" w:space="0" w:color="auto"/>
            </w:tcBorders>
            <w:vAlign w:val="center"/>
            <w:hideMark/>
          </w:tcPr>
          <w:p w14:paraId="16DFA418" w14:textId="77777777" w:rsidR="00270024" w:rsidRPr="00B56033" w:rsidRDefault="00270024">
            <w:pPr>
              <w:widowControl/>
              <w:jc w:val="center"/>
              <w:rPr>
                <w:rFonts w:ascii="ＭＳ ゴシック" w:eastAsia="ＭＳ ゴシック" w:hAnsi="ＭＳ ゴシック"/>
              </w:rPr>
            </w:pPr>
            <w:r w:rsidRPr="00B56033">
              <w:rPr>
                <w:rFonts w:ascii="ＭＳ ゴシック" w:eastAsia="ＭＳ ゴシック" w:hAnsi="ＭＳ ゴシック" w:hint="eastAsia"/>
              </w:rPr>
              <w:t>○</w:t>
            </w:r>
          </w:p>
        </w:tc>
        <w:tc>
          <w:tcPr>
            <w:tcW w:w="956" w:type="dxa"/>
            <w:tcBorders>
              <w:top w:val="single" w:sz="6" w:space="0" w:color="auto"/>
              <w:left w:val="single" w:sz="6" w:space="0" w:color="auto"/>
              <w:bottom w:val="single" w:sz="6" w:space="0" w:color="auto"/>
              <w:right w:val="single" w:sz="6" w:space="0" w:color="auto"/>
            </w:tcBorders>
            <w:vAlign w:val="center"/>
          </w:tcPr>
          <w:p w14:paraId="1CA6F33B" w14:textId="77777777" w:rsidR="00270024" w:rsidRPr="00B56033" w:rsidRDefault="00270024">
            <w:pPr>
              <w:widowControl/>
              <w:jc w:val="center"/>
              <w:rPr>
                <w:rFonts w:ascii="ＭＳ ゴシック" w:eastAsia="ＭＳ ゴシック" w:hAnsi="ＭＳ ゴシック"/>
              </w:rPr>
            </w:pPr>
          </w:p>
        </w:tc>
        <w:tc>
          <w:tcPr>
            <w:tcW w:w="957" w:type="dxa"/>
            <w:tcBorders>
              <w:top w:val="single" w:sz="6" w:space="0" w:color="auto"/>
              <w:left w:val="single" w:sz="6" w:space="0" w:color="auto"/>
              <w:bottom w:val="single" w:sz="6" w:space="0" w:color="auto"/>
              <w:right w:val="single" w:sz="4" w:space="0" w:color="auto"/>
            </w:tcBorders>
            <w:vAlign w:val="center"/>
            <w:hideMark/>
          </w:tcPr>
          <w:p w14:paraId="4BCDCEFD" w14:textId="77777777" w:rsidR="00270024" w:rsidRPr="00B56033" w:rsidRDefault="00270024">
            <w:pPr>
              <w:widowControl/>
              <w:jc w:val="center"/>
              <w:rPr>
                <w:rFonts w:ascii="ＭＳ ゴシック" w:eastAsia="ＭＳ ゴシック" w:hAnsi="ＭＳ ゴシック"/>
              </w:rPr>
            </w:pPr>
            <w:r w:rsidRPr="00B56033">
              <w:rPr>
                <w:rFonts w:ascii="ＭＳ ゴシック" w:eastAsia="ＭＳ ゴシック" w:hAnsi="ＭＳ ゴシック" w:hint="eastAsia"/>
              </w:rPr>
              <w:t>○</w:t>
            </w:r>
          </w:p>
        </w:tc>
        <w:tc>
          <w:tcPr>
            <w:tcW w:w="957" w:type="dxa"/>
            <w:tcBorders>
              <w:top w:val="single" w:sz="6" w:space="0" w:color="auto"/>
              <w:left w:val="single" w:sz="4" w:space="0" w:color="auto"/>
              <w:bottom w:val="single" w:sz="6" w:space="0" w:color="auto"/>
              <w:right w:val="single" w:sz="6" w:space="0" w:color="auto"/>
            </w:tcBorders>
            <w:vAlign w:val="center"/>
          </w:tcPr>
          <w:p w14:paraId="318A8E5C" w14:textId="77777777" w:rsidR="00270024" w:rsidRPr="00B56033" w:rsidRDefault="00270024">
            <w:pPr>
              <w:widowControl/>
              <w:jc w:val="center"/>
              <w:rPr>
                <w:rFonts w:ascii="ＭＳ ゴシック" w:eastAsia="ＭＳ ゴシック" w:hAnsi="ＭＳ ゴシック"/>
              </w:rPr>
            </w:pPr>
          </w:p>
        </w:tc>
        <w:tc>
          <w:tcPr>
            <w:tcW w:w="957" w:type="dxa"/>
            <w:tcBorders>
              <w:top w:val="single" w:sz="6" w:space="0" w:color="auto"/>
              <w:left w:val="single" w:sz="6" w:space="0" w:color="auto"/>
              <w:bottom w:val="single" w:sz="6" w:space="0" w:color="auto"/>
              <w:right w:val="single" w:sz="6" w:space="0" w:color="auto"/>
            </w:tcBorders>
            <w:vAlign w:val="center"/>
            <w:hideMark/>
          </w:tcPr>
          <w:p w14:paraId="2B844015" w14:textId="77777777" w:rsidR="00270024" w:rsidRPr="00B56033" w:rsidRDefault="00270024">
            <w:pPr>
              <w:widowControl/>
              <w:jc w:val="center"/>
              <w:rPr>
                <w:rFonts w:ascii="ＭＳ ゴシック" w:eastAsia="ＭＳ ゴシック" w:hAnsi="ＭＳ ゴシック"/>
              </w:rPr>
            </w:pPr>
            <w:r w:rsidRPr="00B56033">
              <w:rPr>
                <w:rFonts w:ascii="ＭＳ ゴシック" w:eastAsia="ＭＳ ゴシック" w:hAnsi="ＭＳ ゴシック" w:hint="eastAsia"/>
              </w:rPr>
              <w:t>○</w:t>
            </w:r>
          </w:p>
        </w:tc>
        <w:tc>
          <w:tcPr>
            <w:tcW w:w="1134" w:type="dxa"/>
            <w:tcBorders>
              <w:top w:val="single" w:sz="6" w:space="0" w:color="auto"/>
              <w:left w:val="single" w:sz="6" w:space="0" w:color="auto"/>
              <w:bottom w:val="single" w:sz="6" w:space="0" w:color="auto"/>
              <w:right w:val="single" w:sz="6" w:space="0" w:color="auto"/>
            </w:tcBorders>
            <w:vAlign w:val="center"/>
            <w:hideMark/>
          </w:tcPr>
          <w:p w14:paraId="0B9B253F" w14:textId="77777777" w:rsidR="00270024" w:rsidRPr="00B56033" w:rsidRDefault="00270024">
            <w:pPr>
              <w:widowControl/>
              <w:jc w:val="center"/>
              <w:rPr>
                <w:rFonts w:ascii="ＭＳ ゴシック" w:eastAsia="ＭＳ ゴシック" w:hAnsi="ＭＳ ゴシック"/>
              </w:rPr>
            </w:pPr>
            <w:r w:rsidRPr="00B56033">
              <w:rPr>
                <w:rFonts w:ascii="ＭＳ ゴシック" w:eastAsia="ＭＳ ゴシック" w:hAnsi="ＭＳ ゴシック" w:hint="eastAsia"/>
              </w:rPr>
              <w:t>○</w:t>
            </w:r>
          </w:p>
        </w:tc>
        <w:tc>
          <w:tcPr>
            <w:tcW w:w="851" w:type="dxa"/>
            <w:tcBorders>
              <w:top w:val="single" w:sz="6" w:space="0" w:color="auto"/>
              <w:left w:val="single" w:sz="6" w:space="0" w:color="auto"/>
              <w:bottom w:val="single" w:sz="6" w:space="0" w:color="auto"/>
              <w:right w:val="single" w:sz="12" w:space="0" w:color="auto"/>
            </w:tcBorders>
            <w:vAlign w:val="center"/>
            <w:hideMark/>
          </w:tcPr>
          <w:p w14:paraId="59F09D87" w14:textId="77777777" w:rsidR="00270024" w:rsidRPr="00B56033" w:rsidRDefault="00270024">
            <w:pPr>
              <w:widowControl/>
              <w:jc w:val="center"/>
              <w:rPr>
                <w:rFonts w:ascii="ＭＳ ゴシック" w:eastAsia="ＭＳ ゴシック" w:hAnsi="ＭＳ ゴシック"/>
              </w:rPr>
            </w:pPr>
            <w:r w:rsidRPr="00B56033">
              <w:rPr>
                <w:rFonts w:ascii="ＭＳ ゴシック" w:eastAsia="ＭＳ ゴシック" w:hAnsi="ＭＳ ゴシック" w:hint="eastAsia"/>
              </w:rPr>
              <w:t>○</w:t>
            </w:r>
          </w:p>
        </w:tc>
      </w:tr>
      <w:tr w:rsidR="00270024" w:rsidRPr="00B56033" w14:paraId="6AE4AC47" w14:textId="77777777" w:rsidTr="00270024">
        <w:trPr>
          <w:trHeight w:val="202"/>
        </w:trPr>
        <w:tc>
          <w:tcPr>
            <w:tcW w:w="1843" w:type="dxa"/>
            <w:tcBorders>
              <w:top w:val="single" w:sz="6" w:space="0" w:color="auto"/>
              <w:left w:val="single" w:sz="12" w:space="0" w:color="auto"/>
              <w:bottom w:val="single" w:sz="6" w:space="0" w:color="auto"/>
              <w:right w:val="single" w:sz="6" w:space="0" w:color="auto"/>
            </w:tcBorders>
            <w:vAlign w:val="center"/>
            <w:hideMark/>
          </w:tcPr>
          <w:p w14:paraId="475D91FA" w14:textId="21EABE26" w:rsidR="00270024" w:rsidRPr="00B56033" w:rsidRDefault="00270024">
            <w:pPr>
              <w:widowControl/>
              <w:rPr>
                <w:rFonts w:ascii="ＭＳ ゴシック" w:eastAsia="ＭＳ ゴシック" w:hAnsi="ＭＳ ゴシック"/>
              </w:rPr>
            </w:pPr>
            <w:r w:rsidRPr="00B56033">
              <w:rPr>
                <w:rFonts w:ascii="ＭＳ ゴシック" w:eastAsia="ＭＳ ゴシック" w:hAnsi="ＭＳ ゴシック" w:hint="eastAsia"/>
              </w:rPr>
              <w:t>血液検査</w:t>
            </w:r>
            <w:r w:rsidR="007B525D" w:rsidRPr="007B525D">
              <w:rPr>
                <w:rFonts w:ascii="ＭＳ ゴシック" w:eastAsia="ＭＳ ゴシック" w:hAnsi="ＭＳ ゴシック" w:hint="eastAsia"/>
                <w:vertAlign w:val="superscript"/>
              </w:rPr>
              <w:t>※1</w:t>
            </w:r>
          </w:p>
        </w:tc>
        <w:tc>
          <w:tcPr>
            <w:tcW w:w="850" w:type="dxa"/>
            <w:tcBorders>
              <w:top w:val="single" w:sz="6" w:space="0" w:color="auto"/>
              <w:left w:val="single" w:sz="6" w:space="0" w:color="auto"/>
              <w:bottom w:val="single" w:sz="6" w:space="0" w:color="auto"/>
              <w:right w:val="single" w:sz="6" w:space="0" w:color="auto"/>
            </w:tcBorders>
            <w:vAlign w:val="center"/>
            <w:hideMark/>
          </w:tcPr>
          <w:p w14:paraId="6BB5F4AA" w14:textId="77777777" w:rsidR="00270024" w:rsidRPr="00B56033" w:rsidRDefault="00270024">
            <w:pPr>
              <w:widowControl/>
              <w:jc w:val="center"/>
              <w:rPr>
                <w:rFonts w:ascii="ＭＳ ゴシック" w:eastAsia="ＭＳ ゴシック" w:hAnsi="ＭＳ ゴシック"/>
              </w:rPr>
            </w:pPr>
            <w:r w:rsidRPr="00B56033">
              <w:rPr>
                <w:rFonts w:ascii="ＭＳ ゴシック" w:eastAsia="ＭＳ ゴシック" w:hAnsi="ＭＳ ゴシック" w:hint="eastAsia"/>
              </w:rPr>
              <w:t>○</w:t>
            </w:r>
          </w:p>
        </w:tc>
        <w:tc>
          <w:tcPr>
            <w:tcW w:w="851" w:type="dxa"/>
            <w:tcBorders>
              <w:top w:val="single" w:sz="6" w:space="0" w:color="auto"/>
              <w:left w:val="single" w:sz="6" w:space="0" w:color="auto"/>
              <w:bottom w:val="single" w:sz="6" w:space="0" w:color="auto"/>
              <w:right w:val="single" w:sz="6" w:space="0" w:color="auto"/>
            </w:tcBorders>
            <w:vAlign w:val="center"/>
            <w:hideMark/>
          </w:tcPr>
          <w:p w14:paraId="3E781D96" w14:textId="77777777" w:rsidR="00270024" w:rsidRPr="00B56033" w:rsidRDefault="00270024">
            <w:pPr>
              <w:widowControl/>
              <w:jc w:val="center"/>
              <w:rPr>
                <w:rFonts w:ascii="ＭＳ ゴシック" w:eastAsia="ＭＳ ゴシック" w:hAnsi="ＭＳ ゴシック"/>
              </w:rPr>
            </w:pPr>
            <w:r w:rsidRPr="00B56033">
              <w:rPr>
                <w:rFonts w:ascii="ＭＳ ゴシック" w:eastAsia="ＭＳ ゴシック" w:hAnsi="ＭＳ ゴシック" w:hint="eastAsia"/>
              </w:rPr>
              <w:t>○</w:t>
            </w:r>
          </w:p>
        </w:tc>
        <w:tc>
          <w:tcPr>
            <w:tcW w:w="956" w:type="dxa"/>
            <w:tcBorders>
              <w:top w:val="single" w:sz="6" w:space="0" w:color="auto"/>
              <w:left w:val="single" w:sz="6" w:space="0" w:color="auto"/>
              <w:bottom w:val="single" w:sz="6" w:space="0" w:color="auto"/>
              <w:right w:val="single" w:sz="6" w:space="0" w:color="auto"/>
            </w:tcBorders>
            <w:vAlign w:val="center"/>
            <w:hideMark/>
          </w:tcPr>
          <w:p w14:paraId="2113D8D6" w14:textId="77777777" w:rsidR="00270024" w:rsidRPr="00B56033" w:rsidRDefault="00270024">
            <w:pPr>
              <w:widowControl/>
              <w:jc w:val="center"/>
              <w:rPr>
                <w:rFonts w:ascii="ＭＳ ゴシック" w:eastAsia="ＭＳ ゴシック" w:hAnsi="ＭＳ ゴシック"/>
              </w:rPr>
            </w:pPr>
            <w:r w:rsidRPr="00B56033">
              <w:rPr>
                <w:rFonts w:ascii="ＭＳ ゴシック" w:eastAsia="ＭＳ ゴシック" w:hAnsi="ＭＳ ゴシック" w:hint="eastAsia"/>
              </w:rPr>
              <w:t>○</w:t>
            </w:r>
          </w:p>
        </w:tc>
        <w:tc>
          <w:tcPr>
            <w:tcW w:w="957" w:type="dxa"/>
            <w:tcBorders>
              <w:top w:val="single" w:sz="6" w:space="0" w:color="auto"/>
              <w:left w:val="single" w:sz="6" w:space="0" w:color="auto"/>
              <w:bottom w:val="single" w:sz="6" w:space="0" w:color="auto"/>
              <w:right w:val="single" w:sz="4" w:space="0" w:color="auto"/>
            </w:tcBorders>
            <w:vAlign w:val="center"/>
            <w:hideMark/>
          </w:tcPr>
          <w:p w14:paraId="11725F50" w14:textId="07810C43" w:rsidR="00270024" w:rsidRPr="00B56033" w:rsidRDefault="00270024">
            <w:pPr>
              <w:widowControl/>
              <w:jc w:val="center"/>
              <w:rPr>
                <w:rFonts w:ascii="ＭＳ ゴシック" w:eastAsia="ＭＳ ゴシック" w:hAnsi="ＭＳ ゴシック"/>
              </w:rPr>
            </w:pPr>
            <w:r w:rsidRPr="00B56033">
              <w:rPr>
                <w:rFonts w:ascii="ＭＳ ゴシック" w:eastAsia="ＭＳ ゴシック" w:hAnsi="ＭＳ ゴシック" w:hint="eastAsia"/>
              </w:rPr>
              <w:t>○</w:t>
            </w:r>
          </w:p>
        </w:tc>
        <w:tc>
          <w:tcPr>
            <w:tcW w:w="957" w:type="dxa"/>
            <w:tcBorders>
              <w:top w:val="single" w:sz="6" w:space="0" w:color="auto"/>
              <w:left w:val="single" w:sz="4" w:space="0" w:color="auto"/>
              <w:bottom w:val="single" w:sz="6" w:space="0" w:color="auto"/>
              <w:right w:val="single" w:sz="6" w:space="0" w:color="auto"/>
            </w:tcBorders>
            <w:vAlign w:val="center"/>
            <w:hideMark/>
          </w:tcPr>
          <w:p w14:paraId="6BBF442C" w14:textId="77777777" w:rsidR="00270024" w:rsidRPr="00B56033" w:rsidRDefault="00270024">
            <w:pPr>
              <w:widowControl/>
              <w:jc w:val="center"/>
              <w:rPr>
                <w:rFonts w:ascii="ＭＳ ゴシック" w:eastAsia="ＭＳ ゴシック" w:hAnsi="ＭＳ ゴシック"/>
              </w:rPr>
            </w:pPr>
            <w:r w:rsidRPr="00B56033">
              <w:rPr>
                <w:rFonts w:ascii="ＭＳ ゴシック" w:eastAsia="ＭＳ ゴシック" w:hAnsi="ＭＳ ゴシック" w:hint="eastAsia"/>
              </w:rPr>
              <w:t>○</w:t>
            </w:r>
          </w:p>
        </w:tc>
        <w:tc>
          <w:tcPr>
            <w:tcW w:w="957" w:type="dxa"/>
            <w:tcBorders>
              <w:top w:val="single" w:sz="6" w:space="0" w:color="auto"/>
              <w:left w:val="single" w:sz="6" w:space="0" w:color="auto"/>
              <w:bottom w:val="single" w:sz="6" w:space="0" w:color="auto"/>
              <w:right w:val="single" w:sz="6" w:space="0" w:color="auto"/>
            </w:tcBorders>
            <w:vAlign w:val="center"/>
            <w:hideMark/>
          </w:tcPr>
          <w:p w14:paraId="23A72A19" w14:textId="77777777" w:rsidR="00270024" w:rsidRPr="00B56033" w:rsidRDefault="00270024">
            <w:pPr>
              <w:widowControl/>
              <w:jc w:val="center"/>
              <w:rPr>
                <w:rFonts w:ascii="ＭＳ ゴシック" w:eastAsia="ＭＳ ゴシック" w:hAnsi="ＭＳ ゴシック"/>
              </w:rPr>
            </w:pPr>
            <w:r w:rsidRPr="00B56033">
              <w:rPr>
                <w:rFonts w:ascii="ＭＳ ゴシック" w:eastAsia="ＭＳ ゴシック" w:hAnsi="ＭＳ ゴシック" w:hint="eastAsia"/>
              </w:rPr>
              <w:t>○</w:t>
            </w:r>
          </w:p>
        </w:tc>
        <w:tc>
          <w:tcPr>
            <w:tcW w:w="1134" w:type="dxa"/>
            <w:tcBorders>
              <w:top w:val="single" w:sz="6" w:space="0" w:color="auto"/>
              <w:left w:val="single" w:sz="6" w:space="0" w:color="auto"/>
              <w:bottom w:val="single" w:sz="6" w:space="0" w:color="auto"/>
              <w:right w:val="single" w:sz="6" w:space="0" w:color="auto"/>
            </w:tcBorders>
            <w:vAlign w:val="center"/>
            <w:hideMark/>
          </w:tcPr>
          <w:p w14:paraId="5F06B9F3" w14:textId="77777777" w:rsidR="00270024" w:rsidRPr="00B56033" w:rsidRDefault="00270024">
            <w:pPr>
              <w:widowControl/>
              <w:jc w:val="center"/>
              <w:rPr>
                <w:rFonts w:ascii="ＭＳ ゴシック" w:eastAsia="ＭＳ ゴシック" w:hAnsi="ＭＳ ゴシック"/>
              </w:rPr>
            </w:pPr>
            <w:r w:rsidRPr="00B56033">
              <w:rPr>
                <w:rFonts w:ascii="ＭＳ ゴシック" w:eastAsia="ＭＳ ゴシック" w:hAnsi="ＭＳ ゴシック" w:hint="eastAsia"/>
              </w:rPr>
              <w:t>○</w:t>
            </w:r>
          </w:p>
        </w:tc>
        <w:tc>
          <w:tcPr>
            <w:tcW w:w="851" w:type="dxa"/>
            <w:tcBorders>
              <w:top w:val="single" w:sz="6" w:space="0" w:color="auto"/>
              <w:left w:val="single" w:sz="6" w:space="0" w:color="auto"/>
              <w:bottom w:val="single" w:sz="6" w:space="0" w:color="auto"/>
              <w:right w:val="single" w:sz="12" w:space="0" w:color="auto"/>
            </w:tcBorders>
            <w:vAlign w:val="center"/>
            <w:hideMark/>
          </w:tcPr>
          <w:p w14:paraId="20189A50" w14:textId="77777777" w:rsidR="00270024" w:rsidRPr="00B56033" w:rsidRDefault="00270024">
            <w:pPr>
              <w:widowControl/>
              <w:jc w:val="center"/>
              <w:rPr>
                <w:rFonts w:ascii="ＭＳ ゴシック" w:eastAsia="ＭＳ ゴシック" w:hAnsi="ＭＳ ゴシック"/>
              </w:rPr>
            </w:pPr>
            <w:r w:rsidRPr="00B56033">
              <w:rPr>
                <w:rFonts w:ascii="ＭＳ ゴシック" w:eastAsia="ＭＳ ゴシック" w:hAnsi="ＭＳ ゴシック" w:hint="eastAsia"/>
              </w:rPr>
              <w:t>○</w:t>
            </w:r>
          </w:p>
        </w:tc>
      </w:tr>
      <w:tr w:rsidR="00270024" w:rsidRPr="00B56033" w14:paraId="4A729BCD" w14:textId="77777777" w:rsidTr="00270024">
        <w:trPr>
          <w:trHeight w:val="202"/>
        </w:trPr>
        <w:tc>
          <w:tcPr>
            <w:tcW w:w="1843" w:type="dxa"/>
            <w:tcBorders>
              <w:top w:val="single" w:sz="6" w:space="0" w:color="auto"/>
              <w:left w:val="single" w:sz="12" w:space="0" w:color="auto"/>
              <w:bottom w:val="single" w:sz="6" w:space="0" w:color="auto"/>
              <w:right w:val="single" w:sz="6" w:space="0" w:color="auto"/>
            </w:tcBorders>
            <w:vAlign w:val="center"/>
            <w:hideMark/>
          </w:tcPr>
          <w:p w14:paraId="61B208FE" w14:textId="77777777" w:rsidR="00270024" w:rsidRPr="00B56033" w:rsidRDefault="00270024">
            <w:pPr>
              <w:widowControl/>
              <w:rPr>
                <w:rFonts w:ascii="ＭＳ ゴシック" w:eastAsia="ＭＳ ゴシック" w:hAnsi="ＭＳ ゴシック"/>
              </w:rPr>
            </w:pPr>
            <w:r w:rsidRPr="00B56033">
              <w:rPr>
                <w:rFonts w:ascii="ＭＳ ゴシック" w:eastAsia="ＭＳ ゴシック" w:hAnsi="ＭＳ ゴシック" w:hint="eastAsia"/>
              </w:rPr>
              <w:t>胸部レントゲン</w:t>
            </w:r>
          </w:p>
        </w:tc>
        <w:tc>
          <w:tcPr>
            <w:tcW w:w="850" w:type="dxa"/>
            <w:tcBorders>
              <w:top w:val="single" w:sz="6" w:space="0" w:color="auto"/>
              <w:left w:val="single" w:sz="6" w:space="0" w:color="auto"/>
              <w:bottom w:val="single" w:sz="6" w:space="0" w:color="auto"/>
              <w:right w:val="single" w:sz="6" w:space="0" w:color="auto"/>
            </w:tcBorders>
            <w:vAlign w:val="center"/>
            <w:hideMark/>
          </w:tcPr>
          <w:p w14:paraId="060FD304" w14:textId="77777777" w:rsidR="00270024" w:rsidRPr="00B56033" w:rsidRDefault="00270024">
            <w:pPr>
              <w:widowControl/>
              <w:jc w:val="center"/>
              <w:rPr>
                <w:rFonts w:ascii="ＭＳ ゴシック" w:eastAsia="ＭＳ ゴシック" w:hAnsi="ＭＳ ゴシック"/>
              </w:rPr>
            </w:pPr>
            <w:r w:rsidRPr="00B56033">
              <w:rPr>
                <w:rFonts w:ascii="ＭＳ ゴシック" w:eastAsia="ＭＳ ゴシック" w:hAnsi="ＭＳ ゴシック" w:hint="eastAsia"/>
              </w:rPr>
              <w:t>○</w:t>
            </w:r>
          </w:p>
        </w:tc>
        <w:tc>
          <w:tcPr>
            <w:tcW w:w="4678" w:type="dxa"/>
            <w:gridSpan w:val="5"/>
            <w:tcBorders>
              <w:top w:val="single" w:sz="6" w:space="0" w:color="auto"/>
              <w:left w:val="single" w:sz="6" w:space="0" w:color="auto"/>
              <w:bottom w:val="single" w:sz="6" w:space="0" w:color="auto"/>
              <w:right w:val="single" w:sz="6" w:space="0" w:color="auto"/>
            </w:tcBorders>
            <w:vAlign w:val="center"/>
            <w:hideMark/>
          </w:tcPr>
          <w:p w14:paraId="281EF2A8" w14:textId="059C70F7" w:rsidR="00270024" w:rsidRPr="00B56033" w:rsidRDefault="00270024">
            <w:pPr>
              <w:widowControl/>
              <w:jc w:val="center"/>
              <w:rPr>
                <w:rFonts w:ascii="ＭＳ ゴシック" w:eastAsia="ＭＳ ゴシック" w:hAnsi="ＭＳ ゴシック"/>
              </w:rPr>
            </w:pPr>
            <w:r w:rsidRPr="00B56033">
              <w:rPr>
                <w:rFonts w:ascii="ＭＳ ゴシック" w:eastAsia="ＭＳ ゴシック" w:hAnsi="ＭＳ ゴシック" w:hint="eastAsia"/>
              </w:rPr>
              <w:t>○</w:t>
            </w:r>
            <w:r w:rsidRPr="00DF2684">
              <w:rPr>
                <w:rFonts w:ascii="ＭＳ ゴシック" w:eastAsia="ＭＳ ゴシック" w:hAnsi="ＭＳ ゴシック"/>
                <w:sz w:val="20"/>
              </w:rPr>
              <w:t>(</w:t>
            </w:r>
            <w:r w:rsidRPr="00DF2684">
              <w:rPr>
                <w:rFonts w:ascii="ＭＳ ゴシック" w:eastAsia="ＭＳ ゴシック" w:hAnsi="ＭＳ ゴシック" w:hint="eastAsia"/>
                <w:sz w:val="20"/>
              </w:rPr>
              <w:t>開始時</w:t>
            </w:r>
            <w:r w:rsidR="00B27661" w:rsidRPr="00DF2684">
              <w:rPr>
                <w:rFonts w:ascii="ＭＳ ゴシック" w:eastAsia="ＭＳ ゴシック" w:hAnsi="ＭＳ ゴシック" w:hint="eastAsia"/>
                <w:sz w:val="20"/>
              </w:rPr>
              <w:t>～</w:t>
            </w:r>
            <w:r w:rsidRPr="00DF2684">
              <w:rPr>
                <w:rFonts w:ascii="ＭＳ ゴシック" w:eastAsia="ＭＳ ゴシック" w:hAnsi="ＭＳ ゴシック"/>
                <w:sz w:val="20"/>
              </w:rPr>
              <w:t>12</w:t>
            </w:r>
            <w:r w:rsidRPr="00DF2684">
              <w:rPr>
                <w:rFonts w:ascii="ＭＳ ゴシック" w:eastAsia="ＭＳ ゴシック" w:hAnsi="ＭＳ ゴシック" w:hint="eastAsia"/>
                <w:sz w:val="20"/>
              </w:rPr>
              <w:t>ヵ月後までに</w:t>
            </w:r>
            <w:r w:rsidRPr="00DF2684">
              <w:rPr>
                <w:rFonts w:ascii="ＭＳ ゴシック" w:eastAsia="ＭＳ ゴシック" w:hAnsi="ＭＳ ゴシック"/>
                <w:sz w:val="20"/>
              </w:rPr>
              <w:t>1</w:t>
            </w:r>
            <w:r w:rsidRPr="00DF2684">
              <w:rPr>
                <w:rFonts w:ascii="ＭＳ ゴシック" w:eastAsia="ＭＳ ゴシック" w:hAnsi="ＭＳ ゴシック" w:hint="eastAsia"/>
                <w:sz w:val="20"/>
              </w:rPr>
              <w:t>回</w:t>
            </w:r>
            <w:r w:rsidRPr="00DF2684">
              <w:rPr>
                <w:rFonts w:ascii="ＭＳ ゴシック" w:eastAsia="ＭＳ ゴシック" w:hAnsi="ＭＳ ゴシック"/>
                <w:sz w:val="20"/>
              </w:rPr>
              <w:t>)</w:t>
            </w:r>
          </w:p>
        </w:tc>
        <w:tc>
          <w:tcPr>
            <w:tcW w:w="1134" w:type="dxa"/>
            <w:tcBorders>
              <w:top w:val="single" w:sz="6" w:space="0" w:color="auto"/>
              <w:left w:val="single" w:sz="6" w:space="0" w:color="auto"/>
              <w:bottom w:val="single" w:sz="6" w:space="0" w:color="auto"/>
              <w:right w:val="single" w:sz="6" w:space="0" w:color="auto"/>
            </w:tcBorders>
            <w:vAlign w:val="center"/>
          </w:tcPr>
          <w:p w14:paraId="464FE555" w14:textId="77777777" w:rsidR="00270024" w:rsidRPr="00B56033" w:rsidRDefault="00270024">
            <w:pPr>
              <w:widowControl/>
              <w:jc w:val="center"/>
              <w:rPr>
                <w:rFonts w:ascii="ＭＳ ゴシック" w:eastAsia="ＭＳ ゴシック" w:hAnsi="ＭＳ ゴシック"/>
              </w:rPr>
            </w:pPr>
          </w:p>
        </w:tc>
        <w:tc>
          <w:tcPr>
            <w:tcW w:w="851" w:type="dxa"/>
            <w:tcBorders>
              <w:top w:val="single" w:sz="6" w:space="0" w:color="auto"/>
              <w:left w:val="single" w:sz="6" w:space="0" w:color="auto"/>
              <w:bottom w:val="single" w:sz="6" w:space="0" w:color="auto"/>
              <w:right w:val="single" w:sz="12" w:space="0" w:color="auto"/>
            </w:tcBorders>
            <w:vAlign w:val="center"/>
          </w:tcPr>
          <w:p w14:paraId="021DC09B" w14:textId="77777777" w:rsidR="00270024" w:rsidRPr="00B56033" w:rsidRDefault="00270024">
            <w:pPr>
              <w:widowControl/>
              <w:jc w:val="center"/>
              <w:rPr>
                <w:rFonts w:ascii="ＭＳ ゴシック" w:eastAsia="ＭＳ ゴシック" w:hAnsi="ＭＳ ゴシック"/>
              </w:rPr>
            </w:pPr>
          </w:p>
        </w:tc>
      </w:tr>
      <w:tr w:rsidR="00270024" w:rsidRPr="00B56033" w14:paraId="270B058D" w14:textId="77777777" w:rsidTr="00270024">
        <w:trPr>
          <w:trHeight w:val="202"/>
        </w:trPr>
        <w:tc>
          <w:tcPr>
            <w:tcW w:w="1843" w:type="dxa"/>
            <w:tcBorders>
              <w:top w:val="single" w:sz="6" w:space="0" w:color="auto"/>
              <w:left w:val="single" w:sz="12" w:space="0" w:color="auto"/>
              <w:bottom w:val="single" w:sz="6" w:space="0" w:color="auto"/>
              <w:right w:val="single" w:sz="6" w:space="0" w:color="auto"/>
            </w:tcBorders>
            <w:vAlign w:val="center"/>
            <w:hideMark/>
          </w:tcPr>
          <w:p w14:paraId="29CFE8BC" w14:textId="77777777" w:rsidR="00270024" w:rsidRPr="00B56033" w:rsidRDefault="00270024">
            <w:pPr>
              <w:widowControl/>
              <w:rPr>
                <w:rFonts w:ascii="ＭＳ ゴシック" w:eastAsia="ＭＳ ゴシック" w:hAnsi="ＭＳ ゴシック"/>
              </w:rPr>
            </w:pPr>
            <w:r w:rsidRPr="00B56033">
              <w:rPr>
                <w:rFonts w:ascii="ＭＳ ゴシック" w:eastAsia="ＭＳ ゴシック" w:hAnsi="ＭＳ ゴシック" w:hint="eastAsia"/>
              </w:rPr>
              <w:t>心電図</w:t>
            </w:r>
          </w:p>
        </w:tc>
        <w:tc>
          <w:tcPr>
            <w:tcW w:w="850" w:type="dxa"/>
            <w:tcBorders>
              <w:top w:val="single" w:sz="6" w:space="0" w:color="auto"/>
              <w:left w:val="single" w:sz="6" w:space="0" w:color="auto"/>
              <w:bottom w:val="single" w:sz="6" w:space="0" w:color="auto"/>
              <w:right w:val="single" w:sz="6" w:space="0" w:color="auto"/>
            </w:tcBorders>
            <w:vAlign w:val="center"/>
            <w:hideMark/>
          </w:tcPr>
          <w:p w14:paraId="282035F0" w14:textId="77777777" w:rsidR="00270024" w:rsidRPr="00B56033" w:rsidRDefault="00270024">
            <w:pPr>
              <w:widowControl/>
              <w:jc w:val="center"/>
              <w:rPr>
                <w:rFonts w:ascii="ＭＳ ゴシック" w:eastAsia="ＭＳ ゴシック" w:hAnsi="ＭＳ ゴシック"/>
              </w:rPr>
            </w:pPr>
            <w:r w:rsidRPr="00B56033">
              <w:rPr>
                <w:rFonts w:ascii="ＭＳ ゴシック" w:eastAsia="ＭＳ ゴシック" w:hAnsi="ＭＳ ゴシック" w:hint="eastAsia"/>
              </w:rPr>
              <w:t>○</w:t>
            </w:r>
          </w:p>
        </w:tc>
        <w:tc>
          <w:tcPr>
            <w:tcW w:w="851" w:type="dxa"/>
            <w:tcBorders>
              <w:top w:val="single" w:sz="6" w:space="0" w:color="auto"/>
              <w:left w:val="single" w:sz="6" w:space="0" w:color="auto"/>
              <w:bottom w:val="single" w:sz="6" w:space="0" w:color="auto"/>
              <w:right w:val="single" w:sz="6" w:space="0" w:color="auto"/>
            </w:tcBorders>
            <w:vAlign w:val="center"/>
          </w:tcPr>
          <w:p w14:paraId="76C1F028" w14:textId="77777777" w:rsidR="00270024" w:rsidRPr="00B56033" w:rsidRDefault="00270024">
            <w:pPr>
              <w:widowControl/>
              <w:jc w:val="center"/>
              <w:rPr>
                <w:rFonts w:ascii="ＭＳ ゴシック" w:eastAsia="ＭＳ ゴシック" w:hAnsi="ＭＳ ゴシック"/>
              </w:rPr>
            </w:pPr>
          </w:p>
        </w:tc>
        <w:tc>
          <w:tcPr>
            <w:tcW w:w="956" w:type="dxa"/>
            <w:tcBorders>
              <w:top w:val="single" w:sz="6" w:space="0" w:color="auto"/>
              <w:left w:val="single" w:sz="6" w:space="0" w:color="auto"/>
              <w:bottom w:val="single" w:sz="6" w:space="0" w:color="auto"/>
              <w:right w:val="single" w:sz="6" w:space="0" w:color="auto"/>
            </w:tcBorders>
            <w:vAlign w:val="center"/>
          </w:tcPr>
          <w:p w14:paraId="092722AC" w14:textId="77777777" w:rsidR="00270024" w:rsidRPr="00B56033" w:rsidRDefault="00270024">
            <w:pPr>
              <w:widowControl/>
              <w:jc w:val="center"/>
              <w:rPr>
                <w:rFonts w:ascii="ＭＳ ゴシック" w:eastAsia="ＭＳ ゴシック" w:hAnsi="ＭＳ ゴシック"/>
              </w:rPr>
            </w:pPr>
          </w:p>
        </w:tc>
        <w:tc>
          <w:tcPr>
            <w:tcW w:w="957" w:type="dxa"/>
            <w:tcBorders>
              <w:top w:val="single" w:sz="6" w:space="0" w:color="auto"/>
              <w:left w:val="single" w:sz="6" w:space="0" w:color="auto"/>
              <w:bottom w:val="single" w:sz="6" w:space="0" w:color="auto"/>
              <w:right w:val="single" w:sz="4" w:space="0" w:color="auto"/>
            </w:tcBorders>
            <w:vAlign w:val="center"/>
          </w:tcPr>
          <w:p w14:paraId="3D69E8F1" w14:textId="62112B1A" w:rsidR="00270024" w:rsidRPr="00B56033" w:rsidRDefault="00270024">
            <w:pPr>
              <w:widowControl/>
              <w:jc w:val="center"/>
              <w:rPr>
                <w:rFonts w:ascii="ＭＳ ゴシック" w:eastAsia="ＭＳ ゴシック" w:hAnsi="ＭＳ ゴシック"/>
              </w:rPr>
            </w:pPr>
          </w:p>
        </w:tc>
        <w:tc>
          <w:tcPr>
            <w:tcW w:w="957" w:type="dxa"/>
            <w:tcBorders>
              <w:top w:val="single" w:sz="6" w:space="0" w:color="auto"/>
              <w:left w:val="single" w:sz="4" w:space="0" w:color="auto"/>
              <w:bottom w:val="single" w:sz="6" w:space="0" w:color="auto"/>
              <w:right w:val="single" w:sz="6" w:space="0" w:color="auto"/>
            </w:tcBorders>
            <w:vAlign w:val="center"/>
          </w:tcPr>
          <w:p w14:paraId="231A31D4" w14:textId="77777777" w:rsidR="00270024" w:rsidRPr="00B56033" w:rsidRDefault="00270024">
            <w:pPr>
              <w:widowControl/>
              <w:jc w:val="center"/>
              <w:rPr>
                <w:rFonts w:ascii="ＭＳ ゴシック" w:eastAsia="ＭＳ ゴシック" w:hAnsi="ＭＳ ゴシック"/>
              </w:rPr>
            </w:pPr>
          </w:p>
        </w:tc>
        <w:tc>
          <w:tcPr>
            <w:tcW w:w="957" w:type="dxa"/>
            <w:tcBorders>
              <w:top w:val="single" w:sz="6" w:space="0" w:color="auto"/>
              <w:left w:val="single" w:sz="6" w:space="0" w:color="auto"/>
              <w:bottom w:val="single" w:sz="6" w:space="0" w:color="auto"/>
              <w:right w:val="single" w:sz="6" w:space="0" w:color="auto"/>
            </w:tcBorders>
            <w:vAlign w:val="center"/>
          </w:tcPr>
          <w:p w14:paraId="3EF66869" w14:textId="77777777" w:rsidR="00270024" w:rsidRPr="00B56033" w:rsidRDefault="00270024">
            <w:pPr>
              <w:widowControl/>
              <w:jc w:val="center"/>
              <w:rPr>
                <w:rFonts w:ascii="ＭＳ ゴシック" w:eastAsia="ＭＳ ゴシック" w:hAnsi="ＭＳ ゴシック"/>
              </w:rPr>
            </w:pPr>
          </w:p>
        </w:tc>
        <w:tc>
          <w:tcPr>
            <w:tcW w:w="1134" w:type="dxa"/>
            <w:tcBorders>
              <w:top w:val="single" w:sz="6" w:space="0" w:color="auto"/>
              <w:left w:val="single" w:sz="6" w:space="0" w:color="auto"/>
              <w:bottom w:val="single" w:sz="6" w:space="0" w:color="auto"/>
              <w:right w:val="single" w:sz="6" w:space="0" w:color="auto"/>
            </w:tcBorders>
            <w:vAlign w:val="center"/>
            <w:hideMark/>
          </w:tcPr>
          <w:p w14:paraId="0E10482F" w14:textId="77777777" w:rsidR="00270024" w:rsidRPr="00B56033" w:rsidRDefault="00270024">
            <w:pPr>
              <w:widowControl/>
              <w:jc w:val="center"/>
              <w:rPr>
                <w:rFonts w:ascii="ＭＳ ゴシック" w:eastAsia="ＭＳ ゴシック" w:hAnsi="ＭＳ ゴシック"/>
              </w:rPr>
            </w:pPr>
            <w:r w:rsidRPr="00B56033">
              <w:rPr>
                <w:rFonts w:ascii="ＭＳ ゴシック" w:eastAsia="ＭＳ ゴシック" w:hAnsi="ＭＳ ゴシック" w:hint="eastAsia"/>
              </w:rPr>
              <w:t>○</w:t>
            </w:r>
          </w:p>
        </w:tc>
        <w:tc>
          <w:tcPr>
            <w:tcW w:w="851" w:type="dxa"/>
            <w:tcBorders>
              <w:top w:val="single" w:sz="6" w:space="0" w:color="auto"/>
              <w:left w:val="single" w:sz="6" w:space="0" w:color="auto"/>
              <w:bottom w:val="single" w:sz="6" w:space="0" w:color="auto"/>
              <w:right w:val="single" w:sz="12" w:space="0" w:color="auto"/>
            </w:tcBorders>
            <w:vAlign w:val="center"/>
            <w:hideMark/>
          </w:tcPr>
          <w:p w14:paraId="21ADE3DB" w14:textId="77777777" w:rsidR="00270024" w:rsidRPr="00B56033" w:rsidRDefault="00270024">
            <w:pPr>
              <w:widowControl/>
              <w:jc w:val="center"/>
              <w:rPr>
                <w:rFonts w:ascii="ＭＳ ゴシック" w:eastAsia="ＭＳ ゴシック" w:hAnsi="ＭＳ ゴシック"/>
              </w:rPr>
            </w:pPr>
            <w:r w:rsidRPr="00B56033">
              <w:rPr>
                <w:rFonts w:ascii="ＭＳ ゴシック" w:eastAsia="ＭＳ ゴシック" w:hAnsi="ＭＳ ゴシック" w:hint="eastAsia"/>
              </w:rPr>
              <w:t>○</w:t>
            </w:r>
          </w:p>
        </w:tc>
      </w:tr>
      <w:tr w:rsidR="00270024" w:rsidRPr="00B56033" w14:paraId="131E88E9" w14:textId="77777777" w:rsidTr="00270024">
        <w:trPr>
          <w:trHeight w:val="300"/>
        </w:trPr>
        <w:tc>
          <w:tcPr>
            <w:tcW w:w="1843" w:type="dxa"/>
            <w:tcBorders>
              <w:top w:val="single" w:sz="6" w:space="0" w:color="auto"/>
              <w:left w:val="single" w:sz="12" w:space="0" w:color="auto"/>
              <w:bottom w:val="single" w:sz="12" w:space="0" w:color="auto"/>
              <w:right w:val="single" w:sz="6" w:space="0" w:color="auto"/>
            </w:tcBorders>
            <w:vAlign w:val="center"/>
            <w:hideMark/>
          </w:tcPr>
          <w:p w14:paraId="6CE0C684" w14:textId="77777777" w:rsidR="00270024" w:rsidRPr="00DF2684" w:rsidRDefault="00270024">
            <w:pPr>
              <w:widowControl/>
              <w:rPr>
                <w:rFonts w:ascii="ＭＳ ゴシック" w:eastAsia="ＭＳ ゴシック" w:hAnsi="ＭＳ ゴシック"/>
              </w:rPr>
            </w:pPr>
            <w:r w:rsidRPr="00DF2684">
              <w:rPr>
                <w:rFonts w:ascii="ＭＳ ゴシック" w:eastAsia="ＭＳ ゴシック" w:hAnsi="ＭＳ ゴシック" w:hint="eastAsia"/>
              </w:rPr>
              <w:t>副作用の確認</w:t>
            </w:r>
          </w:p>
        </w:tc>
        <w:tc>
          <w:tcPr>
            <w:tcW w:w="850" w:type="dxa"/>
            <w:tcBorders>
              <w:top w:val="single" w:sz="6" w:space="0" w:color="auto"/>
              <w:left w:val="single" w:sz="6" w:space="0" w:color="auto"/>
              <w:bottom w:val="single" w:sz="12" w:space="0" w:color="auto"/>
              <w:right w:val="single" w:sz="6" w:space="0" w:color="auto"/>
            </w:tcBorders>
            <w:vAlign w:val="center"/>
          </w:tcPr>
          <w:p w14:paraId="062C9D0F" w14:textId="77777777" w:rsidR="00270024" w:rsidRPr="00B56033" w:rsidRDefault="00270024">
            <w:pPr>
              <w:widowControl/>
              <w:jc w:val="center"/>
              <w:rPr>
                <w:rFonts w:ascii="ＭＳ ゴシック" w:eastAsia="ＭＳ ゴシック" w:hAnsi="ＭＳ ゴシック"/>
              </w:rPr>
            </w:pPr>
          </w:p>
        </w:tc>
        <w:tc>
          <w:tcPr>
            <w:tcW w:w="6663" w:type="dxa"/>
            <w:gridSpan w:val="7"/>
            <w:tcBorders>
              <w:top w:val="single" w:sz="6" w:space="0" w:color="auto"/>
              <w:left w:val="single" w:sz="6" w:space="0" w:color="auto"/>
              <w:bottom w:val="single" w:sz="12" w:space="0" w:color="auto"/>
              <w:right w:val="single" w:sz="12" w:space="0" w:color="auto"/>
            </w:tcBorders>
            <w:hideMark/>
          </w:tcPr>
          <w:p w14:paraId="7891F986" w14:textId="688F8997" w:rsidR="00270024" w:rsidRPr="00B56033" w:rsidRDefault="00270024">
            <w:pPr>
              <w:widowControl/>
              <w:jc w:val="center"/>
              <w:rPr>
                <w:rFonts w:ascii="ＭＳ ゴシック" w:eastAsia="ＭＳ ゴシック" w:hAnsi="ＭＳ ゴシック"/>
              </w:rPr>
            </w:pPr>
            <w:r w:rsidRPr="00DF2684">
              <w:rPr>
                <w:rFonts w:ascii="ＭＳ ゴシック" w:eastAsia="ＭＳ ゴシック" w:hAnsi="ＭＳ ゴシック"/>
                <w:noProof/>
                <w:sz w:val="20"/>
              </w:rPr>
              <mc:AlternateContent>
                <mc:Choice Requires="wps">
                  <w:drawing>
                    <wp:anchor distT="0" distB="0" distL="114300" distR="114300" simplePos="0" relativeHeight="251659776" behindDoc="0" locked="0" layoutInCell="1" allowOverlap="1" wp14:anchorId="0077260F" wp14:editId="75FBBD07">
                      <wp:simplePos x="0" y="0"/>
                      <wp:positionH relativeFrom="column">
                        <wp:posOffset>2545080</wp:posOffset>
                      </wp:positionH>
                      <wp:positionV relativeFrom="paragraph">
                        <wp:posOffset>113665</wp:posOffset>
                      </wp:positionV>
                      <wp:extent cx="1600200" cy="0"/>
                      <wp:effectExtent l="0" t="76200" r="19050" b="95250"/>
                      <wp:wrapNone/>
                      <wp:docPr id="1057" name="直線矢印コネクタ 1057"/>
                      <wp:cNvGraphicFramePr/>
                      <a:graphic xmlns:a="http://schemas.openxmlformats.org/drawingml/2006/main">
                        <a:graphicData uri="http://schemas.microsoft.com/office/word/2010/wordprocessingShape">
                          <wps:wsp>
                            <wps:cNvCnPr/>
                            <wps:spPr>
                              <a:xfrm>
                                <a:off x="0" y="0"/>
                                <a:ext cx="1600200" cy="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87946B6" id="直線矢印コネクタ 1057" o:spid="_x0000_s1026" type="#_x0000_t32" style="position:absolute;left:0;text-align:left;margin-left:200.4pt;margin-top:8.95pt;width:126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">
                      <v:stroke endarrow="block"/>
                    </v:shape>
                  </w:pict>
                </mc:Fallback>
              </mc:AlternateContent>
            </w:r>
            <w:r w:rsidRPr="00DF2684">
              <w:rPr>
                <w:rFonts w:ascii="ＭＳ ゴシック" w:eastAsia="ＭＳ ゴシック" w:hAnsi="ＭＳ ゴシック"/>
                <w:noProof/>
                <w:sz w:val="20"/>
              </w:rPr>
              <mc:AlternateContent>
                <mc:Choice Requires="wps">
                  <w:drawing>
                    <wp:anchor distT="0" distB="0" distL="114300" distR="114300" simplePos="0" relativeHeight="251660800" behindDoc="0" locked="0" layoutInCell="1" allowOverlap="1" wp14:anchorId="558F9C7F" wp14:editId="0173892F">
                      <wp:simplePos x="0" y="0"/>
                      <wp:positionH relativeFrom="column">
                        <wp:posOffset>45720</wp:posOffset>
                      </wp:positionH>
                      <wp:positionV relativeFrom="paragraph">
                        <wp:posOffset>113665</wp:posOffset>
                      </wp:positionV>
                      <wp:extent cx="1477010" cy="0"/>
                      <wp:effectExtent l="38100" t="76200" r="0" b="95250"/>
                      <wp:wrapNone/>
                      <wp:docPr id="1058" name="直線矢印コネクタ 1058"/>
                      <wp:cNvGraphicFramePr/>
                      <a:graphic xmlns:a="http://schemas.openxmlformats.org/drawingml/2006/main">
                        <a:graphicData uri="http://schemas.microsoft.com/office/word/2010/wordprocessingShape">
                          <wps:wsp>
                            <wps:cNvCnPr/>
                            <wps:spPr>
                              <a:xfrm flipH="1">
                                <a:off x="0" y="0"/>
                                <a:ext cx="1477010" cy="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C6A4B20" id="直線矢印コネクタ 1058" o:spid="_x0000_s1026" type="#_x0000_t32" style="position:absolute;left:0;text-align:left;margin-left:3.6pt;margin-top:8.95pt;width:116.3pt;height:0;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">
                      <v:stroke endarrow="block"/>
                    </v:shape>
                  </w:pict>
                </mc:Fallback>
              </mc:AlternateContent>
            </w:r>
            <w:r w:rsidRPr="00DF2684">
              <w:rPr>
                <w:rFonts w:ascii="ＭＳ ゴシック" w:eastAsia="ＭＳ ゴシック" w:hAnsi="ＭＳ ゴシック" w:hint="eastAsia"/>
                <w:sz w:val="20"/>
              </w:rPr>
              <w:t>継続して確認</w:t>
            </w:r>
          </w:p>
        </w:tc>
      </w:tr>
    </w:tbl>
    <w:p w14:paraId="14AB087C" w14:textId="65F14997" w:rsidR="00270024" w:rsidRDefault="007B525D" w:rsidP="007B525D">
      <w:pPr>
        <w:pStyle w:val="Paragraph"/>
        <w:adjustRightInd/>
        <w:snapToGrid/>
        <w:spacing w:line="240" w:lineRule="auto"/>
        <w:ind w:leftChars="100" w:left="630" w:hangingChars="200" w:hanging="420"/>
        <w:rPr>
          <w:spacing w:val="0"/>
          <w:sz w:val="21"/>
        </w:rPr>
      </w:pPr>
      <w:r>
        <w:rPr>
          <w:rFonts w:hint="eastAsia"/>
          <w:spacing w:val="0"/>
          <w:sz w:val="21"/>
        </w:rPr>
        <w:t>※1</w:t>
      </w:r>
      <w:r w:rsidR="00270024" w:rsidRPr="00B56033">
        <w:rPr>
          <w:rFonts w:hint="eastAsia"/>
          <w:spacing w:val="0"/>
          <w:sz w:val="21"/>
        </w:rPr>
        <w:t>血液検査として、</w:t>
      </w:r>
      <w:r w:rsidR="00270024" w:rsidRPr="00B56033">
        <w:rPr>
          <w:spacing w:val="0"/>
          <w:sz w:val="21"/>
        </w:rPr>
        <w:t>XXX</w:t>
      </w:r>
      <w:r w:rsidR="00270024" w:rsidRPr="00B56033">
        <w:rPr>
          <w:rFonts w:hint="eastAsia"/>
          <w:spacing w:val="0"/>
          <w:sz w:val="21"/>
        </w:rPr>
        <w:t>、</w:t>
      </w:r>
      <w:r w:rsidR="00270024" w:rsidRPr="00B56033">
        <w:rPr>
          <w:spacing w:val="0"/>
          <w:sz w:val="21"/>
        </w:rPr>
        <w:t>YYY</w:t>
      </w:r>
      <w:r w:rsidR="00270024" w:rsidRPr="00B56033">
        <w:rPr>
          <w:rFonts w:hint="eastAsia"/>
          <w:spacing w:val="0"/>
          <w:sz w:val="21"/>
        </w:rPr>
        <w:t>、</w:t>
      </w:r>
      <w:r w:rsidR="00270024" w:rsidRPr="00B56033">
        <w:rPr>
          <w:spacing w:val="0"/>
          <w:sz w:val="21"/>
        </w:rPr>
        <w:t>ZZZ</w:t>
      </w:r>
      <w:r w:rsidR="00270024" w:rsidRPr="00B56033">
        <w:rPr>
          <w:rFonts w:hint="eastAsia"/>
          <w:spacing w:val="0"/>
          <w:sz w:val="21"/>
        </w:rPr>
        <w:t>を測定します。</w:t>
      </w:r>
      <w:r w:rsidR="00A17231">
        <w:rPr>
          <w:rFonts w:hint="eastAsia"/>
          <w:spacing w:val="0"/>
          <w:sz w:val="21"/>
        </w:rPr>
        <w:t>通常診療に用いる採血</w:t>
      </w:r>
      <w:r w:rsidR="00270024" w:rsidRPr="00B56033">
        <w:rPr>
          <w:rFonts w:hint="eastAsia"/>
          <w:spacing w:val="0"/>
          <w:sz w:val="21"/>
        </w:rPr>
        <w:t>約○</w:t>
      </w:r>
      <w:r w:rsidR="00270024" w:rsidRPr="00B56033">
        <w:rPr>
          <w:spacing w:val="0"/>
          <w:sz w:val="21"/>
        </w:rPr>
        <w:t>mL</w:t>
      </w:r>
      <w:r w:rsidR="00A17231">
        <w:rPr>
          <w:rFonts w:hint="eastAsia"/>
          <w:spacing w:val="0"/>
          <w:sz w:val="21"/>
        </w:rPr>
        <w:t>上乗せして採取します。</w:t>
      </w:r>
    </w:p>
    <w:p w14:paraId="5FCD5FD5" w14:textId="77777777" w:rsidR="007B525D" w:rsidRPr="004E149B" w:rsidRDefault="007B525D" w:rsidP="007B525D">
      <w:pPr>
        <w:pStyle w:val="Paragraph"/>
        <w:adjustRightInd/>
        <w:snapToGrid/>
        <w:spacing w:line="240" w:lineRule="auto"/>
        <w:ind w:leftChars="100" w:left="642" w:hangingChars="200" w:hanging="432"/>
      </w:pPr>
    </w:p>
    <w:p w14:paraId="1B8FEB67" w14:textId="6A25D70D" w:rsidR="0020706D" w:rsidRPr="004E149B" w:rsidRDefault="00DA3CB1" w:rsidP="004E149B">
      <w:pPr>
        <w:spacing w:line="276" w:lineRule="auto"/>
        <w:jc w:val="left"/>
        <w:rPr>
          <w:rFonts w:ascii="ＭＳ ゴシック" w:eastAsia="ＭＳ ゴシック" w:hAnsi="ＭＳ ゴシック"/>
          <w:color w:val="000000" w:themeColor="text1"/>
          <w:sz w:val="24"/>
        </w:rPr>
      </w:pPr>
      <w:r w:rsidRPr="004E149B">
        <w:rPr>
          <w:rFonts w:ascii="ＭＳ ゴシック" w:eastAsia="ＭＳ ゴシック" w:hAnsi="ＭＳ ゴシック" w:hint="eastAsia"/>
          <w:color w:val="000000" w:themeColor="text1"/>
          <w:sz w:val="24"/>
        </w:rPr>
        <w:t>以下項目は</w:t>
      </w:r>
      <w:r w:rsidR="007A312E" w:rsidRPr="004E149B">
        <w:rPr>
          <w:rFonts w:ascii="ＭＳ ゴシック" w:eastAsia="ＭＳ ゴシック" w:hAnsi="ＭＳ ゴシック" w:hint="eastAsia"/>
          <w:color w:val="000000" w:themeColor="text1"/>
          <w:sz w:val="24"/>
        </w:rPr>
        <w:t>診療録より収集</w:t>
      </w:r>
      <w:r w:rsidRPr="004E149B">
        <w:rPr>
          <w:rFonts w:ascii="ＭＳ ゴシック" w:eastAsia="ＭＳ ゴシック" w:hAnsi="ＭＳ ゴシック" w:hint="eastAsia"/>
          <w:color w:val="000000" w:themeColor="text1"/>
          <w:sz w:val="24"/>
        </w:rPr>
        <w:t>します。</w:t>
      </w:r>
    </w:p>
    <w:p w14:paraId="710B1450" w14:textId="6BD90083" w:rsidR="0020706D" w:rsidRPr="004E149B" w:rsidRDefault="0020706D" w:rsidP="004E149B">
      <w:pPr>
        <w:spacing w:line="276" w:lineRule="auto"/>
        <w:jc w:val="left"/>
        <w:rPr>
          <w:rFonts w:ascii="ＭＳ ゴシック" w:eastAsia="ＭＳ ゴシック" w:hAnsi="ＭＳ ゴシック"/>
          <w:sz w:val="24"/>
        </w:rPr>
      </w:pPr>
      <w:r w:rsidRPr="004E149B">
        <w:rPr>
          <w:rFonts w:ascii="ＭＳ ゴシック" w:eastAsia="ＭＳ ゴシック" w:hAnsi="ＭＳ ゴシック" w:hint="eastAsia"/>
          <w:sz w:val="24"/>
        </w:rPr>
        <w:t xml:space="preserve">　・患者背景（年齢、性別、既往歴 など）</w:t>
      </w:r>
    </w:p>
    <w:p w14:paraId="75D243E4" w14:textId="7EF58C5C" w:rsidR="0020706D" w:rsidRPr="004E149B" w:rsidRDefault="0020706D" w:rsidP="004E149B">
      <w:pPr>
        <w:spacing w:line="276" w:lineRule="auto"/>
        <w:jc w:val="left"/>
        <w:rPr>
          <w:rFonts w:ascii="ＭＳ ゴシック" w:eastAsia="ＭＳ ゴシック" w:hAnsi="ＭＳ ゴシック"/>
          <w:sz w:val="24"/>
        </w:rPr>
      </w:pPr>
      <w:r w:rsidRPr="004E149B">
        <w:rPr>
          <w:rFonts w:ascii="ＭＳ ゴシック" w:eastAsia="ＭＳ ゴシック" w:hAnsi="ＭＳ ゴシック" w:hint="eastAsia"/>
          <w:sz w:val="24"/>
        </w:rPr>
        <w:t xml:space="preserve">　・手術成績（術式、時間、出血量、合併症 など）</w:t>
      </w:r>
    </w:p>
    <w:p w14:paraId="2D169F7B" w14:textId="3EB7C0A3" w:rsidR="0020706D" w:rsidRPr="004E149B" w:rsidRDefault="0020706D" w:rsidP="004E149B">
      <w:pPr>
        <w:spacing w:line="276" w:lineRule="auto"/>
        <w:jc w:val="left"/>
        <w:rPr>
          <w:rFonts w:ascii="ＭＳ ゴシック" w:eastAsia="ＭＳ ゴシック" w:hAnsi="ＭＳ ゴシック"/>
          <w:sz w:val="24"/>
        </w:rPr>
      </w:pPr>
      <w:r w:rsidRPr="004E149B">
        <w:rPr>
          <w:rFonts w:ascii="ＭＳ ゴシック" w:eastAsia="ＭＳ ゴシック" w:hAnsi="ＭＳ ゴシック" w:hint="eastAsia"/>
          <w:sz w:val="24"/>
        </w:rPr>
        <w:t xml:space="preserve">　・血液検査結果</w:t>
      </w:r>
    </w:p>
    <w:p w14:paraId="2A6615D1" w14:textId="31918E96" w:rsidR="0020706D" w:rsidRPr="004E149B" w:rsidRDefault="0020706D" w:rsidP="004E149B">
      <w:pPr>
        <w:spacing w:line="276" w:lineRule="auto"/>
        <w:jc w:val="left"/>
        <w:rPr>
          <w:rFonts w:ascii="ＭＳ ゴシック" w:eastAsia="ＭＳ ゴシック" w:hAnsi="ＭＳ ゴシック"/>
          <w:sz w:val="24"/>
        </w:rPr>
      </w:pPr>
      <w:r w:rsidRPr="004E149B">
        <w:rPr>
          <w:rFonts w:ascii="ＭＳ ゴシック" w:eastAsia="ＭＳ ゴシック" w:hAnsi="ＭＳ ゴシック" w:hint="eastAsia"/>
          <w:sz w:val="24"/>
        </w:rPr>
        <w:t xml:space="preserve">　・心電図</w:t>
      </w:r>
    </w:p>
    <w:p w14:paraId="3817EE14" w14:textId="4396CE5A" w:rsidR="0020706D" w:rsidRPr="004E149B" w:rsidRDefault="0020706D" w:rsidP="004E149B">
      <w:pPr>
        <w:spacing w:line="276" w:lineRule="auto"/>
        <w:jc w:val="left"/>
        <w:rPr>
          <w:rFonts w:ascii="ＭＳ ゴシック" w:eastAsia="ＭＳ ゴシック" w:hAnsi="ＭＳ ゴシック"/>
          <w:sz w:val="24"/>
        </w:rPr>
      </w:pPr>
      <w:r w:rsidRPr="004E149B">
        <w:rPr>
          <w:rFonts w:ascii="ＭＳ ゴシック" w:eastAsia="ＭＳ ゴシック" w:hAnsi="ＭＳ ゴシック" w:hint="eastAsia"/>
          <w:sz w:val="24"/>
        </w:rPr>
        <w:t xml:space="preserve">　・併用薬の有無　　など</w:t>
      </w:r>
    </w:p>
    <w:p w14:paraId="00713E2A" w14:textId="77777777" w:rsidR="00270024" w:rsidRPr="00B56033" w:rsidRDefault="00270024" w:rsidP="00270024">
      <w:pPr>
        <w:jc w:val="left"/>
        <w:rPr>
          <w:rFonts w:ascii="ＭＳ ゴシック" w:eastAsia="ＭＳ ゴシック" w:hAnsi="ＭＳ ゴシック"/>
          <w:sz w:val="24"/>
        </w:rPr>
      </w:pPr>
    </w:p>
    <w:p w14:paraId="136A7ED1" w14:textId="556AA5BC" w:rsidR="00270024" w:rsidRPr="00B56033" w:rsidRDefault="00270024" w:rsidP="00270024">
      <w:pPr>
        <w:ind w:firstLineChars="50" w:firstLine="120"/>
        <w:jc w:val="left"/>
        <w:rPr>
          <w:rFonts w:ascii="ＭＳ ゴシック" w:eastAsia="ＭＳ ゴシック" w:hAnsi="ＭＳ ゴシック"/>
          <w:b/>
          <w:color w:val="FF0000"/>
          <w:sz w:val="24"/>
        </w:rPr>
      </w:pPr>
      <w:commentRangeStart w:id="3"/>
      <w:r w:rsidRPr="00B56033">
        <w:rPr>
          <w:rFonts w:ascii="ＭＳ ゴシック" w:eastAsia="ＭＳ ゴシック" w:hAnsi="ＭＳ ゴシック" w:hint="eastAsia"/>
          <w:b/>
          <w:sz w:val="24"/>
        </w:rPr>
        <w:t>6)　他の治療方法について</w:t>
      </w:r>
      <w:commentRangeEnd w:id="3"/>
      <w:r w:rsidR="00DF2684">
        <w:rPr>
          <w:rStyle w:val="a5"/>
        </w:rPr>
        <w:commentReference w:id="3"/>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ECFF"/>
        <w:tblLayout w:type="fixed"/>
        <w:tblLook w:val="04A0" w:firstRow="1" w:lastRow="0" w:firstColumn="1" w:lastColumn="0" w:noHBand="0" w:noVBand="1"/>
      </w:tblPr>
      <w:tblGrid>
        <w:gridCol w:w="9630"/>
      </w:tblGrid>
      <w:tr w:rsidR="00270024" w:rsidRPr="00B56033" w14:paraId="64FEEE9F" w14:textId="77777777" w:rsidTr="00270024">
        <w:tc>
          <w:tcPr>
            <w:tcW w:w="9836" w:type="dxa"/>
            <w:tcBorders>
              <w:top w:val="single" w:sz="4" w:space="0" w:color="auto"/>
              <w:left w:val="single" w:sz="4" w:space="0" w:color="auto"/>
              <w:bottom w:val="single" w:sz="4" w:space="0" w:color="auto"/>
              <w:right w:val="single" w:sz="4" w:space="0" w:color="auto"/>
            </w:tcBorders>
            <w:shd w:val="clear" w:color="auto" w:fill="CCECFF"/>
            <w:hideMark/>
          </w:tcPr>
          <w:p w14:paraId="778FDC2F" w14:textId="77777777" w:rsidR="00270024" w:rsidRPr="00B56033" w:rsidRDefault="00270024" w:rsidP="0088676C">
            <w:pPr>
              <w:numPr>
                <w:ilvl w:val="0"/>
                <w:numId w:val="3"/>
              </w:numPr>
              <w:spacing w:line="300" w:lineRule="exact"/>
              <w:jc w:val="left"/>
              <w:textAlignment w:val="baseline"/>
              <w:rPr>
                <w:rFonts w:ascii="ＭＳ ゴシック" w:eastAsia="ＭＳ ゴシック" w:hAnsi="ＭＳ ゴシック"/>
              </w:rPr>
            </w:pPr>
            <w:r w:rsidRPr="00B56033">
              <w:rPr>
                <w:rFonts w:ascii="ＭＳ ゴシック" w:eastAsia="ＭＳ ゴシック" w:hAnsi="ＭＳ ゴシック" w:hint="eastAsia"/>
              </w:rPr>
              <w:lastRenderedPageBreak/>
              <w:t>患者さんの選択肢として、本研究以外の治療方法を提示します。他の治療方法は、原則として既に確立した治療法に限られますが、必要に応じて他の研究への参加等について説明してもよいことになっています。また、研究の内容によっては、積極的な治療以外の選択肢（緩和ケアや経過観察等）も他の治療方法に含まれます。</w:t>
            </w:r>
          </w:p>
        </w:tc>
      </w:tr>
    </w:tbl>
    <w:p w14:paraId="23152F71" w14:textId="77777777" w:rsidR="00270024" w:rsidRPr="00B56033" w:rsidRDefault="00270024" w:rsidP="00270024">
      <w:pPr>
        <w:jc w:val="left"/>
        <w:rPr>
          <w:rFonts w:ascii="ＭＳ ゴシック" w:eastAsia="ＭＳ ゴシック" w:hAnsi="ＭＳ ゴシック"/>
          <w:sz w:val="24"/>
        </w:rPr>
      </w:pPr>
    </w:p>
    <w:p w14:paraId="7EC9C82E" w14:textId="493F58BD" w:rsidR="00270024" w:rsidRPr="00B56033" w:rsidRDefault="00270024" w:rsidP="00270024">
      <w:pPr>
        <w:ind w:firstLineChars="50" w:firstLine="120"/>
        <w:jc w:val="left"/>
        <w:rPr>
          <w:rFonts w:ascii="ＭＳ ゴシック" w:eastAsia="ＭＳ ゴシック" w:hAnsi="ＭＳ ゴシック"/>
          <w:b/>
          <w:sz w:val="24"/>
          <w:u w:val="single"/>
        </w:rPr>
      </w:pPr>
      <w:commentRangeStart w:id="4"/>
      <w:r w:rsidRPr="00B56033">
        <w:rPr>
          <w:rFonts w:ascii="ＭＳ ゴシック" w:eastAsia="ＭＳ ゴシック" w:hAnsi="ＭＳ ゴシック" w:hint="eastAsia"/>
          <w:b/>
          <w:sz w:val="24"/>
        </w:rPr>
        <w:t>7)　研究の終了後の治療について</w:t>
      </w:r>
      <w:commentRangeEnd w:id="4"/>
      <w:r w:rsidR="00B6115B">
        <w:rPr>
          <w:rStyle w:val="a5"/>
        </w:rPr>
        <w:commentReference w:id="4"/>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ECFF"/>
        <w:tblLayout w:type="fixed"/>
        <w:tblLook w:val="04A0" w:firstRow="1" w:lastRow="0" w:firstColumn="1" w:lastColumn="0" w:noHBand="0" w:noVBand="1"/>
      </w:tblPr>
      <w:tblGrid>
        <w:gridCol w:w="9630"/>
      </w:tblGrid>
      <w:tr w:rsidR="00270024" w:rsidRPr="00B56033" w14:paraId="226EBDB9" w14:textId="77777777" w:rsidTr="00270024">
        <w:tc>
          <w:tcPr>
            <w:tcW w:w="9836" w:type="dxa"/>
            <w:tcBorders>
              <w:top w:val="single" w:sz="4" w:space="0" w:color="auto"/>
              <w:left w:val="single" w:sz="4" w:space="0" w:color="auto"/>
              <w:bottom w:val="single" w:sz="4" w:space="0" w:color="auto"/>
              <w:right w:val="single" w:sz="4" w:space="0" w:color="auto"/>
            </w:tcBorders>
            <w:shd w:val="clear" w:color="auto" w:fill="CCECFF"/>
            <w:hideMark/>
          </w:tcPr>
          <w:p w14:paraId="1E118D84" w14:textId="77777777" w:rsidR="00270024" w:rsidRPr="00B56033" w:rsidRDefault="00270024" w:rsidP="0088676C">
            <w:pPr>
              <w:numPr>
                <w:ilvl w:val="0"/>
                <w:numId w:val="3"/>
              </w:numPr>
              <w:spacing w:line="300" w:lineRule="exact"/>
              <w:jc w:val="left"/>
              <w:rPr>
                <w:rFonts w:ascii="ＭＳ ゴシック" w:eastAsia="ＭＳ ゴシック" w:hAnsi="ＭＳ ゴシック"/>
              </w:rPr>
            </w:pPr>
            <w:r w:rsidRPr="00B56033">
              <w:rPr>
                <w:rFonts w:ascii="ＭＳ ゴシック" w:eastAsia="ＭＳ ゴシック" w:hAnsi="ＭＳ ゴシック" w:hint="eastAsia"/>
              </w:rPr>
              <w:t>研究が終わった後は、通常の診療になるのか、効果があれば研究で行っていた治療が継続されるのかなどを記載します。</w:t>
            </w:r>
          </w:p>
        </w:tc>
      </w:tr>
    </w:tbl>
    <w:p w14:paraId="0D71219A" w14:textId="77777777" w:rsidR="00270024" w:rsidRPr="00B56033" w:rsidRDefault="00270024" w:rsidP="00270024">
      <w:pPr>
        <w:jc w:val="left"/>
        <w:rPr>
          <w:rFonts w:ascii="ＭＳ ゴシック" w:eastAsia="ＭＳ ゴシック" w:hAnsi="ＭＳ ゴシック"/>
          <w:sz w:val="24"/>
        </w:rPr>
      </w:pPr>
    </w:p>
    <w:p w14:paraId="4822B7AF" w14:textId="77777777" w:rsidR="00270024" w:rsidRPr="00B56033" w:rsidRDefault="00270024" w:rsidP="00270024">
      <w:pPr>
        <w:jc w:val="left"/>
        <w:rPr>
          <w:rFonts w:ascii="ＭＳ ゴシック" w:eastAsia="ＭＳ ゴシック" w:hAnsi="ＭＳ ゴシック"/>
          <w:b/>
          <w:sz w:val="28"/>
        </w:rPr>
      </w:pPr>
      <w:r w:rsidRPr="00B56033">
        <w:rPr>
          <w:rFonts w:ascii="ＭＳ ゴシック" w:eastAsia="ＭＳ ゴシック" w:hAnsi="ＭＳ ゴシック" w:hint="eastAsia"/>
          <w:b/>
          <w:sz w:val="28"/>
        </w:rPr>
        <w:t>６.予測される利益と不利益</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ECFF"/>
        <w:tblLayout w:type="fixed"/>
        <w:tblLook w:val="04A0" w:firstRow="1" w:lastRow="0" w:firstColumn="1" w:lastColumn="0" w:noHBand="0" w:noVBand="1"/>
      </w:tblPr>
      <w:tblGrid>
        <w:gridCol w:w="9630"/>
      </w:tblGrid>
      <w:tr w:rsidR="00270024" w:rsidRPr="00B56033" w14:paraId="5A70ACD0" w14:textId="77777777" w:rsidTr="00270024">
        <w:tc>
          <w:tcPr>
            <w:tcW w:w="9836" w:type="dxa"/>
            <w:tcBorders>
              <w:top w:val="single" w:sz="4" w:space="0" w:color="auto"/>
              <w:left w:val="single" w:sz="4" w:space="0" w:color="auto"/>
              <w:bottom w:val="single" w:sz="4" w:space="0" w:color="auto"/>
              <w:right w:val="single" w:sz="4" w:space="0" w:color="auto"/>
            </w:tcBorders>
            <w:shd w:val="clear" w:color="auto" w:fill="CCECFF"/>
            <w:hideMark/>
          </w:tcPr>
          <w:p w14:paraId="76ED8AE3" w14:textId="77777777" w:rsidR="00270024" w:rsidRPr="00F01667" w:rsidRDefault="00270024">
            <w:pPr>
              <w:spacing w:line="300" w:lineRule="exact"/>
              <w:ind w:firstLineChars="100" w:firstLine="211"/>
              <w:jc w:val="left"/>
              <w:rPr>
                <w:rFonts w:ascii="ＭＳ ゴシック" w:eastAsia="ＭＳ ゴシック" w:hAnsi="ＭＳ ゴシック"/>
                <w:b/>
              </w:rPr>
            </w:pPr>
            <w:r w:rsidRPr="00F01667">
              <w:rPr>
                <w:rFonts w:ascii="ＭＳ ゴシック" w:eastAsia="ＭＳ ゴシック" w:hAnsi="ＭＳ ゴシック" w:hint="eastAsia"/>
                <w:b/>
              </w:rPr>
              <w:t>利益について</w:t>
            </w:r>
          </w:p>
          <w:p w14:paraId="11F63043" w14:textId="77777777" w:rsidR="00270024" w:rsidRPr="00B56033" w:rsidRDefault="00270024" w:rsidP="0088676C">
            <w:pPr>
              <w:numPr>
                <w:ilvl w:val="0"/>
                <w:numId w:val="3"/>
              </w:numPr>
              <w:spacing w:line="300" w:lineRule="exact"/>
              <w:jc w:val="left"/>
              <w:rPr>
                <w:rFonts w:ascii="ＭＳ ゴシック" w:eastAsia="ＭＳ ゴシック" w:hAnsi="ＭＳ ゴシック"/>
              </w:rPr>
            </w:pPr>
            <w:r w:rsidRPr="00B56033">
              <w:rPr>
                <w:rFonts w:ascii="ＭＳ ゴシック" w:eastAsia="ＭＳ ゴシック" w:hAnsi="ＭＳ ゴシック" w:hint="eastAsia"/>
              </w:rPr>
              <w:t>この研究によって期待される効果などを記載します。誇大表現をせず、根拠に基づき記載します。</w:t>
            </w:r>
          </w:p>
          <w:p w14:paraId="2CA62F51" w14:textId="77777777" w:rsidR="00270024" w:rsidRPr="00B56033" w:rsidRDefault="00270024" w:rsidP="0088676C">
            <w:pPr>
              <w:numPr>
                <w:ilvl w:val="0"/>
                <w:numId w:val="3"/>
              </w:numPr>
              <w:spacing w:line="300" w:lineRule="exact"/>
              <w:jc w:val="left"/>
              <w:rPr>
                <w:rFonts w:ascii="ＭＳ ゴシック" w:eastAsia="ＭＳ ゴシック" w:hAnsi="ＭＳ ゴシック"/>
              </w:rPr>
            </w:pPr>
            <w:r w:rsidRPr="00B56033">
              <w:rPr>
                <w:rFonts w:ascii="ＭＳ ゴシック" w:eastAsia="ＭＳ ゴシック" w:hAnsi="ＭＳ ゴシック" w:hint="eastAsia"/>
              </w:rPr>
              <w:t>群分けをする場合には、片方の治療効果が強調されることがないようにします。</w:t>
            </w:r>
          </w:p>
          <w:p w14:paraId="7E71FA02" w14:textId="77777777" w:rsidR="00270024" w:rsidRPr="00B56033" w:rsidRDefault="00270024" w:rsidP="0088676C">
            <w:pPr>
              <w:numPr>
                <w:ilvl w:val="0"/>
                <w:numId w:val="3"/>
              </w:numPr>
              <w:spacing w:line="300" w:lineRule="exact"/>
              <w:jc w:val="left"/>
              <w:rPr>
                <w:rFonts w:ascii="ＭＳ ゴシック" w:eastAsia="ＭＳ ゴシック" w:hAnsi="ＭＳ ゴシック"/>
              </w:rPr>
            </w:pPr>
            <w:r w:rsidRPr="00B56033">
              <w:rPr>
                <w:rFonts w:ascii="ＭＳ ゴシック" w:eastAsia="ＭＳ ゴシック" w:hAnsi="ＭＳ ゴシック" w:hint="eastAsia"/>
              </w:rPr>
              <w:t>試験薬による治療については、これまでに得られている知見（研究の内容・対象者数・有効率など）を記載します。</w:t>
            </w:r>
          </w:p>
          <w:p w14:paraId="759118C8" w14:textId="77777777" w:rsidR="00270024" w:rsidRPr="00B56033" w:rsidRDefault="00270024" w:rsidP="0088676C">
            <w:pPr>
              <w:numPr>
                <w:ilvl w:val="0"/>
                <w:numId w:val="3"/>
              </w:numPr>
              <w:spacing w:line="300" w:lineRule="exact"/>
              <w:jc w:val="left"/>
              <w:rPr>
                <w:rFonts w:ascii="ＭＳ ゴシック" w:eastAsia="ＭＳ ゴシック" w:hAnsi="ＭＳ ゴシック"/>
              </w:rPr>
            </w:pPr>
            <w:r w:rsidRPr="00B56033">
              <w:rPr>
                <w:rFonts w:ascii="ＭＳ ゴシック" w:eastAsia="ＭＳ ゴシック" w:hAnsi="ＭＳ ゴシック" w:hint="eastAsia"/>
              </w:rPr>
              <w:t>参加してくださった患者さんに直接利益がない場合は、次の文例を参考にその旨を記載します。</w:t>
            </w:r>
          </w:p>
        </w:tc>
      </w:tr>
    </w:tbl>
    <w:p w14:paraId="2FA280A7" w14:textId="477C3CED" w:rsidR="00270024" w:rsidRPr="004E149B" w:rsidRDefault="00270024" w:rsidP="004E149B">
      <w:pPr>
        <w:spacing w:line="276" w:lineRule="auto"/>
        <w:jc w:val="left"/>
        <w:rPr>
          <w:rFonts w:ascii="ＭＳ ゴシック" w:eastAsia="ＭＳ ゴシック" w:hAnsi="ＭＳ ゴシック"/>
          <w:sz w:val="24"/>
          <w:szCs w:val="22"/>
        </w:rPr>
      </w:pPr>
      <w:r w:rsidRPr="004E149B">
        <w:rPr>
          <w:rFonts w:ascii="ＭＳ ゴシック" w:eastAsia="ＭＳ ゴシック" w:hAnsi="ＭＳ ゴシック" w:hint="eastAsia"/>
          <w:sz w:val="24"/>
          <w:szCs w:val="22"/>
        </w:rPr>
        <w:t xml:space="preserve"> </w:t>
      </w:r>
      <w:r w:rsidRPr="004E149B">
        <w:rPr>
          <w:rFonts w:ascii="ＭＳ ゴシック" w:eastAsia="ＭＳ ゴシック" w:hAnsi="ＭＳ ゴシック" w:hint="eastAsia"/>
          <w:color w:val="FF0000"/>
          <w:sz w:val="24"/>
          <w:szCs w:val="22"/>
        </w:rPr>
        <w:t>(文例)</w:t>
      </w:r>
      <w:r w:rsidR="009F76B8" w:rsidRPr="004E149B">
        <w:rPr>
          <w:rFonts w:ascii="ＭＳ ゴシック" w:eastAsia="ＭＳ ゴシック" w:hAnsi="ＭＳ ゴシック" w:hint="eastAsia"/>
          <w:color w:val="FF0000"/>
          <w:sz w:val="24"/>
          <w:szCs w:val="22"/>
        </w:rPr>
        <w:t>利益</w:t>
      </w:r>
    </w:p>
    <w:p w14:paraId="082E5F63" w14:textId="7E258856" w:rsidR="00270024" w:rsidRPr="004E149B" w:rsidRDefault="00C42B98" w:rsidP="004E149B">
      <w:pPr>
        <w:spacing w:line="276" w:lineRule="auto"/>
        <w:ind w:firstLineChars="100" w:firstLine="240"/>
        <w:jc w:val="left"/>
        <w:rPr>
          <w:rFonts w:ascii="ＭＳ ゴシック" w:eastAsia="ＭＳ ゴシック" w:hAnsi="ＭＳ ゴシック"/>
          <w:sz w:val="24"/>
          <w:szCs w:val="22"/>
        </w:rPr>
      </w:pPr>
      <w:r w:rsidRPr="004E149B">
        <w:rPr>
          <w:rFonts w:ascii="ＭＳ ゴシック" w:eastAsia="ＭＳ ゴシック" w:hAnsi="ＭＳ ゴシック" w:hint="eastAsia"/>
          <w:sz w:val="24"/>
          <w:szCs w:val="22"/>
        </w:rPr>
        <w:t>本</w:t>
      </w:r>
      <w:r w:rsidR="00270024" w:rsidRPr="004E149B">
        <w:rPr>
          <w:rFonts w:ascii="ＭＳ ゴシック" w:eastAsia="ＭＳ ゴシック" w:hAnsi="ＭＳ ゴシック" w:hint="eastAsia"/>
          <w:sz w:val="24"/>
          <w:szCs w:val="22"/>
        </w:rPr>
        <w:t>研究に参加されても、あなたが直接的に利益を受けることはありません。研究の結果により、○○○が明らかになれば、将来、あなたと同じ病気に対する治療に役立つと考えています。</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ECFF"/>
        <w:tblLayout w:type="fixed"/>
        <w:tblLook w:val="04A0" w:firstRow="1" w:lastRow="0" w:firstColumn="1" w:lastColumn="0" w:noHBand="0" w:noVBand="1"/>
      </w:tblPr>
      <w:tblGrid>
        <w:gridCol w:w="9630"/>
      </w:tblGrid>
      <w:tr w:rsidR="00270024" w:rsidRPr="00B56033" w14:paraId="0B6F2955" w14:textId="77777777" w:rsidTr="00C42B98">
        <w:tc>
          <w:tcPr>
            <w:tcW w:w="9630" w:type="dxa"/>
            <w:tcBorders>
              <w:top w:val="single" w:sz="4" w:space="0" w:color="auto"/>
              <w:left w:val="single" w:sz="4" w:space="0" w:color="auto"/>
              <w:bottom w:val="single" w:sz="4" w:space="0" w:color="auto"/>
              <w:right w:val="single" w:sz="4" w:space="0" w:color="auto"/>
            </w:tcBorders>
            <w:shd w:val="clear" w:color="auto" w:fill="CCECFF"/>
            <w:hideMark/>
          </w:tcPr>
          <w:p w14:paraId="760E0ED6" w14:textId="77777777" w:rsidR="00270024" w:rsidRPr="00F01667" w:rsidRDefault="00270024">
            <w:pPr>
              <w:spacing w:line="300" w:lineRule="exact"/>
              <w:ind w:firstLineChars="100" w:firstLine="211"/>
              <w:jc w:val="left"/>
              <w:rPr>
                <w:rFonts w:ascii="ＭＳ ゴシック" w:eastAsia="ＭＳ ゴシック" w:hAnsi="ＭＳ ゴシック"/>
                <w:b/>
              </w:rPr>
            </w:pPr>
            <w:r w:rsidRPr="00F01667">
              <w:rPr>
                <w:rFonts w:ascii="ＭＳ ゴシック" w:eastAsia="ＭＳ ゴシック" w:hAnsi="ＭＳ ゴシック" w:hint="eastAsia"/>
                <w:b/>
              </w:rPr>
              <w:t>不利益について</w:t>
            </w:r>
          </w:p>
          <w:p w14:paraId="145C1896" w14:textId="77777777" w:rsidR="00270024" w:rsidRPr="00B56033" w:rsidRDefault="00270024" w:rsidP="0088676C">
            <w:pPr>
              <w:numPr>
                <w:ilvl w:val="0"/>
                <w:numId w:val="4"/>
              </w:numPr>
              <w:spacing w:line="300" w:lineRule="exact"/>
              <w:jc w:val="left"/>
              <w:rPr>
                <w:rFonts w:ascii="ＭＳ ゴシック" w:eastAsia="ＭＳ ゴシック" w:hAnsi="ＭＳ ゴシック"/>
              </w:rPr>
            </w:pPr>
            <w:r w:rsidRPr="00B56033">
              <w:rPr>
                <w:rFonts w:ascii="ＭＳ ゴシック" w:eastAsia="ＭＳ ゴシック" w:hAnsi="ＭＳ ゴシック" w:hint="eastAsia"/>
              </w:rPr>
              <w:t>この研究によって起こり得る不利益(副作用など)を記載します。副作用は、発現頻度をパーセンテージで示すとともに、母数(何名に投与した際の値か)を明記します。</w:t>
            </w:r>
          </w:p>
          <w:p w14:paraId="2C27FB40" w14:textId="77777777" w:rsidR="00270024" w:rsidRPr="00B56033" w:rsidRDefault="00270024" w:rsidP="0088676C">
            <w:pPr>
              <w:numPr>
                <w:ilvl w:val="0"/>
                <w:numId w:val="4"/>
              </w:numPr>
              <w:spacing w:line="300" w:lineRule="exact"/>
              <w:jc w:val="left"/>
              <w:rPr>
                <w:rFonts w:ascii="ＭＳ ゴシック" w:eastAsia="ＭＳ ゴシック" w:hAnsi="ＭＳ ゴシック"/>
              </w:rPr>
            </w:pPr>
            <w:r w:rsidRPr="00B56033">
              <w:rPr>
                <w:rFonts w:ascii="ＭＳ ゴシック" w:eastAsia="ＭＳ ゴシック" w:hAnsi="ＭＳ ゴシック" w:hint="eastAsia"/>
              </w:rPr>
              <w:t>副作用をどこまで記載するかの判断は難しいですが、重篤なもの、重大なもの、頻度の高いものは記載します。項目が多い場合は表にするなどの工夫をします。</w:t>
            </w:r>
          </w:p>
          <w:p w14:paraId="14DE880A" w14:textId="77777777" w:rsidR="00270024" w:rsidRPr="00B56033" w:rsidRDefault="00270024">
            <w:pPr>
              <w:spacing w:line="300" w:lineRule="exact"/>
              <w:ind w:firstLineChars="200" w:firstLine="420"/>
              <w:jc w:val="left"/>
              <w:rPr>
                <w:rFonts w:ascii="ＭＳ ゴシック" w:eastAsia="ＭＳ ゴシック" w:hAnsi="ＭＳ ゴシック"/>
              </w:rPr>
            </w:pPr>
            <w:r w:rsidRPr="00B56033">
              <w:rPr>
                <w:rFonts w:ascii="ＭＳ ゴシック" w:eastAsia="ＭＳ ゴシック" w:hAnsi="ＭＳ ゴシック" w:hint="eastAsia"/>
              </w:rPr>
              <w:t>(参考：添付文書の用語　　重大な副作用＝特に注意を要する副作用)</w:t>
            </w:r>
          </w:p>
          <w:p w14:paraId="3815AD8B" w14:textId="77777777" w:rsidR="00270024" w:rsidRPr="00B56033" w:rsidRDefault="00270024" w:rsidP="0088676C">
            <w:pPr>
              <w:numPr>
                <w:ilvl w:val="0"/>
                <w:numId w:val="4"/>
              </w:numPr>
              <w:spacing w:line="300" w:lineRule="exact"/>
              <w:jc w:val="left"/>
              <w:rPr>
                <w:rFonts w:ascii="ＭＳ ゴシック" w:eastAsia="ＭＳ ゴシック" w:hAnsi="ＭＳ ゴシック"/>
              </w:rPr>
            </w:pPr>
            <w:r w:rsidRPr="00B56033">
              <w:rPr>
                <w:rFonts w:ascii="ＭＳ ゴシック" w:eastAsia="ＭＳ ゴシック" w:hAnsi="ＭＳ ゴシック" w:hint="eastAsia"/>
              </w:rPr>
              <w:t>重篤な副作用の報告がある場合、発現頻度は低くても必ず記載します。</w:t>
            </w:r>
          </w:p>
          <w:p w14:paraId="32AF7308" w14:textId="754E4215" w:rsidR="00270024" w:rsidRPr="00B56033" w:rsidRDefault="00270024" w:rsidP="0088676C">
            <w:pPr>
              <w:numPr>
                <w:ilvl w:val="0"/>
                <w:numId w:val="4"/>
              </w:numPr>
              <w:spacing w:line="300" w:lineRule="exact"/>
              <w:jc w:val="left"/>
              <w:rPr>
                <w:rFonts w:ascii="ＭＳ ゴシック" w:eastAsia="ＭＳ ゴシック" w:hAnsi="ＭＳ ゴシック"/>
              </w:rPr>
            </w:pPr>
            <w:r w:rsidRPr="00B56033">
              <w:rPr>
                <w:rFonts w:ascii="ＭＳ ゴシック" w:eastAsia="ＭＳ ゴシック" w:hAnsi="ＭＳ ゴシック" w:hint="eastAsia"/>
              </w:rPr>
              <w:t>重篤な副作用、重大な副作用については、適宜注意すべき初期症状や徴候について記載すること</w:t>
            </w:r>
            <w:r w:rsidR="00C42B98" w:rsidRPr="00B56033">
              <w:rPr>
                <w:rFonts w:ascii="ＭＳ ゴシック" w:eastAsia="ＭＳ ゴシック" w:hAnsi="ＭＳ ゴシック" w:hint="eastAsia"/>
              </w:rPr>
              <w:t>で</w:t>
            </w:r>
            <w:r w:rsidRPr="00B56033">
              <w:rPr>
                <w:rFonts w:ascii="ＭＳ ゴシック" w:eastAsia="ＭＳ ゴシック" w:hAnsi="ＭＳ ゴシック" w:hint="eastAsia"/>
              </w:rPr>
              <w:t>迅速な対応ができる</w:t>
            </w:r>
            <w:r w:rsidR="00C42B98" w:rsidRPr="00B56033">
              <w:rPr>
                <w:rFonts w:ascii="ＭＳ ゴシック" w:eastAsia="ＭＳ ゴシック" w:hAnsi="ＭＳ ゴシック" w:hint="eastAsia"/>
              </w:rPr>
              <w:t>ことを示します。</w:t>
            </w:r>
          </w:p>
          <w:p w14:paraId="0FDCC2F7" w14:textId="77777777" w:rsidR="00270024" w:rsidRPr="00B56033" w:rsidRDefault="00270024" w:rsidP="0088676C">
            <w:pPr>
              <w:numPr>
                <w:ilvl w:val="0"/>
                <w:numId w:val="4"/>
              </w:numPr>
              <w:spacing w:line="300" w:lineRule="exact"/>
              <w:jc w:val="left"/>
              <w:rPr>
                <w:rFonts w:ascii="ＭＳ ゴシック" w:eastAsia="ＭＳ ゴシック" w:hAnsi="ＭＳ ゴシック"/>
              </w:rPr>
            </w:pPr>
            <w:r w:rsidRPr="00B56033">
              <w:rPr>
                <w:rFonts w:ascii="ＭＳ ゴシック" w:eastAsia="ＭＳ ゴシック" w:hAnsi="ＭＳ ゴシック" w:hint="eastAsia"/>
              </w:rPr>
              <w:t>副作用名で難しいものがあれば、補足説明を付けます。または、事象名を分かりやすい言葉に言い換える(例「嘔気」→「吐き気」)などの対応も考慮します。</w:t>
            </w:r>
          </w:p>
          <w:p w14:paraId="23303508" w14:textId="77777777" w:rsidR="00270024" w:rsidRPr="00B56033" w:rsidRDefault="00270024" w:rsidP="0088676C">
            <w:pPr>
              <w:numPr>
                <w:ilvl w:val="0"/>
                <w:numId w:val="4"/>
              </w:numPr>
              <w:spacing w:line="300" w:lineRule="exact"/>
              <w:jc w:val="left"/>
              <w:rPr>
                <w:rFonts w:ascii="ＭＳ ゴシック" w:eastAsia="ＭＳ ゴシック" w:hAnsi="ＭＳ ゴシック"/>
              </w:rPr>
            </w:pPr>
            <w:r w:rsidRPr="00B56033">
              <w:rPr>
                <w:rFonts w:ascii="ＭＳ ゴシック" w:eastAsia="ＭＳ ゴシック" w:hAnsi="ＭＳ ゴシック" w:hint="eastAsia"/>
              </w:rPr>
              <w:t>記載した副作用以外の事象も発現する可能性があることを記載します。</w:t>
            </w:r>
          </w:p>
        </w:tc>
      </w:tr>
    </w:tbl>
    <w:p w14:paraId="16F7C70D" w14:textId="001BBC44" w:rsidR="00C42B98" w:rsidRPr="004E149B" w:rsidRDefault="00C42B98" w:rsidP="004E149B">
      <w:pPr>
        <w:spacing w:line="276" w:lineRule="auto"/>
        <w:jc w:val="left"/>
        <w:rPr>
          <w:rFonts w:ascii="ＭＳ ゴシック" w:eastAsia="ＭＳ ゴシック" w:hAnsi="ＭＳ ゴシック"/>
          <w:color w:val="FF0000"/>
          <w:sz w:val="24"/>
        </w:rPr>
      </w:pPr>
      <w:r w:rsidRPr="004E149B">
        <w:rPr>
          <w:rFonts w:ascii="ＭＳ ゴシック" w:eastAsia="ＭＳ ゴシック" w:hAnsi="ＭＳ ゴシック" w:hint="eastAsia"/>
          <w:color w:val="FF0000"/>
          <w:sz w:val="24"/>
        </w:rPr>
        <w:t>(文例</w:t>
      </w:r>
      <w:r w:rsidR="0066146A">
        <w:rPr>
          <w:rFonts w:ascii="ＭＳ ゴシック" w:eastAsia="ＭＳ ゴシック" w:hAnsi="ＭＳ ゴシック" w:hint="eastAsia"/>
          <w:color w:val="FF0000"/>
          <w:sz w:val="24"/>
        </w:rPr>
        <w:t>1</w:t>
      </w:r>
      <w:r w:rsidRPr="004E149B">
        <w:rPr>
          <w:rFonts w:ascii="ＭＳ ゴシック" w:eastAsia="ＭＳ ゴシック" w:hAnsi="ＭＳ ゴシック" w:hint="eastAsia"/>
          <w:color w:val="FF0000"/>
          <w:sz w:val="24"/>
        </w:rPr>
        <w:t>)</w:t>
      </w:r>
      <w:r w:rsidR="009F76B8" w:rsidRPr="004E149B">
        <w:rPr>
          <w:rFonts w:ascii="ＭＳ ゴシック" w:eastAsia="ＭＳ ゴシック" w:hAnsi="ＭＳ ゴシック" w:hint="eastAsia"/>
          <w:color w:val="FF0000"/>
          <w:sz w:val="24"/>
        </w:rPr>
        <w:t>不利益</w:t>
      </w:r>
      <w:r w:rsidR="0066146A">
        <w:rPr>
          <w:rFonts w:ascii="ＭＳ ゴシック" w:eastAsia="ＭＳ ゴシック" w:hAnsi="ＭＳ ゴシック" w:hint="eastAsia"/>
          <w:color w:val="FF0000"/>
          <w:sz w:val="24"/>
        </w:rPr>
        <w:t>と不利益を最小化する方法</w:t>
      </w:r>
    </w:p>
    <w:p w14:paraId="18E7B70E" w14:textId="1D1A329A" w:rsidR="00B00477" w:rsidRDefault="009F76B8" w:rsidP="004E149B">
      <w:pPr>
        <w:spacing w:line="276" w:lineRule="auto"/>
        <w:jc w:val="left"/>
        <w:rPr>
          <w:rFonts w:ascii="ＭＳ ゴシック" w:eastAsia="ＭＳ ゴシック" w:hAnsi="ＭＳ ゴシック"/>
          <w:sz w:val="24"/>
        </w:rPr>
      </w:pPr>
      <w:r w:rsidRPr="004E149B">
        <w:rPr>
          <w:rFonts w:ascii="ＭＳ ゴシック" w:eastAsia="ＭＳ ゴシック" w:hAnsi="ＭＳ ゴシック" w:hint="eastAsia"/>
          <w:sz w:val="24"/>
        </w:rPr>
        <w:t xml:space="preserve">　</w:t>
      </w:r>
      <w:r w:rsidR="00B00477" w:rsidRPr="004E149B">
        <w:rPr>
          <w:rFonts w:ascii="ＭＳ ゴシック" w:eastAsia="ＭＳ ゴシック" w:hAnsi="ＭＳ ゴシック" w:hint="eastAsia"/>
          <w:sz w:val="24"/>
        </w:rPr>
        <w:t>本研究に参加されることにより、</w:t>
      </w:r>
      <w:r w:rsidR="00343494" w:rsidRPr="004E149B">
        <w:rPr>
          <w:rFonts w:ascii="ＭＳ ゴシック" w:eastAsia="ＭＳ ゴシック" w:hAnsi="ＭＳ ゴシック" w:hint="eastAsia"/>
          <w:sz w:val="24"/>
        </w:rPr>
        <w:t>通常診療に用いる</w:t>
      </w:r>
      <w:r w:rsidR="00B00477" w:rsidRPr="004E149B">
        <w:rPr>
          <w:rFonts w:ascii="ＭＳ ゴシック" w:eastAsia="ＭＳ ゴシック" w:hAnsi="ＭＳ ゴシック" w:hint="eastAsia"/>
          <w:sz w:val="24"/>
        </w:rPr>
        <w:t>採血に●m</w:t>
      </w:r>
      <w:r w:rsidR="00B00477" w:rsidRPr="004E149B">
        <w:rPr>
          <w:rFonts w:ascii="ＭＳ ゴシック" w:eastAsia="ＭＳ ゴシック" w:hAnsi="ＭＳ ゴシック"/>
          <w:sz w:val="24"/>
        </w:rPr>
        <w:t>L</w:t>
      </w:r>
      <w:r w:rsidR="00343494" w:rsidRPr="004E149B">
        <w:rPr>
          <w:rFonts w:ascii="ＭＳ ゴシック" w:eastAsia="ＭＳ ゴシック" w:hAnsi="ＭＳ ゴシック" w:hint="eastAsia"/>
          <w:sz w:val="24"/>
        </w:rPr>
        <w:t>上乗せして</w:t>
      </w:r>
      <w:r w:rsidR="00B00477" w:rsidRPr="004E149B">
        <w:rPr>
          <w:rFonts w:ascii="ＭＳ ゴシック" w:eastAsia="ＭＳ ゴシック" w:hAnsi="ＭＳ ゴシック" w:hint="eastAsia"/>
          <w:sz w:val="24"/>
        </w:rPr>
        <w:t>採取</w:t>
      </w:r>
      <w:r w:rsidR="00343494" w:rsidRPr="004E149B">
        <w:rPr>
          <w:rFonts w:ascii="ＭＳ ゴシック" w:eastAsia="ＭＳ ゴシック" w:hAnsi="ＭＳ ゴシック" w:hint="eastAsia"/>
          <w:sz w:val="24"/>
        </w:rPr>
        <w:t>いたします。</w:t>
      </w:r>
      <w:r w:rsidR="00B00477" w:rsidRPr="004E149B">
        <w:rPr>
          <w:rFonts w:ascii="ＭＳ ゴシック" w:eastAsia="ＭＳ ゴシック" w:hAnsi="ＭＳ ゴシック" w:hint="eastAsia"/>
          <w:sz w:val="24"/>
        </w:rPr>
        <w:t>採血に伴う痛みや不快感があるかもしれませんが、</w:t>
      </w:r>
      <w:r w:rsidR="00343494" w:rsidRPr="004E149B">
        <w:rPr>
          <w:rFonts w:ascii="ＭＳ ゴシック" w:eastAsia="ＭＳ ゴシック" w:hAnsi="ＭＳ ゴシック" w:hint="eastAsia"/>
          <w:sz w:val="24"/>
        </w:rPr>
        <w:t>これらの不利益は</w:t>
      </w:r>
      <w:r w:rsidR="00B00477" w:rsidRPr="004E149B">
        <w:rPr>
          <w:rFonts w:ascii="ＭＳ ゴシック" w:eastAsia="ＭＳ ゴシック" w:hAnsi="ＭＳ ゴシック" w:hint="eastAsia"/>
          <w:sz w:val="24"/>
        </w:rPr>
        <w:t>通常の医療行為でも起こり</w:t>
      </w:r>
      <w:r w:rsidR="00343494" w:rsidRPr="004E149B">
        <w:rPr>
          <w:rFonts w:ascii="ＭＳ ゴシック" w:eastAsia="ＭＳ ゴシック" w:hAnsi="ＭＳ ゴシック" w:hint="eastAsia"/>
          <w:sz w:val="24"/>
        </w:rPr>
        <w:t>得るものと考えます。</w:t>
      </w:r>
    </w:p>
    <w:p w14:paraId="46693F2A" w14:textId="130F9154" w:rsidR="0066146A" w:rsidRPr="004E149B" w:rsidRDefault="0066146A" w:rsidP="0066146A">
      <w:pPr>
        <w:spacing w:line="276" w:lineRule="auto"/>
        <w:jc w:val="left"/>
        <w:rPr>
          <w:rFonts w:ascii="ＭＳ ゴシック" w:eastAsia="ＭＳ ゴシック" w:hAnsi="ＭＳ ゴシック"/>
          <w:color w:val="FF0000"/>
          <w:sz w:val="24"/>
        </w:rPr>
      </w:pPr>
      <w:r w:rsidRPr="004E149B">
        <w:rPr>
          <w:rFonts w:ascii="ＭＳ ゴシック" w:eastAsia="ＭＳ ゴシック" w:hAnsi="ＭＳ ゴシック" w:hint="eastAsia"/>
          <w:color w:val="FF0000"/>
          <w:sz w:val="24"/>
        </w:rPr>
        <w:t>(文例</w:t>
      </w:r>
      <w:r>
        <w:rPr>
          <w:rFonts w:ascii="ＭＳ ゴシック" w:eastAsia="ＭＳ ゴシック" w:hAnsi="ＭＳ ゴシック" w:hint="eastAsia"/>
          <w:color w:val="FF0000"/>
          <w:sz w:val="24"/>
        </w:rPr>
        <w:t>2</w:t>
      </w:r>
      <w:r w:rsidRPr="004E149B">
        <w:rPr>
          <w:rFonts w:ascii="ＭＳ ゴシック" w:eastAsia="ＭＳ ゴシック" w:hAnsi="ＭＳ ゴシック" w:hint="eastAsia"/>
          <w:color w:val="FF0000"/>
          <w:sz w:val="24"/>
        </w:rPr>
        <w:t>)不利益</w:t>
      </w:r>
      <w:r>
        <w:rPr>
          <w:rFonts w:ascii="ＭＳ ゴシック" w:eastAsia="ＭＳ ゴシック" w:hAnsi="ＭＳ ゴシック" w:hint="eastAsia"/>
          <w:color w:val="FF0000"/>
          <w:sz w:val="24"/>
        </w:rPr>
        <w:t>と不利益を最小化する方法</w:t>
      </w:r>
    </w:p>
    <w:p w14:paraId="1113F9F7" w14:textId="4FA68996" w:rsidR="0066146A" w:rsidRPr="0066146A" w:rsidRDefault="00B30DC7" w:rsidP="00B30DC7">
      <w:pPr>
        <w:spacing w:line="276" w:lineRule="auto"/>
        <w:jc w:val="left"/>
        <w:rPr>
          <w:rFonts w:ascii="ＭＳ ゴシック" w:eastAsia="ＭＳ ゴシック" w:hAnsi="ＭＳ ゴシック"/>
          <w:sz w:val="24"/>
        </w:rPr>
      </w:pPr>
      <w:r>
        <w:rPr>
          <w:rFonts w:ascii="ＭＳ ゴシック" w:eastAsia="ＭＳ ゴシック" w:hAnsi="ＭＳ ゴシック" w:hint="eastAsia"/>
          <w:sz w:val="24"/>
        </w:rPr>
        <w:t xml:space="preserve">　本研究に参加されることにより、インタビューにて約●分の時間的拘束があります。また、身体的負担を考慮し、インタビューの際は適宜休憩時間を設け実施いたします。なお、インタビュー内容により</w:t>
      </w:r>
      <w:r w:rsidRPr="00B30DC7">
        <w:rPr>
          <w:rFonts w:ascii="ＭＳ ゴシック" w:eastAsia="ＭＳ ゴシック" w:hAnsi="ＭＳ ゴシック" w:hint="eastAsia"/>
          <w:sz w:val="24"/>
        </w:rPr>
        <w:t>精神的負担</w:t>
      </w:r>
      <w:r>
        <w:rPr>
          <w:rFonts w:ascii="ＭＳ ゴシック" w:eastAsia="ＭＳ ゴシック" w:hAnsi="ＭＳ ゴシック" w:hint="eastAsia"/>
          <w:sz w:val="24"/>
        </w:rPr>
        <w:t>を感じることがあるかもしれませんが、回答</w:t>
      </w:r>
      <w:r>
        <w:rPr>
          <w:rFonts w:ascii="ＭＳ ゴシック" w:eastAsia="ＭＳ ゴシック" w:hAnsi="ＭＳ ゴシック" w:hint="eastAsia"/>
          <w:sz w:val="24"/>
        </w:rPr>
        <w:lastRenderedPageBreak/>
        <w:t>したくない質問</w:t>
      </w:r>
      <w:r w:rsidRPr="00B30DC7">
        <w:rPr>
          <w:rFonts w:ascii="ＭＳ ゴシック" w:eastAsia="ＭＳ ゴシック" w:hAnsi="ＭＳ ゴシック" w:hint="eastAsia"/>
          <w:sz w:val="24"/>
        </w:rPr>
        <w:t>については回答する必要はありません。</w:t>
      </w:r>
    </w:p>
    <w:p w14:paraId="5F7293FA" w14:textId="77777777" w:rsidR="00270024" w:rsidRPr="00B56033" w:rsidRDefault="00270024" w:rsidP="00270024">
      <w:pPr>
        <w:jc w:val="left"/>
        <w:rPr>
          <w:rFonts w:ascii="ＭＳ ゴシック" w:eastAsia="ＭＳ ゴシック" w:hAnsi="ＭＳ ゴシック"/>
          <w:b/>
          <w:sz w:val="28"/>
        </w:rPr>
      </w:pPr>
      <w:commentRangeStart w:id="5"/>
      <w:r w:rsidRPr="00B56033">
        <w:rPr>
          <w:rFonts w:ascii="ＭＳ ゴシック" w:eastAsia="ＭＳ ゴシック" w:hAnsi="ＭＳ ゴシック" w:hint="eastAsia"/>
          <w:b/>
          <w:sz w:val="28"/>
        </w:rPr>
        <w:t>７.この研究の参加中に守っていただきたいこと</w:t>
      </w:r>
      <w:commentRangeEnd w:id="5"/>
      <w:r w:rsidR="00F01667">
        <w:rPr>
          <w:rStyle w:val="a5"/>
        </w:rPr>
        <w:commentReference w:id="5"/>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ECFF"/>
        <w:tblLayout w:type="fixed"/>
        <w:tblLook w:val="04A0" w:firstRow="1" w:lastRow="0" w:firstColumn="1" w:lastColumn="0" w:noHBand="0" w:noVBand="1"/>
      </w:tblPr>
      <w:tblGrid>
        <w:gridCol w:w="9630"/>
      </w:tblGrid>
      <w:tr w:rsidR="00270024" w:rsidRPr="00B56033" w14:paraId="2881C34D" w14:textId="77777777" w:rsidTr="00270024">
        <w:tc>
          <w:tcPr>
            <w:tcW w:w="9836" w:type="dxa"/>
            <w:tcBorders>
              <w:top w:val="single" w:sz="4" w:space="0" w:color="auto"/>
              <w:left w:val="single" w:sz="4" w:space="0" w:color="auto"/>
              <w:bottom w:val="single" w:sz="4" w:space="0" w:color="auto"/>
              <w:right w:val="single" w:sz="4" w:space="0" w:color="auto"/>
            </w:tcBorders>
            <w:shd w:val="clear" w:color="auto" w:fill="CCECFF"/>
            <w:hideMark/>
          </w:tcPr>
          <w:p w14:paraId="49A3B5C9" w14:textId="77777777" w:rsidR="00270024" w:rsidRPr="00B56033" w:rsidRDefault="00270024" w:rsidP="0088676C">
            <w:pPr>
              <w:numPr>
                <w:ilvl w:val="0"/>
                <w:numId w:val="3"/>
              </w:numPr>
              <w:spacing w:line="320" w:lineRule="exact"/>
              <w:jc w:val="left"/>
              <w:rPr>
                <w:rFonts w:ascii="ＭＳ ゴシック" w:eastAsia="ＭＳ ゴシック" w:hAnsi="ＭＳ ゴシック"/>
              </w:rPr>
            </w:pPr>
            <w:r w:rsidRPr="00B56033">
              <w:rPr>
                <w:rFonts w:ascii="ＭＳ ゴシック" w:eastAsia="ＭＳ ゴシック" w:hAnsi="ＭＳ ゴシック" w:hint="eastAsia"/>
              </w:rPr>
              <w:t>患者さんに伝えたい注意事項を記載します。研究の内容により、文例を参考に適宜加除修正してください。特に伝えるべき注意事項がない場合は、項目を削除しても構いません。</w:t>
            </w:r>
          </w:p>
        </w:tc>
      </w:tr>
    </w:tbl>
    <w:p w14:paraId="152E2E4D" w14:textId="77777777" w:rsidR="00270024" w:rsidRPr="004E149B" w:rsidRDefault="00270024" w:rsidP="004E149B">
      <w:pPr>
        <w:spacing w:line="276" w:lineRule="auto"/>
        <w:rPr>
          <w:rFonts w:ascii="ＭＳ ゴシック" w:eastAsia="ＭＳ ゴシック" w:hAnsi="ＭＳ ゴシック"/>
          <w:sz w:val="24"/>
          <w:szCs w:val="22"/>
        </w:rPr>
      </w:pPr>
      <w:r w:rsidRPr="00F01667">
        <w:rPr>
          <w:rFonts w:ascii="ＭＳ ゴシック" w:eastAsia="ＭＳ ゴシック" w:hAnsi="ＭＳ ゴシック" w:hint="eastAsia"/>
          <w:sz w:val="22"/>
        </w:rPr>
        <w:t xml:space="preserve"> </w:t>
      </w:r>
      <w:r w:rsidRPr="004E149B">
        <w:rPr>
          <w:rFonts w:ascii="ＭＳ ゴシック" w:eastAsia="ＭＳ ゴシック" w:hAnsi="ＭＳ ゴシック" w:hint="eastAsia"/>
          <w:color w:val="FF0000"/>
          <w:sz w:val="24"/>
          <w:szCs w:val="22"/>
        </w:rPr>
        <w:t>(文例)</w:t>
      </w:r>
    </w:p>
    <w:p w14:paraId="27B304D5" w14:textId="457719AC" w:rsidR="00270024" w:rsidRPr="004E149B" w:rsidRDefault="00270024" w:rsidP="004E149B">
      <w:pPr>
        <w:spacing w:line="276" w:lineRule="auto"/>
        <w:ind w:leftChars="49" w:left="264" w:hangingChars="67" w:hanging="161"/>
        <w:rPr>
          <w:rFonts w:ascii="ＭＳ ゴシック" w:eastAsia="ＭＳ ゴシック" w:hAnsi="ＭＳ ゴシック"/>
          <w:sz w:val="24"/>
          <w:szCs w:val="22"/>
        </w:rPr>
      </w:pPr>
      <w:r w:rsidRPr="004E149B">
        <w:rPr>
          <w:rFonts w:ascii="ＭＳ ゴシック" w:eastAsia="ＭＳ ゴシック" w:hAnsi="ＭＳ ゴシック" w:hint="eastAsia"/>
          <w:sz w:val="24"/>
          <w:szCs w:val="22"/>
        </w:rPr>
        <w:t>1) 研究スケジュールで決められた日に来院してください。もしご都合が悪くなった場合には、できるだけ早めに担当医</w:t>
      </w:r>
      <w:r w:rsidR="001B4121" w:rsidRPr="004E149B">
        <w:rPr>
          <w:rFonts w:ascii="ＭＳ ゴシック" w:eastAsia="ＭＳ ゴシック" w:hAnsi="ＭＳ ゴシック" w:hint="eastAsia"/>
          <w:sz w:val="24"/>
          <w:szCs w:val="22"/>
        </w:rPr>
        <w:t>や</w:t>
      </w:r>
      <w:r w:rsidR="00AF3638" w:rsidRPr="004E149B">
        <w:rPr>
          <w:rFonts w:ascii="ＭＳ ゴシック" w:eastAsia="ＭＳ ゴシック" w:hAnsi="ＭＳ ゴシック" w:hint="eastAsia"/>
          <w:sz w:val="24"/>
          <w:szCs w:val="22"/>
        </w:rPr>
        <w:t>研究者</w:t>
      </w:r>
      <w:r w:rsidRPr="004E149B">
        <w:rPr>
          <w:rFonts w:ascii="ＭＳ ゴシック" w:eastAsia="ＭＳ ゴシック" w:hAnsi="ＭＳ ゴシック" w:hint="eastAsia"/>
          <w:sz w:val="24"/>
          <w:szCs w:val="22"/>
        </w:rPr>
        <w:t>または○○外来へご連絡ください。</w:t>
      </w:r>
    </w:p>
    <w:p w14:paraId="19CD3673" w14:textId="4648D3CA" w:rsidR="00270024" w:rsidRPr="004E149B" w:rsidRDefault="00270024" w:rsidP="004E149B">
      <w:pPr>
        <w:spacing w:line="276" w:lineRule="auto"/>
        <w:ind w:leftChars="49" w:left="264" w:hangingChars="67" w:hanging="161"/>
        <w:rPr>
          <w:rFonts w:ascii="ＭＳ ゴシック" w:eastAsia="ＭＳ ゴシック" w:hAnsi="ＭＳ ゴシック"/>
          <w:sz w:val="24"/>
          <w:szCs w:val="22"/>
        </w:rPr>
      </w:pPr>
      <w:r w:rsidRPr="004E149B">
        <w:rPr>
          <w:rFonts w:ascii="ＭＳ ゴシック" w:eastAsia="ＭＳ ゴシック" w:hAnsi="ＭＳ ゴシック" w:hint="eastAsia"/>
          <w:sz w:val="24"/>
          <w:szCs w:val="22"/>
        </w:rPr>
        <w:t>2) 他の診療科や病院で診察を受けられたり、新たに薬を使用することになったりした場合には、担当医</w:t>
      </w:r>
      <w:r w:rsidR="001B4121" w:rsidRPr="004E149B">
        <w:rPr>
          <w:rFonts w:ascii="ＭＳ ゴシック" w:eastAsia="ＭＳ ゴシック" w:hAnsi="ＭＳ ゴシック" w:hint="eastAsia"/>
          <w:sz w:val="24"/>
          <w:szCs w:val="22"/>
        </w:rPr>
        <w:t>や</w:t>
      </w:r>
      <w:r w:rsidR="00AF3638" w:rsidRPr="004E149B">
        <w:rPr>
          <w:rFonts w:ascii="ＭＳ ゴシック" w:eastAsia="ＭＳ ゴシック" w:hAnsi="ＭＳ ゴシック" w:hint="eastAsia"/>
          <w:sz w:val="24"/>
          <w:szCs w:val="22"/>
        </w:rPr>
        <w:t>研究者</w:t>
      </w:r>
      <w:r w:rsidRPr="004E149B">
        <w:rPr>
          <w:rFonts w:ascii="ＭＳ ゴシック" w:eastAsia="ＭＳ ゴシック" w:hAnsi="ＭＳ ゴシック" w:hint="eastAsia"/>
          <w:sz w:val="24"/>
          <w:szCs w:val="22"/>
        </w:rPr>
        <w:t>にお知らせください。</w:t>
      </w:r>
    </w:p>
    <w:p w14:paraId="70AE8FCC" w14:textId="72E25513" w:rsidR="00270024" w:rsidRPr="004E149B" w:rsidRDefault="00270024" w:rsidP="004E149B">
      <w:pPr>
        <w:spacing w:line="276" w:lineRule="auto"/>
        <w:ind w:leftChars="49" w:left="264" w:hangingChars="67" w:hanging="161"/>
        <w:rPr>
          <w:rFonts w:ascii="ＭＳ ゴシック" w:eastAsia="ＭＳ ゴシック" w:hAnsi="ＭＳ ゴシック"/>
          <w:sz w:val="24"/>
          <w:szCs w:val="22"/>
        </w:rPr>
      </w:pPr>
      <w:r w:rsidRPr="004E149B">
        <w:rPr>
          <w:rFonts w:ascii="ＭＳ ゴシック" w:eastAsia="ＭＳ ゴシック" w:hAnsi="ＭＳ ゴシック" w:hint="eastAsia"/>
          <w:sz w:val="24"/>
          <w:szCs w:val="22"/>
        </w:rPr>
        <w:t>3) 研究終了まで</w:t>
      </w:r>
      <w:r w:rsidR="001B4121" w:rsidRPr="004E149B">
        <w:rPr>
          <w:rFonts w:ascii="ＭＳ ゴシック" w:eastAsia="ＭＳ ゴシック" w:hAnsi="ＭＳ ゴシック" w:hint="eastAsia"/>
          <w:sz w:val="24"/>
          <w:szCs w:val="22"/>
        </w:rPr>
        <w:t>担当医</w:t>
      </w:r>
      <w:r w:rsidRPr="004E149B">
        <w:rPr>
          <w:rFonts w:ascii="ＭＳ ゴシック" w:eastAsia="ＭＳ ゴシック" w:hAnsi="ＭＳ ゴシック" w:hint="eastAsia"/>
          <w:sz w:val="24"/>
          <w:szCs w:val="22"/>
        </w:rPr>
        <w:t>の許可なしに</w:t>
      </w:r>
      <w:commentRangeStart w:id="6"/>
      <w:r w:rsidRPr="004E149B">
        <w:rPr>
          <w:rFonts w:ascii="ＭＳ ゴシック" w:eastAsia="ＭＳ ゴシック" w:hAnsi="ＭＳ ゴシック" w:hint="eastAsia"/>
          <w:sz w:val="24"/>
          <w:szCs w:val="22"/>
        </w:rPr>
        <w:t>健康食品など</w:t>
      </w:r>
      <w:commentRangeEnd w:id="6"/>
      <w:r w:rsidRPr="004E149B">
        <w:rPr>
          <w:rStyle w:val="a5"/>
          <w:rFonts w:ascii="ＭＳ ゴシック" w:eastAsia="ＭＳ ゴシック" w:hAnsi="ＭＳ ゴシック" w:hint="eastAsia"/>
          <w:sz w:val="24"/>
          <w:szCs w:val="22"/>
        </w:rPr>
        <w:commentReference w:id="6"/>
      </w:r>
      <w:r w:rsidRPr="004E149B">
        <w:rPr>
          <w:rFonts w:ascii="ＭＳ ゴシック" w:eastAsia="ＭＳ ゴシック" w:hAnsi="ＭＳ ゴシック" w:hint="eastAsia"/>
          <w:sz w:val="24"/>
          <w:szCs w:val="22"/>
        </w:rPr>
        <w:t>を使用しないでください。やむを得ず使用する場合には、使用する前に</w:t>
      </w:r>
      <w:r w:rsidR="001B4121" w:rsidRPr="004E149B">
        <w:rPr>
          <w:rFonts w:ascii="ＭＳ ゴシック" w:eastAsia="ＭＳ ゴシック" w:hAnsi="ＭＳ ゴシック" w:hint="eastAsia"/>
          <w:sz w:val="24"/>
          <w:szCs w:val="22"/>
        </w:rPr>
        <w:t>担当医</w:t>
      </w:r>
      <w:r w:rsidRPr="004E149B">
        <w:rPr>
          <w:rFonts w:ascii="ＭＳ ゴシック" w:eastAsia="ＭＳ ゴシック" w:hAnsi="ＭＳ ゴシック" w:hint="eastAsia"/>
          <w:sz w:val="24"/>
          <w:szCs w:val="22"/>
        </w:rPr>
        <w:t>にお知らせください。</w:t>
      </w:r>
    </w:p>
    <w:p w14:paraId="73CF83E3" w14:textId="77777777" w:rsidR="00270024" w:rsidRPr="004E149B" w:rsidRDefault="00270024" w:rsidP="004E149B">
      <w:pPr>
        <w:spacing w:line="276" w:lineRule="auto"/>
        <w:jc w:val="left"/>
        <w:rPr>
          <w:rFonts w:ascii="ＭＳ ゴシック" w:eastAsia="ＭＳ ゴシック" w:hAnsi="ＭＳ ゴシック"/>
          <w:b/>
          <w:sz w:val="24"/>
          <w:szCs w:val="22"/>
        </w:rPr>
      </w:pPr>
    </w:p>
    <w:p w14:paraId="7B038230" w14:textId="77777777" w:rsidR="00270024" w:rsidRPr="00B56033" w:rsidRDefault="00270024" w:rsidP="00270024">
      <w:pPr>
        <w:jc w:val="left"/>
        <w:rPr>
          <w:rFonts w:ascii="ＭＳ ゴシック" w:eastAsia="ＭＳ ゴシック" w:hAnsi="ＭＳ ゴシック"/>
          <w:b/>
          <w:sz w:val="28"/>
        </w:rPr>
      </w:pPr>
      <w:r w:rsidRPr="00B56033">
        <w:rPr>
          <w:rFonts w:ascii="ＭＳ ゴシック" w:eastAsia="ＭＳ ゴシック" w:hAnsi="ＭＳ ゴシック" w:hint="eastAsia"/>
          <w:b/>
          <w:sz w:val="28"/>
        </w:rPr>
        <w:t>８.研究に関わる費用の負担について</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ECFF"/>
        <w:tblLayout w:type="fixed"/>
        <w:tblLook w:val="04A0" w:firstRow="1" w:lastRow="0" w:firstColumn="1" w:lastColumn="0" w:noHBand="0" w:noVBand="1"/>
      </w:tblPr>
      <w:tblGrid>
        <w:gridCol w:w="9630"/>
      </w:tblGrid>
      <w:tr w:rsidR="00270024" w:rsidRPr="00B56033" w14:paraId="6DBCA2C2" w14:textId="77777777" w:rsidTr="00270024">
        <w:tc>
          <w:tcPr>
            <w:tcW w:w="9836" w:type="dxa"/>
            <w:tcBorders>
              <w:top w:val="single" w:sz="4" w:space="0" w:color="auto"/>
              <w:left w:val="single" w:sz="4" w:space="0" w:color="auto"/>
              <w:bottom w:val="single" w:sz="4" w:space="0" w:color="auto"/>
              <w:right w:val="single" w:sz="4" w:space="0" w:color="auto"/>
            </w:tcBorders>
            <w:shd w:val="clear" w:color="auto" w:fill="CCECFF"/>
            <w:hideMark/>
          </w:tcPr>
          <w:p w14:paraId="50A66CD7" w14:textId="77777777" w:rsidR="00270024" w:rsidRPr="00B56033" w:rsidRDefault="00270024" w:rsidP="0088676C">
            <w:pPr>
              <w:numPr>
                <w:ilvl w:val="0"/>
                <w:numId w:val="3"/>
              </w:numPr>
              <w:spacing w:line="300" w:lineRule="exact"/>
              <w:jc w:val="left"/>
              <w:rPr>
                <w:rFonts w:ascii="ＭＳ ゴシック" w:eastAsia="ＭＳ ゴシック" w:hAnsi="ＭＳ ゴシック"/>
              </w:rPr>
            </w:pPr>
            <w:r w:rsidRPr="00B56033">
              <w:rPr>
                <w:rFonts w:ascii="ＭＳ ゴシック" w:eastAsia="ＭＳ ゴシック" w:hAnsi="ＭＳ ゴシック" w:hint="eastAsia"/>
              </w:rPr>
              <w:t>患者さんにとって、通常診療以上に負担が増えるか否かは、参加を決めるにあたって重要なポイントになります。費用面でのトラブルを避けるために、適切に記載します。</w:t>
            </w:r>
          </w:p>
          <w:p w14:paraId="1BAA4242" w14:textId="77777777" w:rsidR="00270024" w:rsidRPr="00B56033" w:rsidRDefault="00270024" w:rsidP="0088676C">
            <w:pPr>
              <w:numPr>
                <w:ilvl w:val="0"/>
                <w:numId w:val="3"/>
              </w:numPr>
              <w:spacing w:line="300" w:lineRule="exact"/>
              <w:jc w:val="left"/>
              <w:textAlignment w:val="baseline"/>
              <w:rPr>
                <w:rFonts w:ascii="ＭＳ ゴシック" w:eastAsia="ＭＳ ゴシック" w:hAnsi="ＭＳ ゴシック"/>
              </w:rPr>
            </w:pPr>
            <w:r w:rsidRPr="00B56033">
              <w:rPr>
                <w:rFonts w:ascii="ＭＳ ゴシック" w:eastAsia="ＭＳ ゴシック" w:hAnsi="ＭＳ ゴシック" w:hint="eastAsia"/>
              </w:rPr>
              <w:t>謝礼がある場合には、その旨とその内容を明記します。</w:t>
            </w:r>
          </w:p>
        </w:tc>
      </w:tr>
    </w:tbl>
    <w:p w14:paraId="78BCE2EF" w14:textId="77777777" w:rsidR="00270024" w:rsidRPr="004E149B" w:rsidRDefault="00270024" w:rsidP="004E149B">
      <w:pPr>
        <w:spacing w:line="276" w:lineRule="auto"/>
        <w:jc w:val="left"/>
        <w:rPr>
          <w:rFonts w:ascii="ＭＳ ゴシック" w:eastAsia="ＭＳ ゴシック" w:hAnsi="ＭＳ ゴシック"/>
          <w:color w:val="FF0000"/>
          <w:sz w:val="24"/>
          <w:szCs w:val="22"/>
        </w:rPr>
      </w:pPr>
      <w:r w:rsidRPr="004E149B">
        <w:rPr>
          <w:rFonts w:ascii="ＭＳ ゴシック" w:eastAsia="ＭＳ ゴシック" w:hAnsi="ＭＳ ゴシック" w:hint="eastAsia"/>
          <w:color w:val="FF0000"/>
          <w:sz w:val="24"/>
          <w:szCs w:val="22"/>
        </w:rPr>
        <w:t xml:space="preserve"> (文例１：割り当てられた群によって負担費用が異なる場合)</w:t>
      </w:r>
    </w:p>
    <w:p w14:paraId="015AF1C6" w14:textId="77777777" w:rsidR="00270024" w:rsidRPr="004E149B" w:rsidRDefault="00270024" w:rsidP="004E149B">
      <w:pPr>
        <w:spacing w:line="276" w:lineRule="auto"/>
        <w:ind w:firstLineChars="100" w:firstLine="240"/>
        <w:jc w:val="left"/>
        <w:rPr>
          <w:rFonts w:ascii="ＭＳ ゴシック" w:eastAsia="ＭＳ ゴシック" w:hAnsi="ＭＳ ゴシック"/>
          <w:sz w:val="24"/>
          <w:szCs w:val="22"/>
        </w:rPr>
      </w:pPr>
      <w:r w:rsidRPr="004E149B">
        <w:rPr>
          <w:rFonts w:ascii="ＭＳ ゴシック" w:eastAsia="ＭＳ ゴシック" w:hAnsi="ＭＳ ゴシック" w:hint="eastAsia"/>
          <w:sz w:val="24"/>
          <w:szCs w:val="22"/>
        </w:rPr>
        <w:t>割り当てられた群によって、薬の負担額が変わる場合があります。○○○の群では、１ヵ月の薬代は○○円(３割負担の場合は□□円)、△△△の群では、●●円(３割負担の場合は■■円)となります。検査費用については、どちらの群も通常診療と同様の検査を行いますので、研究に参加しても負担が増えることはありません。また、研究参加に伴う謝礼が支払われることはありません。</w:t>
      </w:r>
    </w:p>
    <w:p w14:paraId="18F9F1A7" w14:textId="77777777" w:rsidR="00270024" w:rsidRPr="004E149B" w:rsidRDefault="00270024" w:rsidP="004E149B">
      <w:pPr>
        <w:spacing w:line="276" w:lineRule="auto"/>
        <w:jc w:val="left"/>
        <w:rPr>
          <w:rFonts w:ascii="ＭＳ ゴシック" w:eastAsia="ＭＳ ゴシック" w:hAnsi="ＭＳ ゴシック"/>
          <w:sz w:val="24"/>
          <w:szCs w:val="22"/>
        </w:rPr>
      </w:pPr>
    </w:p>
    <w:p w14:paraId="47B85A67" w14:textId="77777777" w:rsidR="00270024" w:rsidRPr="004E149B" w:rsidRDefault="00270024" w:rsidP="004E149B">
      <w:pPr>
        <w:spacing w:line="276" w:lineRule="auto"/>
        <w:jc w:val="left"/>
        <w:rPr>
          <w:rFonts w:ascii="ＭＳ ゴシック" w:eastAsia="ＭＳ ゴシック" w:hAnsi="ＭＳ ゴシック"/>
          <w:color w:val="FF0000"/>
          <w:sz w:val="24"/>
          <w:szCs w:val="22"/>
        </w:rPr>
      </w:pPr>
      <w:r w:rsidRPr="004E149B">
        <w:rPr>
          <w:rFonts w:ascii="ＭＳ ゴシック" w:eastAsia="ＭＳ ゴシック" w:hAnsi="ＭＳ ゴシック" w:hint="eastAsia"/>
          <w:color w:val="FF0000"/>
          <w:sz w:val="24"/>
          <w:szCs w:val="22"/>
        </w:rPr>
        <w:t>(文例２：通常診療と負担が変わらず、保険診療で行う場合)</w:t>
      </w:r>
    </w:p>
    <w:p w14:paraId="0670F262" w14:textId="77777777" w:rsidR="00270024" w:rsidRPr="004E149B" w:rsidRDefault="00270024" w:rsidP="004E149B">
      <w:pPr>
        <w:spacing w:line="276" w:lineRule="auto"/>
        <w:ind w:firstLineChars="100" w:firstLine="240"/>
        <w:jc w:val="left"/>
        <w:rPr>
          <w:rFonts w:ascii="ＭＳ ゴシック" w:eastAsia="ＭＳ ゴシック" w:hAnsi="ＭＳ ゴシック"/>
          <w:sz w:val="24"/>
          <w:szCs w:val="22"/>
        </w:rPr>
      </w:pPr>
      <w:r w:rsidRPr="004E149B">
        <w:rPr>
          <w:rFonts w:ascii="ＭＳ ゴシック" w:eastAsia="ＭＳ ゴシック" w:hAnsi="ＭＳ ゴシック" w:hint="eastAsia"/>
          <w:sz w:val="24"/>
          <w:szCs w:val="22"/>
        </w:rPr>
        <w:t>研究に参加された場合でも、薬代や検査費用は通常の診療での負担と変わりません。通常診療と同様にあなたの負担割合の費用をご負担ください。なお、研究参加に伴う謝礼が支払われることはありません。</w:t>
      </w:r>
    </w:p>
    <w:p w14:paraId="360F4403" w14:textId="77777777" w:rsidR="00270024" w:rsidRPr="004E149B" w:rsidRDefault="00270024" w:rsidP="004E149B">
      <w:pPr>
        <w:spacing w:line="276" w:lineRule="auto"/>
        <w:jc w:val="left"/>
        <w:rPr>
          <w:rFonts w:ascii="ＭＳ ゴシック" w:eastAsia="ＭＳ ゴシック" w:hAnsi="ＭＳ ゴシック"/>
          <w:sz w:val="24"/>
          <w:szCs w:val="22"/>
        </w:rPr>
      </w:pPr>
    </w:p>
    <w:p w14:paraId="02B0F997" w14:textId="77777777" w:rsidR="00270024" w:rsidRPr="004E149B" w:rsidRDefault="00270024" w:rsidP="004E149B">
      <w:pPr>
        <w:spacing w:line="276" w:lineRule="auto"/>
        <w:jc w:val="left"/>
        <w:rPr>
          <w:rFonts w:ascii="ＭＳ ゴシック" w:eastAsia="ＭＳ ゴシック" w:hAnsi="ＭＳ ゴシック"/>
          <w:color w:val="FF0000"/>
          <w:sz w:val="24"/>
          <w:szCs w:val="22"/>
        </w:rPr>
      </w:pPr>
      <w:r w:rsidRPr="004E149B">
        <w:rPr>
          <w:rFonts w:ascii="ＭＳ ゴシック" w:eastAsia="ＭＳ ゴシック" w:hAnsi="ＭＳ ゴシック" w:hint="eastAsia"/>
          <w:color w:val="FF0000"/>
          <w:sz w:val="24"/>
          <w:szCs w:val="22"/>
        </w:rPr>
        <w:t>(文例３：検査の一部を研究費で行う場合)</w:t>
      </w:r>
    </w:p>
    <w:p w14:paraId="5A63C8CE" w14:textId="77777777" w:rsidR="00270024" w:rsidRPr="004E149B" w:rsidRDefault="00270024" w:rsidP="004E149B">
      <w:pPr>
        <w:spacing w:line="276" w:lineRule="auto"/>
        <w:ind w:firstLineChars="100" w:firstLine="240"/>
        <w:jc w:val="left"/>
        <w:rPr>
          <w:rFonts w:ascii="ＭＳ ゴシック" w:eastAsia="ＭＳ ゴシック" w:hAnsi="ＭＳ ゴシック"/>
          <w:sz w:val="24"/>
          <w:szCs w:val="22"/>
        </w:rPr>
      </w:pPr>
      <w:r w:rsidRPr="004E149B">
        <w:rPr>
          <w:rFonts w:ascii="ＭＳ ゴシック" w:eastAsia="ＭＳ ゴシック" w:hAnsi="ＭＳ ゴシック" w:hint="eastAsia"/>
          <w:sz w:val="24"/>
          <w:szCs w:val="22"/>
        </w:rPr>
        <w:t>研究に参加された場合、○○○の検査費用は研究費で負担しますので、あなたの費用負担が増えることはありません。○○○以外の検査費用と薬代は通常診療と同様に保険診療となります。なお、研究参加に伴う謝礼が支払われることはありません。</w:t>
      </w:r>
    </w:p>
    <w:p w14:paraId="411B7475" w14:textId="77777777" w:rsidR="00270024" w:rsidRPr="004E149B" w:rsidRDefault="00270024" w:rsidP="004E149B">
      <w:pPr>
        <w:spacing w:line="276" w:lineRule="auto"/>
        <w:jc w:val="left"/>
        <w:rPr>
          <w:rFonts w:ascii="ＭＳ ゴシック" w:eastAsia="ＭＳ ゴシック" w:hAnsi="ＭＳ ゴシック"/>
          <w:sz w:val="24"/>
          <w:szCs w:val="22"/>
        </w:rPr>
      </w:pPr>
    </w:p>
    <w:p w14:paraId="554F9361" w14:textId="77777777" w:rsidR="00270024" w:rsidRPr="004E149B" w:rsidRDefault="00270024" w:rsidP="004E149B">
      <w:pPr>
        <w:spacing w:line="276" w:lineRule="auto"/>
        <w:jc w:val="left"/>
        <w:rPr>
          <w:rFonts w:ascii="ＭＳ ゴシック" w:eastAsia="ＭＳ ゴシック" w:hAnsi="ＭＳ ゴシック"/>
          <w:color w:val="FF0000"/>
          <w:sz w:val="24"/>
          <w:szCs w:val="22"/>
        </w:rPr>
      </w:pPr>
      <w:r w:rsidRPr="004E149B">
        <w:rPr>
          <w:rFonts w:ascii="ＭＳ ゴシック" w:eastAsia="ＭＳ ゴシック" w:hAnsi="ＭＳ ゴシック" w:hint="eastAsia"/>
          <w:color w:val="FF0000"/>
          <w:sz w:val="24"/>
          <w:szCs w:val="22"/>
        </w:rPr>
        <w:t>(文例４：通常診療に比べて負担が増える場合)</w:t>
      </w:r>
    </w:p>
    <w:p w14:paraId="68D5D923" w14:textId="5E4AF791" w:rsidR="00270024" w:rsidRPr="004E149B" w:rsidRDefault="00270024" w:rsidP="004E149B">
      <w:pPr>
        <w:spacing w:line="276" w:lineRule="auto"/>
        <w:ind w:firstLineChars="100" w:firstLine="240"/>
        <w:jc w:val="left"/>
        <w:rPr>
          <w:rFonts w:ascii="ＭＳ ゴシック" w:eastAsia="ＭＳ ゴシック" w:hAnsi="ＭＳ ゴシック"/>
          <w:sz w:val="24"/>
          <w:szCs w:val="22"/>
          <w:u w:val="single"/>
        </w:rPr>
      </w:pPr>
      <w:r w:rsidRPr="004E149B">
        <w:rPr>
          <w:rFonts w:ascii="ＭＳ ゴシック" w:eastAsia="ＭＳ ゴシック" w:hAnsi="ＭＳ ゴシック" w:hint="eastAsia"/>
          <w:sz w:val="24"/>
          <w:szCs w:val="22"/>
        </w:rPr>
        <w:t>研究に参加された場合、通常の診療と比べて、○○○と□□□の検査が増えます。検</w:t>
      </w:r>
      <w:r w:rsidRPr="004E149B">
        <w:rPr>
          <w:rFonts w:ascii="ＭＳ ゴシック" w:eastAsia="ＭＳ ゴシック" w:hAnsi="ＭＳ ゴシック" w:hint="eastAsia"/>
          <w:sz w:val="24"/>
          <w:szCs w:val="22"/>
        </w:rPr>
        <w:lastRenderedPageBreak/>
        <w:t>査は保険診療で行いますので、あなたの保険診療上の負担割合で、検査費用負担が増えることになります。なお、研究参加に伴って検査等が多くなったり交通費等の負担が増したりすることがあります。これら負担を軽減するために、来院1回につき</w:t>
      </w:r>
      <w:r w:rsidR="00FC6559" w:rsidRPr="004E149B">
        <w:rPr>
          <w:rFonts w:ascii="ＭＳ ゴシック" w:eastAsia="ＭＳ ゴシック" w:hAnsi="ＭＳ ゴシック" w:hint="eastAsia"/>
          <w:sz w:val="24"/>
          <w:szCs w:val="22"/>
        </w:rPr>
        <w:t>QUO</w:t>
      </w:r>
      <w:r w:rsidRPr="004E149B">
        <w:rPr>
          <w:rFonts w:ascii="ＭＳ ゴシック" w:eastAsia="ＭＳ ゴシック" w:hAnsi="ＭＳ ゴシック" w:hint="eastAsia"/>
          <w:sz w:val="24"/>
          <w:szCs w:val="22"/>
        </w:rPr>
        <w:t>カード1,000円分をお渡し</w:t>
      </w:r>
      <w:r w:rsidR="00845799" w:rsidRPr="004E149B">
        <w:rPr>
          <w:rFonts w:ascii="ＭＳ ゴシック" w:eastAsia="ＭＳ ゴシック" w:hAnsi="ＭＳ ゴシック" w:hint="eastAsia"/>
          <w:sz w:val="24"/>
          <w:szCs w:val="22"/>
        </w:rPr>
        <w:t>いたします</w:t>
      </w:r>
      <w:r w:rsidRPr="004E149B">
        <w:rPr>
          <w:rFonts w:ascii="ＭＳ ゴシック" w:eastAsia="ＭＳ ゴシック" w:hAnsi="ＭＳ ゴシック" w:hint="eastAsia"/>
          <w:sz w:val="24"/>
          <w:szCs w:val="22"/>
        </w:rPr>
        <w:t>。</w:t>
      </w:r>
    </w:p>
    <w:p w14:paraId="6EF7F8F1" w14:textId="77777777" w:rsidR="00270024" w:rsidRPr="004E149B" w:rsidRDefault="00270024" w:rsidP="004E149B">
      <w:pPr>
        <w:spacing w:line="276" w:lineRule="auto"/>
        <w:ind w:firstLineChars="100" w:firstLine="240"/>
        <w:rPr>
          <w:rFonts w:ascii="ＭＳ ゴシック" w:eastAsia="ＭＳ ゴシック" w:hAnsi="ＭＳ ゴシック"/>
          <w:sz w:val="24"/>
          <w:szCs w:val="22"/>
        </w:rPr>
      </w:pPr>
    </w:p>
    <w:p w14:paraId="3A161E9A" w14:textId="77777777" w:rsidR="00270024" w:rsidRPr="00B56033" w:rsidRDefault="00270024" w:rsidP="00270024">
      <w:pPr>
        <w:jc w:val="left"/>
        <w:rPr>
          <w:rFonts w:ascii="ＭＳ ゴシック" w:eastAsia="ＭＳ ゴシック" w:hAnsi="ＭＳ ゴシック"/>
          <w:b/>
          <w:sz w:val="28"/>
        </w:rPr>
      </w:pPr>
      <w:r w:rsidRPr="00B56033">
        <w:rPr>
          <w:rFonts w:ascii="ＭＳ ゴシック" w:eastAsia="ＭＳ ゴシック" w:hAnsi="ＭＳ ゴシック" w:hint="eastAsia"/>
          <w:b/>
          <w:sz w:val="28"/>
        </w:rPr>
        <w:t>９.この研究に関する情報の公開と資料の閲覧について</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ECFF"/>
        <w:tblLayout w:type="fixed"/>
        <w:tblLook w:val="04A0" w:firstRow="1" w:lastRow="0" w:firstColumn="1" w:lastColumn="0" w:noHBand="0" w:noVBand="1"/>
      </w:tblPr>
      <w:tblGrid>
        <w:gridCol w:w="9630"/>
      </w:tblGrid>
      <w:tr w:rsidR="00270024" w:rsidRPr="00B56033" w14:paraId="03F3351D" w14:textId="77777777" w:rsidTr="00270024">
        <w:tc>
          <w:tcPr>
            <w:tcW w:w="9836" w:type="dxa"/>
            <w:tcBorders>
              <w:top w:val="single" w:sz="4" w:space="0" w:color="auto"/>
              <w:left w:val="single" w:sz="4" w:space="0" w:color="auto"/>
              <w:bottom w:val="single" w:sz="4" w:space="0" w:color="auto"/>
              <w:right w:val="single" w:sz="4" w:space="0" w:color="auto"/>
            </w:tcBorders>
            <w:shd w:val="clear" w:color="auto" w:fill="CCECFF"/>
            <w:hideMark/>
          </w:tcPr>
          <w:p w14:paraId="7DA0C6E5" w14:textId="1DAB91FF" w:rsidR="00270024" w:rsidRPr="00B56033" w:rsidRDefault="00270024" w:rsidP="0088676C">
            <w:pPr>
              <w:numPr>
                <w:ilvl w:val="0"/>
                <w:numId w:val="3"/>
              </w:numPr>
              <w:spacing w:line="300" w:lineRule="exact"/>
              <w:jc w:val="left"/>
              <w:rPr>
                <w:rFonts w:ascii="ＭＳ ゴシック" w:eastAsia="ＭＳ ゴシック" w:hAnsi="ＭＳ ゴシック"/>
              </w:rPr>
            </w:pPr>
            <w:r w:rsidRPr="00B56033">
              <w:rPr>
                <w:rFonts w:ascii="ＭＳ ゴシック" w:eastAsia="ＭＳ ゴシック" w:hAnsi="ＭＳ ゴシック" w:hint="eastAsia"/>
              </w:rPr>
              <w:t>介入研究では研究の概要や結果を</w:t>
            </w:r>
            <w:proofErr w:type="spellStart"/>
            <w:r w:rsidR="00AD5347" w:rsidRPr="00AD5347">
              <w:rPr>
                <w:rFonts w:ascii="ＭＳ ゴシック" w:eastAsia="ＭＳ ゴシック" w:hAnsi="ＭＳ ゴシック" w:hint="eastAsia"/>
              </w:rPr>
              <w:t>jRCT</w:t>
            </w:r>
            <w:proofErr w:type="spellEnd"/>
            <w:r w:rsidR="00AD5347">
              <w:rPr>
                <w:rFonts w:ascii="ＭＳ ゴシック" w:eastAsia="ＭＳ ゴシック" w:hAnsi="ＭＳ ゴシック" w:hint="eastAsia"/>
              </w:rPr>
              <w:t>、</w:t>
            </w:r>
            <w:r w:rsidRPr="00B56033">
              <w:rPr>
                <w:rFonts w:ascii="ＭＳ ゴシック" w:eastAsia="ＭＳ ゴシック" w:hAnsi="ＭＳ ゴシック" w:hint="eastAsia"/>
              </w:rPr>
              <w:t>UMIN-CTR等に登録する必要がありますので、それも情報公開になります。</w:t>
            </w:r>
          </w:p>
          <w:p w14:paraId="1BFB2DF0" w14:textId="77777777" w:rsidR="00270024" w:rsidRPr="00B56033" w:rsidRDefault="00270024" w:rsidP="0088676C">
            <w:pPr>
              <w:numPr>
                <w:ilvl w:val="0"/>
                <w:numId w:val="3"/>
              </w:numPr>
              <w:spacing w:line="300" w:lineRule="exact"/>
              <w:jc w:val="left"/>
              <w:rPr>
                <w:rFonts w:ascii="ＭＳ ゴシック" w:eastAsia="ＭＳ ゴシック" w:hAnsi="ＭＳ ゴシック"/>
              </w:rPr>
            </w:pPr>
            <w:r w:rsidRPr="00B56033">
              <w:rPr>
                <w:rFonts w:ascii="ＭＳ ゴシック" w:eastAsia="ＭＳ ゴシック" w:hAnsi="ＭＳ ゴシック" w:hint="eastAsia"/>
              </w:rPr>
              <w:t>観察研究では、学会や論文発表することで情報公開します。</w:t>
            </w:r>
          </w:p>
          <w:p w14:paraId="0E1E15A6" w14:textId="77777777" w:rsidR="00270024" w:rsidRPr="00B56033" w:rsidRDefault="00270024" w:rsidP="0088676C">
            <w:pPr>
              <w:numPr>
                <w:ilvl w:val="0"/>
                <w:numId w:val="3"/>
              </w:numPr>
              <w:spacing w:line="300" w:lineRule="exact"/>
              <w:jc w:val="left"/>
              <w:rPr>
                <w:rFonts w:ascii="ＭＳ ゴシック" w:eastAsia="ＭＳ ゴシック" w:hAnsi="ＭＳ ゴシック"/>
              </w:rPr>
            </w:pPr>
            <w:r w:rsidRPr="00B56033">
              <w:rPr>
                <w:rFonts w:ascii="ＭＳ ゴシック" w:eastAsia="ＭＳ ゴシック" w:hAnsi="ＭＳ ゴシック" w:hint="eastAsia"/>
              </w:rPr>
              <w:t>研究への参加の意思に影響するような新たな情報が得られた場合には速やかに情報を提供する旨も記載します。</w:t>
            </w:r>
          </w:p>
          <w:p w14:paraId="33314364" w14:textId="77777777" w:rsidR="00270024" w:rsidRPr="00B56033" w:rsidRDefault="00270024" w:rsidP="0088676C">
            <w:pPr>
              <w:numPr>
                <w:ilvl w:val="0"/>
                <w:numId w:val="3"/>
              </w:numPr>
              <w:spacing w:line="300" w:lineRule="exact"/>
              <w:jc w:val="left"/>
              <w:rPr>
                <w:rFonts w:ascii="ＭＳ ゴシック" w:eastAsia="ＭＳ ゴシック" w:hAnsi="ＭＳ ゴシック"/>
                <w:color w:val="FF0000"/>
              </w:rPr>
            </w:pPr>
            <w:r w:rsidRPr="00B56033">
              <w:rPr>
                <w:rFonts w:ascii="ＭＳ ゴシック" w:eastAsia="ＭＳ ゴシック" w:hAnsi="ＭＳ ゴシック" w:hint="eastAsia"/>
              </w:rPr>
              <w:t>他の研究者等の個人情報等の保護及び当該研究の独創性の確保に支障がない範囲内で、研究計画書及び研究の方法に関する資料を入手又は閲覧できる旨とその入手又は閲覧の方法を記載します。</w:t>
            </w:r>
          </w:p>
        </w:tc>
      </w:tr>
    </w:tbl>
    <w:p w14:paraId="24494E96" w14:textId="77777777" w:rsidR="00270024" w:rsidRPr="004E149B" w:rsidRDefault="00270024" w:rsidP="004E149B">
      <w:pPr>
        <w:spacing w:line="276" w:lineRule="auto"/>
        <w:jc w:val="left"/>
        <w:rPr>
          <w:rFonts w:ascii="ＭＳ ゴシック" w:eastAsia="ＭＳ ゴシック" w:hAnsi="ＭＳ ゴシック"/>
          <w:sz w:val="24"/>
        </w:rPr>
      </w:pPr>
      <w:r w:rsidRPr="004E149B">
        <w:rPr>
          <w:rFonts w:ascii="ＭＳ ゴシック" w:eastAsia="ＭＳ ゴシック" w:hAnsi="ＭＳ ゴシック" w:hint="eastAsia"/>
          <w:color w:val="FF0000"/>
          <w:sz w:val="24"/>
        </w:rPr>
        <w:t>(文例1：介入研究でデータベースに登録している場合)</w:t>
      </w:r>
    </w:p>
    <w:p w14:paraId="2B589B0C" w14:textId="77777777" w:rsidR="00270024" w:rsidRPr="004E149B" w:rsidRDefault="00270024" w:rsidP="004E149B">
      <w:pPr>
        <w:spacing w:line="276" w:lineRule="auto"/>
        <w:ind w:firstLineChars="100" w:firstLine="240"/>
        <w:rPr>
          <w:rFonts w:ascii="ＭＳ ゴシック" w:eastAsia="ＭＳ ゴシック" w:hAnsi="ＭＳ ゴシック"/>
          <w:sz w:val="24"/>
        </w:rPr>
      </w:pPr>
      <w:r w:rsidRPr="004E149B">
        <w:rPr>
          <w:rFonts w:ascii="ＭＳ ゴシック" w:eastAsia="ＭＳ ゴシック" w:hAnsi="ＭＳ ゴシック" w:hint="eastAsia"/>
          <w:sz w:val="24"/>
        </w:rPr>
        <w:t>この研究について新しい重要な情報が得られた場合には、速やかにあなたにお知らせし、継続して研究に参加されるかどうか再度お尋ねします。</w:t>
      </w:r>
    </w:p>
    <w:p w14:paraId="3281A8EB" w14:textId="76E48B17" w:rsidR="00270024" w:rsidRPr="004E149B" w:rsidRDefault="00270024" w:rsidP="004E149B">
      <w:pPr>
        <w:spacing w:line="276" w:lineRule="auto"/>
        <w:ind w:firstLineChars="100" w:firstLine="240"/>
        <w:rPr>
          <w:rFonts w:ascii="ＭＳ ゴシック" w:eastAsia="ＭＳ ゴシック" w:hAnsi="ＭＳ ゴシック"/>
          <w:sz w:val="24"/>
        </w:rPr>
      </w:pPr>
      <w:r w:rsidRPr="004E149B">
        <w:rPr>
          <w:rFonts w:ascii="ＭＳ ゴシック" w:eastAsia="ＭＳ ゴシック" w:hAnsi="ＭＳ ゴシック" w:hint="eastAsia"/>
          <w:sz w:val="24"/>
        </w:rPr>
        <w:t>あなたからのご要望があれば、開示が可能であると考えられる範囲内で、研究の計画や方法についての資料をご覧いただくことができます。研究の概要や結果は、</w:t>
      </w:r>
      <w:r w:rsidR="003E6845" w:rsidRPr="004E149B">
        <w:rPr>
          <w:rFonts w:ascii="ＭＳ ゴシック" w:eastAsia="ＭＳ ゴシック" w:hAnsi="ＭＳ ゴシック" w:hint="eastAsia"/>
          <w:sz w:val="24"/>
        </w:rPr>
        <w:t>国立大学附属病院長会議が運営しているデータベース（U</w:t>
      </w:r>
      <w:r w:rsidR="003E6845" w:rsidRPr="004E149B">
        <w:rPr>
          <w:rFonts w:ascii="ＭＳ ゴシック" w:eastAsia="ＭＳ ゴシック" w:hAnsi="ＭＳ ゴシック"/>
          <w:sz w:val="24"/>
        </w:rPr>
        <w:t>MIN-CTR</w:t>
      </w:r>
      <w:r w:rsidR="003E6845" w:rsidRPr="004E149B">
        <w:rPr>
          <w:rFonts w:ascii="ＭＳ ゴシック" w:eastAsia="ＭＳ ゴシック" w:hAnsi="ＭＳ ゴシック" w:hint="eastAsia"/>
          <w:sz w:val="24"/>
        </w:rPr>
        <w:t>：h</w:t>
      </w:r>
      <w:r w:rsidR="003E6845" w:rsidRPr="004E149B">
        <w:rPr>
          <w:rFonts w:ascii="ＭＳ ゴシック" w:eastAsia="ＭＳ ゴシック" w:hAnsi="ＭＳ ゴシック"/>
          <w:sz w:val="24"/>
        </w:rPr>
        <w:t>ttps://www.umin.ac.jp</w:t>
      </w:r>
      <w:r w:rsidR="003E6845" w:rsidRPr="004E149B">
        <w:rPr>
          <w:rFonts w:ascii="ＭＳ ゴシック" w:eastAsia="ＭＳ ゴシック" w:hAnsi="ＭＳ ゴシック" w:hint="eastAsia"/>
          <w:sz w:val="24"/>
        </w:rPr>
        <w:t>）に</w:t>
      </w:r>
      <w:r w:rsidR="000F3065" w:rsidRPr="004E149B">
        <w:rPr>
          <w:rFonts w:ascii="ＭＳ ゴシック" w:eastAsia="ＭＳ ゴシック" w:hAnsi="ＭＳ ゴシック" w:hint="eastAsia"/>
          <w:sz w:val="24"/>
        </w:rPr>
        <w:t>登録いたしますのでそちらで閲</w:t>
      </w:r>
      <w:r w:rsidR="007F5760" w:rsidRPr="004E149B">
        <w:rPr>
          <w:rFonts w:ascii="ＭＳ ゴシック" w:eastAsia="ＭＳ ゴシック" w:hAnsi="ＭＳ ゴシック" w:hint="eastAsia"/>
          <w:sz w:val="24"/>
        </w:rPr>
        <w:t>覧</w:t>
      </w:r>
      <w:r w:rsidR="000F3065" w:rsidRPr="004E149B">
        <w:rPr>
          <w:rFonts w:ascii="ＭＳ ゴシック" w:eastAsia="ＭＳ ゴシック" w:hAnsi="ＭＳ ゴシック" w:hint="eastAsia"/>
          <w:sz w:val="24"/>
        </w:rPr>
        <w:t>することもできます。</w:t>
      </w:r>
    </w:p>
    <w:p w14:paraId="333A0DE6" w14:textId="77777777" w:rsidR="00270024" w:rsidRPr="004E149B" w:rsidRDefault="00270024" w:rsidP="004E149B">
      <w:pPr>
        <w:spacing w:line="276" w:lineRule="auto"/>
        <w:jc w:val="left"/>
        <w:rPr>
          <w:rFonts w:ascii="ＭＳ ゴシック" w:eastAsia="ＭＳ ゴシック" w:hAnsi="ＭＳ ゴシック"/>
          <w:sz w:val="24"/>
        </w:rPr>
      </w:pPr>
    </w:p>
    <w:p w14:paraId="5533FD51" w14:textId="77777777" w:rsidR="00270024" w:rsidRPr="004E149B" w:rsidRDefault="00270024" w:rsidP="004E149B">
      <w:pPr>
        <w:spacing w:line="276" w:lineRule="auto"/>
        <w:jc w:val="left"/>
        <w:rPr>
          <w:rFonts w:ascii="ＭＳ ゴシック" w:eastAsia="ＭＳ ゴシック" w:hAnsi="ＭＳ ゴシック"/>
          <w:color w:val="FF0000"/>
          <w:sz w:val="24"/>
        </w:rPr>
      </w:pPr>
      <w:r w:rsidRPr="004E149B">
        <w:rPr>
          <w:rFonts w:ascii="ＭＳ ゴシック" w:eastAsia="ＭＳ ゴシック" w:hAnsi="ＭＳ ゴシック" w:hint="eastAsia"/>
          <w:color w:val="FF0000"/>
          <w:sz w:val="24"/>
        </w:rPr>
        <w:t>(文例２：観察研究の場合)</w:t>
      </w:r>
    </w:p>
    <w:p w14:paraId="4689FCEE" w14:textId="77777777" w:rsidR="00270024" w:rsidRPr="004E149B" w:rsidRDefault="00270024" w:rsidP="004E149B">
      <w:pPr>
        <w:spacing w:line="276" w:lineRule="auto"/>
        <w:ind w:firstLineChars="100" w:firstLine="240"/>
        <w:rPr>
          <w:rFonts w:ascii="ＭＳ ゴシック" w:eastAsia="ＭＳ ゴシック" w:hAnsi="ＭＳ ゴシック"/>
          <w:sz w:val="24"/>
        </w:rPr>
      </w:pPr>
      <w:r w:rsidRPr="004E149B">
        <w:rPr>
          <w:rFonts w:ascii="ＭＳ ゴシック" w:eastAsia="ＭＳ ゴシック" w:hAnsi="ＭＳ ゴシック" w:hint="eastAsia"/>
          <w:sz w:val="24"/>
        </w:rPr>
        <w:t>この研究について新しい重要な情報が得られた場合には、速やかにあなたにお知らせし、継続して研究に参加されるかどうか再度お尋ねします。</w:t>
      </w:r>
    </w:p>
    <w:p w14:paraId="36B91938" w14:textId="311CA37F" w:rsidR="00270024" w:rsidRPr="004E149B" w:rsidRDefault="00270024" w:rsidP="004E149B">
      <w:pPr>
        <w:spacing w:line="276" w:lineRule="auto"/>
        <w:ind w:firstLineChars="100" w:firstLine="240"/>
        <w:jc w:val="left"/>
        <w:rPr>
          <w:rFonts w:ascii="ＭＳ ゴシック" w:eastAsia="ＭＳ ゴシック" w:hAnsi="ＭＳ ゴシック"/>
          <w:sz w:val="24"/>
        </w:rPr>
      </w:pPr>
      <w:r w:rsidRPr="004E149B">
        <w:rPr>
          <w:rFonts w:ascii="ＭＳ ゴシック" w:eastAsia="ＭＳ ゴシック" w:hAnsi="ＭＳ ゴシック" w:hint="eastAsia"/>
          <w:sz w:val="24"/>
        </w:rPr>
        <w:t>あなたからのご要望があれば、開示が可能であると考えられる範囲内で、研究の計画や方法についての資料をご覧いただくことができます。また、研究の結果は、学会や学術雑誌などに公表することを予定しています。</w:t>
      </w:r>
    </w:p>
    <w:p w14:paraId="76093C40" w14:textId="77777777" w:rsidR="00270024" w:rsidRPr="00647C23" w:rsidRDefault="00270024" w:rsidP="00270024">
      <w:pPr>
        <w:ind w:firstLineChars="100" w:firstLine="221"/>
        <w:jc w:val="left"/>
        <w:rPr>
          <w:rFonts w:ascii="ＭＳ ゴシック" w:eastAsia="ＭＳ ゴシック" w:hAnsi="ＭＳ ゴシック"/>
          <w:b/>
          <w:sz w:val="22"/>
        </w:rPr>
      </w:pPr>
    </w:p>
    <w:p w14:paraId="5B596B52" w14:textId="77777777" w:rsidR="00270024" w:rsidRPr="00B56033" w:rsidRDefault="00270024" w:rsidP="00270024">
      <w:pPr>
        <w:jc w:val="left"/>
        <w:rPr>
          <w:rFonts w:ascii="ＭＳ ゴシック" w:eastAsia="ＭＳ ゴシック" w:hAnsi="ＭＳ ゴシック"/>
          <w:b/>
          <w:sz w:val="28"/>
        </w:rPr>
      </w:pPr>
      <w:commentRangeStart w:id="7"/>
      <w:r w:rsidRPr="00B56033">
        <w:rPr>
          <w:rFonts w:ascii="ＭＳ ゴシック" w:eastAsia="ＭＳ ゴシック" w:hAnsi="ＭＳ ゴシック" w:hint="eastAsia"/>
          <w:b/>
          <w:sz w:val="28"/>
        </w:rPr>
        <w:t>１０.個人情報の取扱いについて</w:t>
      </w:r>
      <w:commentRangeEnd w:id="7"/>
      <w:r w:rsidR="00520888" w:rsidRPr="00B56033">
        <w:rPr>
          <w:rStyle w:val="a5"/>
          <w:rFonts w:ascii="ＭＳ ゴシック" w:eastAsia="ＭＳ ゴシック" w:hAnsi="ＭＳ ゴシック"/>
        </w:rPr>
        <w:commentReference w:id="7"/>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ECFF"/>
        <w:tblLayout w:type="fixed"/>
        <w:tblLook w:val="04A0" w:firstRow="1" w:lastRow="0" w:firstColumn="1" w:lastColumn="0" w:noHBand="0" w:noVBand="1"/>
      </w:tblPr>
      <w:tblGrid>
        <w:gridCol w:w="9630"/>
      </w:tblGrid>
      <w:tr w:rsidR="00270024" w:rsidRPr="00B56033" w14:paraId="6BCA8225" w14:textId="77777777" w:rsidTr="00270024">
        <w:tc>
          <w:tcPr>
            <w:tcW w:w="9836" w:type="dxa"/>
            <w:tcBorders>
              <w:top w:val="single" w:sz="4" w:space="0" w:color="auto"/>
              <w:left w:val="single" w:sz="4" w:space="0" w:color="auto"/>
              <w:bottom w:val="single" w:sz="4" w:space="0" w:color="auto"/>
              <w:right w:val="single" w:sz="4" w:space="0" w:color="auto"/>
            </w:tcBorders>
            <w:shd w:val="clear" w:color="auto" w:fill="CCECFF"/>
            <w:hideMark/>
          </w:tcPr>
          <w:p w14:paraId="1076FD3D" w14:textId="77777777" w:rsidR="00270024" w:rsidRPr="00B56033" w:rsidRDefault="00270024" w:rsidP="0088676C">
            <w:pPr>
              <w:numPr>
                <w:ilvl w:val="0"/>
                <w:numId w:val="3"/>
              </w:numPr>
              <w:spacing w:line="300" w:lineRule="exact"/>
              <w:jc w:val="left"/>
              <w:rPr>
                <w:rFonts w:ascii="ＭＳ ゴシック" w:eastAsia="ＭＳ ゴシック" w:hAnsi="ＭＳ ゴシック"/>
              </w:rPr>
            </w:pPr>
            <w:r w:rsidRPr="00B56033">
              <w:rPr>
                <w:rFonts w:ascii="ＭＳ ゴシック" w:eastAsia="ＭＳ ゴシック" w:hAnsi="ＭＳ ゴシック" w:hint="eastAsia"/>
              </w:rPr>
              <w:t>研究対象者等に係る個人情報を他の研究機関に提供するとき(委託や共同利用に伴って個人情報を提供する場合を含む。)は、①提供する個人情報等の内容、②提供を受ける研究機関の名称、③当該研究機関における利用目的、④提供された個人情報の管理について責任を有する者の氏名又は名称を説明する必要があります。</w:t>
            </w:r>
          </w:p>
          <w:p w14:paraId="3FDDB579" w14:textId="77777777" w:rsidR="00270024" w:rsidRPr="00B56033" w:rsidRDefault="00270024" w:rsidP="0088676C">
            <w:pPr>
              <w:numPr>
                <w:ilvl w:val="0"/>
                <w:numId w:val="3"/>
              </w:numPr>
              <w:spacing w:line="300" w:lineRule="exact"/>
              <w:jc w:val="left"/>
              <w:rPr>
                <w:rFonts w:ascii="ＭＳ ゴシック" w:eastAsia="ＭＳ ゴシック" w:hAnsi="ＭＳ ゴシック"/>
              </w:rPr>
            </w:pPr>
            <w:r w:rsidRPr="00B56033">
              <w:rPr>
                <w:rFonts w:ascii="ＭＳ ゴシック" w:eastAsia="ＭＳ ゴシック" w:hAnsi="ＭＳ ゴシック" w:hint="eastAsia"/>
              </w:rPr>
              <w:t>加工する場合にはその方法を記載します。</w:t>
            </w:r>
          </w:p>
          <w:p w14:paraId="3787B228" w14:textId="3ADC5A8E" w:rsidR="00270024" w:rsidRPr="00B56033" w:rsidRDefault="00270024" w:rsidP="0088676C">
            <w:pPr>
              <w:numPr>
                <w:ilvl w:val="0"/>
                <w:numId w:val="3"/>
              </w:numPr>
              <w:spacing w:line="300" w:lineRule="exact"/>
              <w:jc w:val="left"/>
              <w:rPr>
                <w:rFonts w:ascii="ＭＳ ゴシック" w:eastAsia="ＭＳ ゴシック" w:hAnsi="ＭＳ ゴシック"/>
                <w:color w:val="FF0000"/>
              </w:rPr>
            </w:pPr>
            <w:r w:rsidRPr="00B56033">
              <w:rPr>
                <w:rFonts w:ascii="ＭＳ ゴシック" w:eastAsia="ＭＳ ゴシック" w:hAnsi="ＭＳ ゴシック" w:hint="eastAsia"/>
              </w:rPr>
              <w:t>侵襲（軽微な侵襲を除く）を伴う研究であって介入を行うものの場合には、研究対象者の秘密が保全されることを前提として、モニタリングに従事する者及び監査に従事する者並びに倫理委員会が、必要な範囲内において当該研究対象者に関する</w:t>
            </w:r>
            <w:r w:rsidR="003105E4" w:rsidRPr="00B56033">
              <w:rPr>
                <w:rFonts w:ascii="ＭＳ ゴシック" w:eastAsia="ＭＳ ゴシック" w:hAnsi="ＭＳ ゴシック" w:hint="eastAsia"/>
              </w:rPr>
              <w:t>試料</w:t>
            </w:r>
            <w:r w:rsidRPr="00B56033">
              <w:rPr>
                <w:rFonts w:ascii="ＭＳ ゴシック" w:eastAsia="ＭＳ ゴシック" w:hAnsi="ＭＳ ゴシック" w:hint="eastAsia"/>
              </w:rPr>
              <w:t>・情報を閲覧することを記載します。</w:t>
            </w:r>
          </w:p>
        </w:tc>
      </w:tr>
    </w:tbl>
    <w:p w14:paraId="52EFA892" w14:textId="77777777" w:rsidR="00270024" w:rsidRPr="004E149B" w:rsidRDefault="00270024" w:rsidP="004E149B">
      <w:pPr>
        <w:spacing w:line="276" w:lineRule="auto"/>
        <w:jc w:val="left"/>
        <w:rPr>
          <w:rFonts w:ascii="ＭＳ ゴシック" w:eastAsia="ＭＳ ゴシック" w:hAnsi="ＭＳ ゴシック"/>
          <w:color w:val="FF0000"/>
          <w:sz w:val="24"/>
          <w:szCs w:val="24"/>
        </w:rPr>
      </w:pPr>
      <w:r w:rsidRPr="004E149B">
        <w:rPr>
          <w:rFonts w:ascii="ＭＳ ゴシック" w:eastAsia="ＭＳ ゴシック" w:hAnsi="ＭＳ ゴシック" w:hint="eastAsia"/>
          <w:color w:val="FF0000"/>
          <w:sz w:val="24"/>
          <w:szCs w:val="24"/>
        </w:rPr>
        <w:lastRenderedPageBreak/>
        <w:t>(文例1：研究で検体と情報を得た場合)</w:t>
      </w:r>
    </w:p>
    <w:p w14:paraId="4F22CEDE" w14:textId="74A111F9" w:rsidR="00270024" w:rsidRPr="004E149B" w:rsidRDefault="00270024" w:rsidP="004E149B">
      <w:pPr>
        <w:spacing w:line="276" w:lineRule="auto"/>
        <w:ind w:firstLineChars="100" w:firstLine="240"/>
        <w:jc w:val="left"/>
        <w:rPr>
          <w:rFonts w:ascii="ＭＳ ゴシック" w:eastAsia="ＭＳ ゴシック" w:hAnsi="ＭＳ ゴシック"/>
          <w:sz w:val="24"/>
          <w:szCs w:val="24"/>
        </w:rPr>
      </w:pPr>
      <w:r w:rsidRPr="004E149B">
        <w:rPr>
          <w:rFonts w:ascii="ＭＳ ゴシック" w:eastAsia="ＭＳ ゴシック" w:hAnsi="ＭＳ ゴシック" w:hint="eastAsia"/>
          <w:sz w:val="24"/>
          <w:szCs w:val="24"/>
        </w:rPr>
        <w:t>あなたから提供された検体や診療情報など</w:t>
      </w:r>
      <w:r w:rsidR="00E2080B" w:rsidRPr="004E149B">
        <w:rPr>
          <w:rFonts w:ascii="ＭＳ ゴシック" w:eastAsia="ＭＳ ゴシック" w:hAnsi="ＭＳ ゴシック" w:hint="eastAsia"/>
          <w:sz w:val="24"/>
          <w:szCs w:val="24"/>
        </w:rPr>
        <w:t>この</w:t>
      </w:r>
      <w:r w:rsidRPr="004E149B">
        <w:rPr>
          <w:rFonts w:ascii="ＭＳ ゴシック" w:eastAsia="ＭＳ ゴシック" w:hAnsi="ＭＳ ゴシック" w:hint="eastAsia"/>
          <w:sz w:val="24"/>
          <w:szCs w:val="24"/>
        </w:rPr>
        <w:t>研究に関するデータは、氏名などを削除し、個人を直ちに判別できないような記号や番号を付けて</w:t>
      </w:r>
      <w:r w:rsidR="00685585" w:rsidRPr="004E149B">
        <w:rPr>
          <w:rFonts w:ascii="ＭＳ ゴシック" w:eastAsia="ＭＳ ゴシック" w:hAnsi="ＭＳ ゴシック" w:hint="eastAsia"/>
          <w:b/>
          <w:color w:val="FF0000"/>
          <w:sz w:val="24"/>
          <w:szCs w:val="24"/>
        </w:rPr>
        <w:t>（検体や紙媒体で管理する場合：</w:t>
      </w:r>
      <w:r w:rsidR="00685585" w:rsidRPr="004E149B">
        <w:rPr>
          <w:rFonts w:ascii="ＭＳ ゴシック" w:eastAsia="ＭＳ ゴシック" w:hAnsi="ＭＳ ゴシック" w:hint="eastAsia"/>
          <w:sz w:val="24"/>
          <w:szCs w:val="24"/>
        </w:rPr>
        <w:t>施錠できる場所で</w:t>
      </w:r>
      <w:r w:rsidR="00685585" w:rsidRPr="004E149B">
        <w:rPr>
          <w:rFonts w:ascii="ＭＳ ゴシック" w:eastAsia="ＭＳ ゴシック" w:hAnsi="ＭＳ ゴシック" w:hint="eastAsia"/>
          <w:b/>
          <w:color w:val="FF0000"/>
          <w:sz w:val="24"/>
          <w:szCs w:val="24"/>
        </w:rPr>
        <w:t>）（情報をパソコンで管理する場合：</w:t>
      </w:r>
      <w:r w:rsidR="00685585" w:rsidRPr="004E149B">
        <w:rPr>
          <w:rFonts w:ascii="ＭＳ ゴシック" w:eastAsia="ＭＳ ゴシック" w:hAnsi="ＭＳ ゴシック" w:hint="eastAsia"/>
          <w:sz w:val="24"/>
          <w:szCs w:val="24"/>
        </w:rPr>
        <w:t>パソコンでパスワードを設定する方法で</w:t>
      </w:r>
      <w:r w:rsidR="00685585" w:rsidRPr="004E149B">
        <w:rPr>
          <w:rFonts w:ascii="ＭＳ ゴシック" w:eastAsia="ＭＳ ゴシック" w:hAnsi="ＭＳ ゴシック" w:hint="eastAsia"/>
          <w:b/>
          <w:color w:val="FF0000"/>
          <w:sz w:val="24"/>
          <w:szCs w:val="24"/>
        </w:rPr>
        <w:t>）</w:t>
      </w:r>
      <w:r w:rsidRPr="004E149B">
        <w:rPr>
          <w:rFonts w:ascii="ＭＳ ゴシック" w:eastAsia="ＭＳ ゴシック" w:hAnsi="ＭＳ ゴシック" w:hint="eastAsia"/>
          <w:sz w:val="24"/>
          <w:szCs w:val="24"/>
        </w:rPr>
        <w:t>厳重に管理します。また、研究の結果</w:t>
      </w:r>
      <w:r w:rsidR="00036666" w:rsidRPr="004E149B">
        <w:rPr>
          <w:rFonts w:ascii="ＭＳ ゴシック" w:eastAsia="ＭＳ ゴシック" w:hAnsi="ＭＳ ゴシック" w:hint="eastAsia"/>
          <w:sz w:val="24"/>
          <w:szCs w:val="24"/>
        </w:rPr>
        <w:t>を</w:t>
      </w:r>
      <w:r w:rsidRPr="004E149B">
        <w:rPr>
          <w:rFonts w:ascii="ＭＳ ゴシック" w:eastAsia="ＭＳ ゴシック" w:hAnsi="ＭＳ ゴシック" w:hint="eastAsia"/>
          <w:sz w:val="24"/>
          <w:szCs w:val="24"/>
        </w:rPr>
        <w:t>発表する場合でもあなたを判別できる情報が外部に公表されることはありません。</w:t>
      </w:r>
    </w:p>
    <w:p w14:paraId="0566EEB9" w14:textId="2F71BDBE" w:rsidR="00270024" w:rsidRPr="004E149B" w:rsidRDefault="00270024" w:rsidP="004E149B">
      <w:pPr>
        <w:spacing w:line="276" w:lineRule="auto"/>
        <w:ind w:firstLineChars="100" w:firstLine="240"/>
        <w:jc w:val="left"/>
        <w:rPr>
          <w:rFonts w:ascii="ＭＳ ゴシック" w:eastAsia="ＭＳ ゴシック" w:hAnsi="ＭＳ ゴシック"/>
          <w:sz w:val="24"/>
          <w:szCs w:val="24"/>
          <w:u w:val="single"/>
        </w:rPr>
      </w:pPr>
      <w:r w:rsidRPr="004E149B">
        <w:rPr>
          <w:rFonts w:ascii="ＭＳ ゴシック" w:eastAsia="ＭＳ ゴシック" w:hAnsi="ＭＳ ゴシック" w:hint="eastAsia"/>
          <w:sz w:val="24"/>
          <w:szCs w:val="24"/>
        </w:rPr>
        <w:t>なお、研究が適正に行われているかを確認するため、研究の関係者が、あなたのカルテなどを閲覧することがあります。これらの関係者には守秘義務が課せられています。</w:t>
      </w:r>
    </w:p>
    <w:p w14:paraId="58E0DB0A" w14:textId="77777777" w:rsidR="00270024" w:rsidRPr="004E149B" w:rsidRDefault="00270024" w:rsidP="004E149B">
      <w:pPr>
        <w:spacing w:line="276" w:lineRule="auto"/>
        <w:jc w:val="left"/>
        <w:rPr>
          <w:rFonts w:ascii="ＭＳ ゴシック" w:eastAsia="ＭＳ ゴシック" w:hAnsi="ＭＳ ゴシック"/>
          <w:sz w:val="24"/>
          <w:szCs w:val="24"/>
        </w:rPr>
      </w:pPr>
    </w:p>
    <w:p w14:paraId="453FF270" w14:textId="77777777" w:rsidR="00270024" w:rsidRPr="004E149B" w:rsidRDefault="00270024" w:rsidP="004E149B">
      <w:pPr>
        <w:spacing w:line="276" w:lineRule="auto"/>
        <w:jc w:val="left"/>
        <w:rPr>
          <w:rFonts w:ascii="ＭＳ ゴシック" w:eastAsia="ＭＳ ゴシック" w:hAnsi="ＭＳ ゴシック"/>
          <w:color w:val="FF0000"/>
          <w:sz w:val="24"/>
          <w:szCs w:val="24"/>
        </w:rPr>
      </w:pPr>
      <w:r w:rsidRPr="004E149B">
        <w:rPr>
          <w:rFonts w:ascii="ＭＳ ゴシック" w:eastAsia="ＭＳ ゴシック" w:hAnsi="ＭＳ ゴシック" w:hint="eastAsia"/>
          <w:color w:val="FF0000"/>
          <w:sz w:val="24"/>
          <w:szCs w:val="24"/>
        </w:rPr>
        <w:t>(文例２：研究で情報のみを得た場合)</w:t>
      </w:r>
    </w:p>
    <w:p w14:paraId="41448A6E" w14:textId="623B81C7" w:rsidR="00270024" w:rsidRPr="004E149B" w:rsidRDefault="00270024" w:rsidP="004E149B">
      <w:pPr>
        <w:spacing w:line="276" w:lineRule="auto"/>
        <w:ind w:firstLineChars="100" w:firstLine="240"/>
        <w:jc w:val="left"/>
        <w:rPr>
          <w:rFonts w:ascii="ＭＳ ゴシック" w:eastAsia="ＭＳ ゴシック" w:hAnsi="ＭＳ ゴシック"/>
          <w:sz w:val="24"/>
          <w:szCs w:val="24"/>
        </w:rPr>
      </w:pPr>
      <w:r w:rsidRPr="004E149B">
        <w:rPr>
          <w:rFonts w:ascii="ＭＳ ゴシック" w:eastAsia="ＭＳ ゴシック" w:hAnsi="ＭＳ ゴシック" w:hint="eastAsia"/>
          <w:sz w:val="24"/>
          <w:szCs w:val="24"/>
        </w:rPr>
        <w:t>診療情報など</w:t>
      </w:r>
      <w:r w:rsidR="007804FA" w:rsidRPr="004E149B">
        <w:rPr>
          <w:rFonts w:ascii="ＭＳ ゴシック" w:eastAsia="ＭＳ ゴシック" w:hAnsi="ＭＳ ゴシック" w:hint="eastAsia"/>
          <w:sz w:val="24"/>
          <w:szCs w:val="24"/>
        </w:rPr>
        <w:t>本</w:t>
      </w:r>
      <w:r w:rsidRPr="004E149B">
        <w:rPr>
          <w:rFonts w:ascii="ＭＳ ゴシック" w:eastAsia="ＭＳ ゴシック" w:hAnsi="ＭＳ ゴシック" w:hint="eastAsia"/>
          <w:sz w:val="24"/>
          <w:szCs w:val="24"/>
        </w:rPr>
        <w:t>研究に関するデータは、</w:t>
      </w:r>
      <w:r w:rsidRPr="004E149B">
        <w:rPr>
          <w:rFonts w:ascii="ＭＳ ゴシック" w:eastAsia="ＭＳ ゴシック" w:hAnsi="ＭＳ ゴシック" w:hint="eastAsia"/>
          <w:b/>
          <w:color w:val="FF0000"/>
          <w:sz w:val="24"/>
          <w:szCs w:val="24"/>
        </w:rPr>
        <w:t>（紙媒体で管理する場合：</w:t>
      </w:r>
      <w:r w:rsidRPr="004E149B">
        <w:rPr>
          <w:rFonts w:ascii="ＭＳ ゴシック" w:eastAsia="ＭＳ ゴシック" w:hAnsi="ＭＳ ゴシック" w:hint="eastAsia"/>
          <w:sz w:val="24"/>
          <w:szCs w:val="24"/>
        </w:rPr>
        <w:t>施錠できる場所で管理します。</w:t>
      </w:r>
      <w:r w:rsidRPr="004E149B">
        <w:rPr>
          <w:rFonts w:ascii="ＭＳ ゴシック" w:eastAsia="ＭＳ ゴシック" w:hAnsi="ＭＳ ゴシック" w:hint="eastAsia"/>
          <w:b/>
          <w:color w:val="FF0000"/>
          <w:sz w:val="24"/>
          <w:szCs w:val="24"/>
        </w:rPr>
        <w:t>）（パソコンで管理する場合：</w:t>
      </w:r>
      <w:r w:rsidRPr="004E149B">
        <w:rPr>
          <w:rFonts w:ascii="ＭＳ ゴシック" w:eastAsia="ＭＳ ゴシック" w:hAnsi="ＭＳ ゴシック" w:hint="eastAsia"/>
          <w:sz w:val="24"/>
          <w:szCs w:val="24"/>
        </w:rPr>
        <w:t>パソコンでパスワードを設定する方法で管理します。</w:t>
      </w:r>
      <w:r w:rsidRPr="004E149B">
        <w:rPr>
          <w:rFonts w:ascii="ＭＳ ゴシック" w:eastAsia="ＭＳ ゴシック" w:hAnsi="ＭＳ ゴシック" w:hint="eastAsia"/>
          <w:b/>
          <w:color w:val="FF0000"/>
          <w:sz w:val="24"/>
          <w:szCs w:val="24"/>
        </w:rPr>
        <w:t>）</w:t>
      </w:r>
      <w:r w:rsidRPr="004E149B">
        <w:rPr>
          <w:rFonts w:ascii="ＭＳ ゴシック" w:eastAsia="ＭＳ ゴシック" w:hAnsi="ＭＳ ゴシック" w:hint="eastAsia"/>
          <w:sz w:val="24"/>
          <w:szCs w:val="24"/>
        </w:rPr>
        <w:t>また、研究の結果を学会や学術雑誌などに発表することがありますが、その場合でもあなたを判別できる情報が外部に公表されることはありません。</w:t>
      </w:r>
    </w:p>
    <w:p w14:paraId="1C6BF8EF" w14:textId="77777777" w:rsidR="00270024" w:rsidRPr="004E149B" w:rsidRDefault="00270024" w:rsidP="004E149B">
      <w:pPr>
        <w:spacing w:line="276" w:lineRule="auto"/>
        <w:jc w:val="left"/>
        <w:rPr>
          <w:rFonts w:ascii="ＭＳ ゴシック" w:eastAsia="ＭＳ ゴシック" w:hAnsi="ＭＳ ゴシック"/>
          <w:sz w:val="24"/>
          <w:szCs w:val="24"/>
        </w:rPr>
      </w:pPr>
    </w:p>
    <w:p w14:paraId="7539ACA2" w14:textId="77777777" w:rsidR="00270024" w:rsidRPr="00B56033" w:rsidRDefault="00270024" w:rsidP="00270024">
      <w:pPr>
        <w:jc w:val="left"/>
        <w:rPr>
          <w:rFonts w:ascii="ＭＳ ゴシック" w:eastAsia="ＭＳ ゴシック" w:hAnsi="ＭＳ ゴシック"/>
          <w:b/>
          <w:sz w:val="24"/>
        </w:rPr>
      </w:pPr>
      <w:r w:rsidRPr="00B56033">
        <w:rPr>
          <w:rFonts w:ascii="ＭＳ ゴシック" w:eastAsia="ＭＳ ゴシック" w:hAnsi="ＭＳ ゴシック" w:hint="eastAsia"/>
          <w:b/>
          <w:sz w:val="28"/>
        </w:rPr>
        <w:t>１１.検体や情報の使用目的について</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ECFF"/>
        <w:tblLayout w:type="fixed"/>
        <w:tblLook w:val="04A0" w:firstRow="1" w:lastRow="0" w:firstColumn="1" w:lastColumn="0" w:noHBand="0" w:noVBand="1"/>
      </w:tblPr>
      <w:tblGrid>
        <w:gridCol w:w="9630"/>
      </w:tblGrid>
      <w:tr w:rsidR="00270024" w:rsidRPr="00B56033" w14:paraId="0F574B28" w14:textId="77777777" w:rsidTr="00156A0C">
        <w:trPr>
          <w:trHeight w:val="272"/>
        </w:trPr>
        <w:tc>
          <w:tcPr>
            <w:tcW w:w="9836" w:type="dxa"/>
            <w:tcBorders>
              <w:top w:val="single" w:sz="4" w:space="0" w:color="auto"/>
              <w:left w:val="single" w:sz="4" w:space="0" w:color="auto"/>
              <w:bottom w:val="single" w:sz="4" w:space="0" w:color="auto"/>
              <w:right w:val="single" w:sz="4" w:space="0" w:color="auto"/>
            </w:tcBorders>
            <w:shd w:val="clear" w:color="auto" w:fill="CCECFF"/>
            <w:hideMark/>
          </w:tcPr>
          <w:p w14:paraId="40A0AB74" w14:textId="77777777" w:rsidR="00270024" w:rsidRPr="00B56033" w:rsidRDefault="00270024" w:rsidP="0088676C">
            <w:pPr>
              <w:numPr>
                <w:ilvl w:val="0"/>
                <w:numId w:val="3"/>
              </w:numPr>
              <w:spacing w:line="300" w:lineRule="exact"/>
              <w:jc w:val="left"/>
              <w:rPr>
                <w:rFonts w:ascii="ＭＳ ゴシック" w:eastAsia="ＭＳ ゴシック" w:hAnsi="ＭＳ ゴシック"/>
              </w:rPr>
            </w:pPr>
            <w:r w:rsidRPr="00B56033">
              <w:rPr>
                <w:rFonts w:ascii="ＭＳ ゴシック" w:eastAsia="ＭＳ ゴシック" w:hAnsi="ＭＳ ゴシック" w:hint="eastAsia"/>
              </w:rPr>
              <w:t>研究対象者から取得された試料・情報の利用目的を記載します。他機関に試料･情報を提供することを想定している場合(委託や共同利用に伴って提供する場合を含む。)には、その旨を説明します。例えば、研究で用いた試料･情報を試料･情報の収集・提供を行う機関に提供する場合や他機関の管理するデータベース等へのデータ登録をする場合にその旨を説明することが考えられます。</w:t>
            </w:r>
          </w:p>
          <w:p w14:paraId="6EDE4A7E" w14:textId="77777777" w:rsidR="00270024" w:rsidRPr="00B56033" w:rsidRDefault="00270024" w:rsidP="0088676C">
            <w:pPr>
              <w:numPr>
                <w:ilvl w:val="0"/>
                <w:numId w:val="3"/>
              </w:numPr>
              <w:spacing w:line="300" w:lineRule="exact"/>
              <w:jc w:val="left"/>
              <w:rPr>
                <w:rFonts w:ascii="ＭＳ ゴシック" w:eastAsia="ＭＳ ゴシック" w:hAnsi="ＭＳ ゴシック"/>
              </w:rPr>
            </w:pPr>
            <w:r w:rsidRPr="00B56033">
              <w:rPr>
                <w:rFonts w:ascii="ＭＳ ゴシック" w:eastAsia="ＭＳ ゴシック" w:hAnsi="ＭＳ ゴシック" w:hint="eastAsia"/>
              </w:rPr>
              <w:t>多機関共同研究の場合に、共同研究機関間において、新規に取得する試料･情報の提供を想定している場合にあっては、提供する旨、提供される項目、提供する機関、利用目的、当該試料･情報の管理について責任を有する者の氏名及び所属研究機関の名称について説明する必要があります。</w:t>
            </w:r>
          </w:p>
          <w:p w14:paraId="60DCBD4E" w14:textId="77777777" w:rsidR="00270024" w:rsidRPr="00B56033" w:rsidRDefault="00270024" w:rsidP="0088676C">
            <w:pPr>
              <w:numPr>
                <w:ilvl w:val="0"/>
                <w:numId w:val="3"/>
              </w:numPr>
              <w:spacing w:line="300" w:lineRule="exact"/>
              <w:jc w:val="left"/>
              <w:rPr>
                <w:rFonts w:ascii="ＭＳ ゴシック" w:eastAsia="ＭＳ ゴシック" w:hAnsi="ＭＳ ゴシック"/>
                <w:u w:val="wave"/>
              </w:rPr>
            </w:pPr>
            <w:r w:rsidRPr="00B56033">
              <w:rPr>
                <w:rFonts w:ascii="ＭＳ ゴシック" w:eastAsia="ＭＳ ゴシック" w:hAnsi="ＭＳ ゴシック" w:hint="eastAsia"/>
              </w:rPr>
              <w:t>同意を受ける時点では特定されない研究を将来的に行う可能性がある場合(別の研究を行う場合のほか、先行する研究を計画変更する場合を含む。)は、先行する研究に係るインフォームド・コンセントの手続において、将来の研究への利用の可能性を含め、少なくとも②「当該研究対象者に係る研究協力機関の名称、既存試料･情報の提供のみを行う者の氏名及び所属する機関の名称並びに全ての研究責任者の氏名及び研究機関の名称」、③「研究の目的及び意義」、④「研究の方法」、⑥「研究対象者に生じる負担並びに予測されるリスク及び利益」、⑬「利益相反」について、想定される内容を可能な限り説明します。想定される利用目的等について可能な限り説明している場合、当該説明の範囲内で利用目的等が新たに特定された場合には、新たな情報を通知又は研究対象者が容易に知り得る状態に置き、同意を撤回できる機会を保障することで再同意が不要になる場合があります。ただし、再同意が必要か否かは倫理委員会の判断となります。</w:t>
            </w:r>
          </w:p>
        </w:tc>
      </w:tr>
    </w:tbl>
    <w:p w14:paraId="22EAEDA3" w14:textId="77777777" w:rsidR="00270024" w:rsidRPr="004E149B" w:rsidRDefault="00270024" w:rsidP="004E149B">
      <w:pPr>
        <w:spacing w:line="276" w:lineRule="auto"/>
        <w:jc w:val="left"/>
        <w:rPr>
          <w:rFonts w:ascii="ＭＳ ゴシック" w:eastAsia="ＭＳ ゴシック" w:hAnsi="ＭＳ ゴシック"/>
          <w:color w:val="FF0000"/>
          <w:sz w:val="24"/>
          <w:szCs w:val="22"/>
        </w:rPr>
      </w:pPr>
      <w:r w:rsidRPr="004E149B">
        <w:rPr>
          <w:rFonts w:ascii="ＭＳ ゴシック" w:eastAsia="ＭＳ ゴシック" w:hAnsi="ＭＳ ゴシック" w:hint="eastAsia"/>
          <w:color w:val="FF0000"/>
          <w:sz w:val="24"/>
          <w:szCs w:val="22"/>
        </w:rPr>
        <w:t>(文例1：検体や情報を他の研究に利用しない場合)</w:t>
      </w:r>
    </w:p>
    <w:p w14:paraId="29AB5138" w14:textId="3D776761" w:rsidR="00270024" w:rsidRPr="004E149B" w:rsidRDefault="00270024" w:rsidP="004E149B">
      <w:pPr>
        <w:spacing w:line="276" w:lineRule="auto"/>
        <w:jc w:val="left"/>
        <w:rPr>
          <w:rFonts w:ascii="ＭＳ ゴシック" w:eastAsia="ＭＳ ゴシック" w:hAnsi="ＭＳ ゴシック"/>
          <w:sz w:val="24"/>
          <w:szCs w:val="22"/>
        </w:rPr>
      </w:pPr>
      <w:r w:rsidRPr="004E149B">
        <w:rPr>
          <w:rFonts w:ascii="ＭＳ ゴシック" w:eastAsia="ＭＳ ゴシック" w:hAnsi="ＭＳ ゴシック" w:hint="eastAsia"/>
          <w:sz w:val="24"/>
          <w:szCs w:val="22"/>
        </w:rPr>
        <w:t xml:space="preserve">　あなたから提供された</w:t>
      </w:r>
      <w:commentRangeStart w:id="8"/>
      <w:r w:rsidRPr="004E149B">
        <w:rPr>
          <w:rFonts w:ascii="ＭＳ ゴシック" w:eastAsia="ＭＳ ゴシック" w:hAnsi="ＭＳ ゴシック" w:hint="eastAsia"/>
          <w:sz w:val="24"/>
          <w:szCs w:val="22"/>
        </w:rPr>
        <w:t>血液</w:t>
      </w:r>
      <w:r w:rsidR="00F9519B">
        <w:rPr>
          <w:rFonts w:ascii="ＭＳ ゴシック" w:eastAsia="ＭＳ ゴシック" w:hAnsi="ＭＳ ゴシック" w:hint="eastAsia"/>
          <w:sz w:val="24"/>
          <w:szCs w:val="22"/>
        </w:rPr>
        <w:t>などの</w:t>
      </w:r>
      <w:r w:rsidRPr="004E149B">
        <w:rPr>
          <w:rFonts w:ascii="ＭＳ ゴシック" w:eastAsia="ＭＳ ゴシック" w:hAnsi="ＭＳ ゴシック" w:hint="eastAsia"/>
          <w:sz w:val="24"/>
          <w:szCs w:val="22"/>
        </w:rPr>
        <w:t>検体や</w:t>
      </w:r>
      <w:commentRangeEnd w:id="8"/>
      <w:r w:rsidRPr="004E149B">
        <w:rPr>
          <w:rStyle w:val="a5"/>
          <w:rFonts w:ascii="ＭＳ ゴシック" w:eastAsia="ＭＳ ゴシック" w:hAnsi="ＭＳ ゴシック" w:hint="eastAsia"/>
          <w:sz w:val="24"/>
          <w:szCs w:val="22"/>
        </w:rPr>
        <w:commentReference w:id="8"/>
      </w:r>
      <w:r w:rsidRPr="004E149B">
        <w:rPr>
          <w:rFonts w:ascii="ＭＳ ゴシック" w:eastAsia="ＭＳ ゴシック" w:hAnsi="ＭＳ ゴシック" w:hint="eastAsia"/>
          <w:sz w:val="24"/>
          <w:szCs w:val="22"/>
        </w:rPr>
        <w:t>情報は、この研究の目的のみに使用し、他の研究には使用しません。</w:t>
      </w:r>
    </w:p>
    <w:p w14:paraId="2C57A45E" w14:textId="77777777" w:rsidR="00270024" w:rsidRPr="004E149B" w:rsidRDefault="00270024" w:rsidP="004E149B">
      <w:pPr>
        <w:spacing w:line="276" w:lineRule="auto"/>
        <w:jc w:val="left"/>
        <w:rPr>
          <w:rFonts w:ascii="ＭＳ ゴシック" w:eastAsia="ＭＳ ゴシック" w:hAnsi="ＭＳ ゴシック"/>
          <w:color w:val="FF0000"/>
          <w:sz w:val="24"/>
          <w:szCs w:val="22"/>
        </w:rPr>
      </w:pPr>
    </w:p>
    <w:p w14:paraId="18A65DB6" w14:textId="77777777" w:rsidR="00270024" w:rsidRPr="004E149B" w:rsidRDefault="00270024" w:rsidP="004E149B">
      <w:pPr>
        <w:spacing w:line="276" w:lineRule="auto"/>
        <w:jc w:val="left"/>
        <w:rPr>
          <w:rFonts w:ascii="ＭＳ ゴシック" w:eastAsia="ＭＳ ゴシック" w:hAnsi="ＭＳ ゴシック"/>
          <w:color w:val="FF0000"/>
          <w:sz w:val="24"/>
          <w:szCs w:val="22"/>
        </w:rPr>
      </w:pPr>
    </w:p>
    <w:p w14:paraId="4165CB5C" w14:textId="1FEEA71B" w:rsidR="00270024" w:rsidRDefault="00270024" w:rsidP="004E149B">
      <w:pPr>
        <w:spacing w:line="276" w:lineRule="auto"/>
        <w:jc w:val="left"/>
        <w:rPr>
          <w:rFonts w:ascii="ＭＳ ゴシック" w:eastAsia="ＭＳ ゴシック" w:hAnsi="ＭＳ ゴシック"/>
          <w:color w:val="FF0000"/>
          <w:sz w:val="24"/>
          <w:szCs w:val="22"/>
        </w:rPr>
      </w:pPr>
      <w:r w:rsidRPr="004E149B">
        <w:rPr>
          <w:rFonts w:ascii="ＭＳ ゴシック" w:eastAsia="ＭＳ ゴシック" w:hAnsi="ＭＳ ゴシック" w:hint="eastAsia"/>
          <w:color w:val="FF0000"/>
          <w:sz w:val="24"/>
          <w:szCs w:val="22"/>
        </w:rPr>
        <w:t>(文例</w:t>
      </w:r>
      <w:r w:rsidR="00A20DAB">
        <w:rPr>
          <w:rFonts w:ascii="ＭＳ ゴシック" w:eastAsia="ＭＳ ゴシック" w:hAnsi="ＭＳ ゴシック" w:hint="eastAsia"/>
          <w:color w:val="FF0000"/>
          <w:sz w:val="24"/>
          <w:szCs w:val="22"/>
        </w:rPr>
        <w:t>2</w:t>
      </w:r>
      <w:r w:rsidRPr="004E149B">
        <w:rPr>
          <w:rFonts w:ascii="ＭＳ ゴシック" w:eastAsia="ＭＳ ゴシック" w:hAnsi="ＭＳ ゴシック" w:hint="eastAsia"/>
          <w:color w:val="FF0000"/>
          <w:sz w:val="24"/>
          <w:szCs w:val="22"/>
        </w:rPr>
        <w:t>：将来の研究内容は未定だが検体及び情報を将来利用したい場合)</w:t>
      </w:r>
    </w:p>
    <w:p w14:paraId="06DF4260" w14:textId="1B801192" w:rsidR="00EB6A02" w:rsidRPr="00D8568C" w:rsidRDefault="00EB6A02" w:rsidP="004E149B">
      <w:pPr>
        <w:spacing w:line="276" w:lineRule="auto"/>
        <w:jc w:val="left"/>
        <w:rPr>
          <w:rFonts w:ascii="ＭＳ ゴシック" w:eastAsia="ＭＳ ゴシック" w:hAnsi="ＭＳ ゴシック"/>
          <w:color w:val="000000" w:themeColor="text1"/>
          <w:sz w:val="24"/>
          <w:szCs w:val="22"/>
        </w:rPr>
      </w:pPr>
      <w:r w:rsidRPr="00D8568C">
        <w:rPr>
          <w:rFonts w:ascii="ＭＳ ゴシック" w:eastAsia="ＭＳ ゴシック" w:hAnsi="ＭＳ ゴシック" w:hint="eastAsia"/>
          <w:color w:val="000000" w:themeColor="text1"/>
          <w:sz w:val="24"/>
          <w:szCs w:val="22"/>
        </w:rPr>
        <w:t xml:space="preserve">　ご提供いただいた血液などの検体の二次利用について同意していただける場合は、倫理審査委員会で審査のうえで、</w:t>
      </w:r>
      <w:commentRangeStart w:id="9"/>
      <w:r w:rsidRPr="00D8568C">
        <w:rPr>
          <w:rFonts w:ascii="ＭＳ ゴシック" w:eastAsia="ＭＳ ゴシック" w:hAnsi="ＭＳ ゴシック" w:hint="eastAsia"/>
          <w:color w:val="000000" w:themeColor="text1"/>
          <w:sz w:val="24"/>
          <w:szCs w:val="22"/>
        </w:rPr>
        <w:t>疾患・診療領域</w:t>
      </w:r>
      <w:commentRangeEnd w:id="9"/>
      <w:r w:rsidRPr="00D8568C">
        <w:rPr>
          <w:rStyle w:val="a5"/>
          <w:color w:val="000000" w:themeColor="text1"/>
        </w:rPr>
        <w:commentReference w:id="9"/>
      </w:r>
      <w:r w:rsidRPr="00D8568C">
        <w:rPr>
          <w:rFonts w:ascii="ＭＳ ゴシック" w:eastAsia="ＭＳ ゴシック" w:hAnsi="ＭＳ ゴシック" w:hint="eastAsia"/>
          <w:color w:val="000000" w:themeColor="text1"/>
          <w:sz w:val="24"/>
          <w:szCs w:val="22"/>
        </w:rPr>
        <w:t>のための研究に使う可能性があります。そのための同意を予め確認させていただきます。</w:t>
      </w:r>
      <w:r w:rsidR="00B82981" w:rsidRPr="00D8568C">
        <w:rPr>
          <w:rFonts w:ascii="ＭＳ ゴシック" w:eastAsia="ＭＳ ゴシック" w:hAnsi="ＭＳ ゴシック" w:hint="eastAsia"/>
          <w:color w:val="000000" w:themeColor="text1"/>
          <w:sz w:val="24"/>
          <w:szCs w:val="22"/>
        </w:rPr>
        <w:t>なお、この研究のためだけに血液などの検体を提供し、</w:t>
      </w:r>
      <w:r w:rsidR="003D5C0D" w:rsidRPr="00D8568C">
        <w:rPr>
          <w:rFonts w:ascii="ＭＳ ゴシック" w:eastAsia="ＭＳ ゴシック" w:hAnsi="ＭＳ ゴシック" w:hint="eastAsia"/>
          <w:color w:val="000000" w:themeColor="text1"/>
          <w:sz w:val="24"/>
          <w:szCs w:val="22"/>
        </w:rPr>
        <w:t>将来別の研究目的のためには使用しないことも可能です。保管に同意されない場合でも、あなたが不利益を被ることは一切ありません。</w:t>
      </w:r>
    </w:p>
    <w:p w14:paraId="5CFAF36C" w14:textId="77777777" w:rsidR="00270024" w:rsidRPr="004E149B" w:rsidRDefault="00270024" w:rsidP="004E149B">
      <w:pPr>
        <w:spacing w:line="276" w:lineRule="auto"/>
        <w:jc w:val="left"/>
        <w:rPr>
          <w:rFonts w:ascii="ＭＳ ゴシック" w:eastAsia="ＭＳ ゴシック" w:hAnsi="ＭＳ ゴシック"/>
          <w:color w:val="FF0000"/>
          <w:sz w:val="24"/>
          <w:szCs w:val="22"/>
        </w:rPr>
      </w:pPr>
    </w:p>
    <w:p w14:paraId="22597072" w14:textId="0EDEDA18" w:rsidR="00270024" w:rsidRPr="004E149B" w:rsidRDefault="00270024" w:rsidP="004E149B">
      <w:pPr>
        <w:spacing w:line="276" w:lineRule="auto"/>
        <w:jc w:val="left"/>
        <w:rPr>
          <w:rFonts w:ascii="ＭＳ ゴシック" w:eastAsia="ＭＳ ゴシック" w:hAnsi="ＭＳ ゴシック"/>
          <w:color w:val="FF0000"/>
          <w:sz w:val="24"/>
          <w:szCs w:val="22"/>
        </w:rPr>
      </w:pPr>
      <w:r w:rsidRPr="004E149B">
        <w:rPr>
          <w:rFonts w:ascii="ＭＳ ゴシック" w:eastAsia="ＭＳ ゴシック" w:hAnsi="ＭＳ ゴシック" w:hint="eastAsia"/>
          <w:color w:val="FF0000"/>
          <w:sz w:val="24"/>
          <w:szCs w:val="22"/>
        </w:rPr>
        <w:t>(文例</w:t>
      </w:r>
      <w:r w:rsidR="00D8568C">
        <w:rPr>
          <w:rFonts w:ascii="ＭＳ ゴシック" w:eastAsia="ＭＳ ゴシック" w:hAnsi="ＭＳ ゴシック" w:hint="eastAsia"/>
          <w:color w:val="FF0000"/>
          <w:sz w:val="24"/>
          <w:szCs w:val="22"/>
        </w:rPr>
        <w:t>3</w:t>
      </w:r>
      <w:r w:rsidRPr="004E149B">
        <w:rPr>
          <w:rFonts w:ascii="ＭＳ ゴシック" w:eastAsia="ＭＳ ゴシック" w:hAnsi="ＭＳ ゴシック" w:hint="eastAsia"/>
          <w:color w:val="FF0000"/>
          <w:sz w:val="24"/>
          <w:szCs w:val="22"/>
        </w:rPr>
        <w:t>：将来の研究へ検体や情報を利用する場合であって既に目的や方法が決まっている場合)</w:t>
      </w:r>
    </w:p>
    <w:p w14:paraId="5C3B82B4" w14:textId="72388497" w:rsidR="00270024" w:rsidRPr="004E149B" w:rsidRDefault="00270024" w:rsidP="004E149B">
      <w:pPr>
        <w:spacing w:line="276" w:lineRule="auto"/>
        <w:jc w:val="left"/>
        <w:rPr>
          <w:rFonts w:ascii="ＭＳ ゴシック" w:eastAsia="ＭＳ ゴシック" w:hAnsi="ＭＳ ゴシック"/>
          <w:sz w:val="24"/>
          <w:szCs w:val="22"/>
        </w:rPr>
      </w:pPr>
      <w:r w:rsidRPr="004E149B">
        <w:rPr>
          <w:rFonts w:ascii="ＭＳ ゴシック" w:eastAsia="ＭＳ ゴシック" w:hAnsi="ＭＳ ゴシック" w:hint="eastAsia"/>
          <w:sz w:val="24"/>
          <w:szCs w:val="22"/>
        </w:rPr>
        <w:t xml:space="preserve">　この研究のために提供していただいた血液検体及び情報を保管し、将来別の研究に使用させていただきたいと考えております。将来予定されている研究の目的や方法について、現在想定される内容を下に記します。現在実施するこの研究のためだけに検体や情報を使用し、下記の将来の研究には使用しないことも可能です。なお、下記の研究の実施に先立って</w:t>
      </w:r>
      <w:r w:rsidR="00C72EC6" w:rsidRPr="004E149B">
        <w:rPr>
          <w:rFonts w:ascii="ＭＳ ゴシック" w:eastAsia="ＭＳ ゴシック" w:hAnsi="ＭＳ ゴシック" w:hint="eastAsia"/>
          <w:sz w:val="24"/>
          <w:szCs w:val="22"/>
        </w:rPr>
        <w:t>倫理審査委員会</w:t>
      </w:r>
      <w:r w:rsidRPr="004E149B">
        <w:rPr>
          <w:rFonts w:ascii="ＭＳ ゴシック" w:eastAsia="ＭＳ ゴシック" w:hAnsi="ＭＳ ゴシック" w:hint="eastAsia"/>
          <w:sz w:val="24"/>
          <w:szCs w:val="22"/>
        </w:rPr>
        <w:t>で審査を行い、承認された場合にのみ検体や情報を使用します。検体や情報の保管に同意されない場合でも、あなたが不利益を被ることは一切ありません。</w:t>
      </w:r>
    </w:p>
    <w:p w14:paraId="7212238E" w14:textId="77777777" w:rsidR="00270024" w:rsidRPr="004E149B" w:rsidRDefault="00270024" w:rsidP="004E149B">
      <w:pPr>
        <w:spacing w:line="276" w:lineRule="auto"/>
        <w:jc w:val="left"/>
        <w:rPr>
          <w:rFonts w:ascii="ＭＳ ゴシック" w:eastAsia="ＭＳ ゴシック" w:hAnsi="ＭＳ ゴシック"/>
          <w:sz w:val="24"/>
          <w:szCs w:val="22"/>
        </w:rPr>
      </w:pPr>
      <w:r w:rsidRPr="004E149B">
        <w:rPr>
          <w:rFonts w:ascii="ＭＳ ゴシック" w:eastAsia="ＭＳ ゴシック" w:hAnsi="ＭＳ ゴシック" w:hint="eastAsia"/>
          <w:sz w:val="24"/>
          <w:szCs w:val="22"/>
        </w:rPr>
        <w:t>【研究機関の名称・研究責任者の氏名】□□□</w:t>
      </w:r>
    </w:p>
    <w:p w14:paraId="3CEAFB91" w14:textId="77777777" w:rsidR="00270024" w:rsidRPr="004E149B" w:rsidRDefault="00270024" w:rsidP="004E149B">
      <w:pPr>
        <w:spacing w:line="276" w:lineRule="auto"/>
        <w:jc w:val="left"/>
        <w:rPr>
          <w:rFonts w:ascii="ＭＳ ゴシック" w:eastAsia="ＭＳ ゴシック" w:hAnsi="ＭＳ ゴシック"/>
          <w:sz w:val="24"/>
          <w:szCs w:val="22"/>
        </w:rPr>
      </w:pPr>
      <w:r w:rsidRPr="004E149B">
        <w:rPr>
          <w:rFonts w:ascii="ＭＳ ゴシック" w:eastAsia="ＭＳ ゴシック" w:hAnsi="ＭＳ ゴシック" w:hint="eastAsia"/>
          <w:sz w:val="24"/>
          <w:szCs w:val="22"/>
        </w:rPr>
        <w:t>【研究の目的及び意義】■■■■</w:t>
      </w:r>
    </w:p>
    <w:p w14:paraId="1DC1C29E" w14:textId="77777777" w:rsidR="00270024" w:rsidRPr="004E149B" w:rsidRDefault="00270024" w:rsidP="004E149B">
      <w:pPr>
        <w:spacing w:line="276" w:lineRule="auto"/>
        <w:jc w:val="left"/>
        <w:rPr>
          <w:rFonts w:ascii="ＭＳ ゴシック" w:eastAsia="ＭＳ ゴシック" w:hAnsi="ＭＳ ゴシック"/>
          <w:sz w:val="24"/>
          <w:szCs w:val="22"/>
        </w:rPr>
      </w:pPr>
      <w:r w:rsidRPr="004E149B">
        <w:rPr>
          <w:rFonts w:ascii="ＭＳ ゴシック" w:eastAsia="ＭＳ ゴシック" w:hAnsi="ＭＳ ゴシック" w:hint="eastAsia"/>
          <w:sz w:val="24"/>
          <w:szCs w:val="22"/>
        </w:rPr>
        <w:t>【研究の方法】○○○○</w:t>
      </w:r>
    </w:p>
    <w:p w14:paraId="2D53F22E" w14:textId="77777777" w:rsidR="00270024" w:rsidRPr="004E149B" w:rsidRDefault="00270024" w:rsidP="004E149B">
      <w:pPr>
        <w:spacing w:line="276" w:lineRule="auto"/>
        <w:jc w:val="left"/>
        <w:rPr>
          <w:rFonts w:ascii="ＭＳ ゴシック" w:eastAsia="ＭＳ ゴシック" w:hAnsi="ＭＳ ゴシック"/>
          <w:sz w:val="24"/>
          <w:szCs w:val="22"/>
        </w:rPr>
      </w:pPr>
      <w:r w:rsidRPr="004E149B">
        <w:rPr>
          <w:rFonts w:ascii="ＭＳ ゴシック" w:eastAsia="ＭＳ ゴシック" w:hAnsi="ＭＳ ゴシック" w:hint="eastAsia"/>
          <w:sz w:val="24"/>
          <w:szCs w:val="22"/>
        </w:rPr>
        <w:t>【予測される不利益と利益】●●●●</w:t>
      </w:r>
    </w:p>
    <w:p w14:paraId="087E8CD5" w14:textId="77777777" w:rsidR="00270024" w:rsidRPr="004E149B" w:rsidRDefault="00270024" w:rsidP="004E149B">
      <w:pPr>
        <w:spacing w:line="276" w:lineRule="auto"/>
        <w:jc w:val="left"/>
        <w:rPr>
          <w:rFonts w:ascii="ＭＳ ゴシック" w:eastAsia="ＭＳ ゴシック" w:hAnsi="ＭＳ ゴシック"/>
          <w:sz w:val="24"/>
          <w:szCs w:val="22"/>
        </w:rPr>
      </w:pPr>
      <w:r w:rsidRPr="004E149B">
        <w:rPr>
          <w:rFonts w:ascii="ＭＳ ゴシック" w:eastAsia="ＭＳ ゴシック" w:hAnsi="ＭＳ ゴシック" w:hint="eastAsia"/>
          <w:sz w:val="24"/>
          <w:szCs w:val="22"/>
        </w:rPr>
        <w:t>【利益相反】△△△△</w:t>
      </w:r>
    </w:p>
    <w:p w14:paraId="79ED6ABE" w14:textId="77777777" w:rsidR="00270024" w:rsidRPr="00B56033" w:rsidRDefault="00270024" w:rsidP="00270024">
      <w:pPr>
        <w:jc w:val="left"/>
        <w:rPr>
          <w:rFonts w:ascii="ＭＳ ゴシック" w:eastAsia="ＭＳ ゴシック" w:hAnsi="ＭＳ ゴシック"/>
          <w:sz w:val="24"/>
        </w:rPr>
      </w:pPr>
      <w:r w:rsidRPr="00B56033">
        <w:rPr>
          <w:rFonts w:ascii="ＭＳ ゴシック" w:eastAsia="ＭＳ ゴシック" w:hAnsi="ＭＳ ゴシック" w:hint="eastAsia"/>
          <w:noProof/>
        </w:rPr>
        <mc:AlternateContent>
          <mc:Choice Requires="wps">
            <w:drawing>
              <wp:anchor distT="0" distB="0" distL="114300" distR="114300" simplePos="0" relativeHeight="251661824" behindDoc="0" locked="0" layoutInCell="1" allowOverlap="1" wp14:anchorId="486289C5" wp14:editId="074C1F2A">
                <wp:simplePos x="0" y="0"/>
                <wp:positionH relativeFrom="column">
                  <wp:posOffset>880110</wp:posOffset>
                </wp:positionH>
                <wp:positionV relativeFrom="paragraph">
                  <wp:posOffset>33020</wp:posOffset>
                </wp:positionV>
                <wp:extent cx="5200650" cy="1724025"/>
                <wp:effectExtent l="266700" t="38100" r="19050" b="28575"/>
                <wp:wrapNone/>
                <wp:docPr id="1059" name="吹き出し: 線 1059"/>
                <wp:cNvGraphicFramePr/>
                <a:graphic xmlns:a="http://schemas.openxmlformats.org/drawingml/2006/main">
                  <a:graphicData uri="http://schemas.microsoft.com/office/word/2010/wordprocessingShape">
                    <wps:wsp>
                      <wps:cNvSpPr/>
                      <wps:spPr>
                        <a:xfrm>
                          <a:off x="0" y="0"/>
                          <a:ext cx="5200650" cy="1724025"/>
                        </a:xfrm>
                        <a:prstGeom prst="borderCallout1">
                          <a:avLst>
                            <a:gd name="adj1" fmla="val 6630"/>
                            <a:gd name="adj2" fmla="val -1463"/>
                            <a:gd name="adj3" fmla="val 1546"/>
                            <a:gd name="adj4" fmla="val -4579"/>
                          </a:avLst>
                        </a:prstGeom>
                        <a:solidFill>
                          <a:srgbClr val="CCECFF"/>
                        </a:solidFill>
                        <a:ln w="9525">
                          <a:solidFill>
                            <a:srgbClr val="000000"/>
                          </a:solidFill>
                          <a:miter lim="800000"/>
                          <a:headEnd/>
                          <a:tailEnd type="triangle" w="med" len="med"/>
                        </a:ln>
                      </wps:spPr>
                      <wps:txbx>
                        <w:txbxContent>
                          <w:p w14:paraId="35FB1305" w14:textId="11979DB8" w:rsidR="006F0099" w:rsidRDefault="006F0099" w:rsidP="00270024">
                            <w:pPr>
                              <w:numPr>
                                <w:ilvl w:val="0"/>
                                <w:numId w:val="3"/>
                              </w:numPr>
                              <w:spacing w:line="300" w:lineRule="exact"/>
                              <w:jc w:val="left"/>
                              <w:rPr>
                                <w:rFonts w:ascii="ＭＳ ゴシック" w:eastAsia="ＭＳ ゴシック" w:hAnsi="ＭＳ ゴシック"/>
                              </w:rPr>
                            </w:pPr>
                            <w:r>
                              <w:rPr>
                                <w:rFonts w:ascii="ＭＳ ゴシック" w:eastAsia="ＭＳ ゴシック" w:hAnsi="ＭＳ ゴシック" w:hint="eastAsia"/>
                              </w:rPr>
                              <w:t>文例2</w:t>
                            </w:r>
                            <w:r w:rsidR="003D5C0D" w:rsidDel="003D5C0D">
                              <w:rPr>
                                <w:rFonts w:ascii="ＭＳ ゴシック" w:eastAsia="ＭＳ ゴシック" w:hAnsi="ＭＳ ゴシック" w:hint="eastAsia"/>
                              </w:rPr>
                              <w:t xml:space="preserve"> </w:t>
                            </w:r>
                            <w:r w:rsidR="00F56AF2">
                              <w:rPr>
                                <w:rFonts w:ascii="ＭＳ ゴシック" w:eastAsia="ＭＳ ゴシック" w:hAnsi="ＭＳ ゴシック" w:hint="eastAsia"/>
                              </w:rPr>
                              <w:t>、3</w:t>
                            </w:r>
                            <w:r>
                              <w:rPr>
                                <w:rFonts w:ascii="ＭＳ ゴシック" w:eastAsia="ＭＳ ゴシック" w:hAnsi="ＭＳ ゴシック" w:hint="eastAsia"/>
                              </w:rPr>
                              <w:t>を使う場合、研究対象が検体や情報を別研究に使用することについて意思表示ができるようにする必要があります。その方法としては次の2つが考えられます。</w:t>
                            </w:r>
                          </w:p>
                          <w:p w14:paraId="7C157663" w14:textId="77777777" w:rsidR="006F0099" w:rsidRDefault="006F0099" w:rsidP="00270024">
                            <w:pPr>
                              <w:spacing w:line="300" w:lineRule="exact"/>
                              <w:ind w:leftChars="100" w:left="420" w:hangingChars="100" w:hanging="210"/>
                              <w:jc w:val="left"/>
                              <w:rPr>
                                <w:rFonts w:ascii="ＭＳ ゴシック" w:eastAsia="ＭＳ ゴシック" w:hAnsi="ＭＳ ゴシック"/>
                              </w:rPr>
                            </w:pPr>
                            <w:r>
                              <w:rPr>
                                <w:rFonts w:ascii="ＭＳ ゴシック" w:eastAsia="ＭＳ ゴシック" w:hAnsi="ＭＳ ゴシック" w:hint="eastAsia"/>
                              </w:rPr>
                              <w:t>①１枚の同意書で対応する場合…１枚の同意書に、研究への参加に同意する旨を記載する欄と、検体を他の○○○を目的とした研究で使用するために保管することについて「同意する/同意しない」の意思表示を記載する欄の両方を設ける。</w:t>
                            </w:r>
                          </w:p>
                          <w:p w14:paraId="5E6BB06B" w14:textId="77777777" w:rsidR="006F0099" w:rsidRDefault="006F0099" w:rsidP="00270024">
                            <w:pPr>
                              <w:spacing w:line="300" w:lineRule="exact"/>
                              <w:ind w:leftChars="100" w:left="420" w:hangingChars="100" w:hanging="210"/>
                              <w:jc w:val="left"/>
                            </w:pPr>
                            <w:r>
                              <w:rPr>
                                <w:rFonts w:ascii="ＭＳ ゴシック" w:eastAsia="ＭＳ ゴシック" w:hAnsi="ＭＳ ゴシック" w:hint="eastAsia"/>
                              </w:rPr>
                              <w:t>②２枚の同意書で対応する場合…研究への参加に同意する旨を記載する同意書とは別に検体を他の○○○を目的とした研究で使用するための保管に関する同意書の様式を作成する。</w:t>
                            </w:r>
                          </w:p>
                        </w:txbxContent>
                      </wps:txbx>
                      <wps:bodyPr rot="0" vertOverflow="overflow" horzOverflow="overflow" wrap="square" lIns="18000" tIns="0" rIns="18000" bIns="0" anchor="t" anchorCtr="0" upright="1"/>
                    </wps:wsp>
                  </a:graphicData>
                </a:graphic>
                <wp14:sizeRelH relativeFrom="page">
                  <wp14:pctWidth>0</wp14:pctWidth>
                </wp14:sizeRelH>
                <wp14:sizeRelV relativeFrom="page">
                  <wp14:pctHeight>0</wp14:pctHeight>
                </wp14:sizeRelV>
              </wp:anchor>
            </w:drawing>
          </mc:Choice>
          <mc:Fallback>
            <w:pict>
              <v:shapetype w14:anchorId="486289C5"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吹き出し: 線 1059" o:spid="_x0000_s1039" type="#_x0000_t47" style="position:absolute;margin-left:69.3pt;margin-top:2.6pt;width:409.5pt;height:135.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" adj="-989,334,-316,1432" fillcolor="#ccecff">
                <v:stroke startarrow="block"/>
                <v:textbox inset=".5mm,0,.5mm,0">
                  <w:txbxContent>
                    <w:p w14:paraId="35FB1305" w14:textId="11979DB8" w:rsidR="006F0099" w:rsidRDefault="006F0099" w:rsidP="00270024">
                      <w:pPr>
                        <w:numPr>
                          <w:ilvl w:val="0"/>
                          <w:numId w:val="3"/>
                        </w:numPr>
                        <w:spacing w:line="300" w:lineRule="exact"/>
                        <w:jc w:val="left"/>
                        <w:rPr>
                          <w:rFonts w:ascii="ＭＳ ゴシック" w:eastAsia="ＭＳ ゴシック" w:hAnsi="ＭＳ ゴシック"/>
                        </w:rPr>
                      </w:pPr>
                      <w:r>
                        <w:rPr>
                          <w:rFonts w:ascii="ＭＳ ゴシック" w:eastAsia="ＭＳ ゴシック" w:hAnsi="ＭＳ ゴシック" w:hint="eastAsia"/>
                        </w:rPr>
                        <w:t>文例2</w:t>
                      </w:r>
                      <w:r w:rsidR="003D5C0D" w:rsidDel="003D5C0D">
                        <w:rPr>
                          <w:rFonts w:ascii="ＭＳ ゴシック" w:eastAsia="ＭＳ ゴシック" w:hAnsi="ＭＳ ゴシック" w:hint="eastAsia"/>
                        </w:rPr>
                        <w:t xml:space="preserve"> </w:t>
                      </w:r>
                      <w:r w:rsidR="00F56AF2">
                        <w:rPr>
                          <w:rFonts w:ascii="ＭＳ ゴシック" w:eastAsia="ＭＳ ゴシック" w:hAnsi="ＭＳ ゴシック" w:hint="eastAsia"/>
                        </w:rPr>
                        <w:t>、3</w:t>
                      </w:r>
                      <w:r>
                        <w:rPr>
                          <w:rFonts w:ascii="ＭＳ ゴシック" w:eastAsia="ＭＳ ゴシック" w:hAnsi="ＭＳ ゴシック" w:hint="eastAsia"/>
                        </w:rPr>
                        <w:t>を使う場合、研究対象が検体や情報を別研究に使用することについて意思表示ができるようにする必要があります。その方法としては次の2つが考えられます。</w:t>
                      </w:r>
                    </w:p>
                    <w:p w14:paraId="7C157663" w14:textId="77777777" w:rsidR="006F0099" w:rsidRDefault="006F0099" w:rsidP="00270024">
                      <w:pPr>
                        <w:spacing w:line="300" w:lineRule="exact"/>
                        <w:ind w:leftChars="100" w:left="420" w:hangingChars="100" w:hanging="210"/>
                        <w:jc w:val="left"/>
                        <w:rPr>
                          <w:rFonts w:ascii="ＭＳ ゴシック" w:eastAsia="ＭＳ ゴシック" w:hAnsi="ＭＳ ゴシック"/>
                        </w:rPr>
                      </w:pPr>
                      <w:r>
                        <w:rPr>
                          <w:rFonts w:ascii="ＭＳ ゴシック" w:eastAsia="ＭＳ ゴシック" w:hAnsi="ＭＳ ゴシック" w:hint="eastAsia"/>
                        </w:rPr>
                        <w:t>①１枚の同意書で対応する場合…１枚の同意書に、研究への参加に同意する旨を記載する欄と、検体を他の○○○を目的とした研究で使用するために保管することについて「同意する/同意しない」の意思表示を記載する欄の両方を設ける。</w:t>
                      </w:r>
                    </w:p>
                    <w:p w14:paraId="5E6BB06B" w14:textId="77777777" w:rsidR="006F0099" w:rsidRDefault="006F0099" w:rsidP="00270024">
                      <w:pPr>
                        <w:spacing w:line="300" w:lineRule="exact"/>
                        <w:ind w:leftChars="100" w:left="420" w:hangingChars="100" w:hanging="210"/>
                        <w:jc w:val="left"/>
                      </w:pPr>
                      <w:r>
                        <w:rPr>
                          <w:rFonts w:ascii="ＭＳ ゴシック" w:eastAsia="ＭＳ ゴシック" w:hAnsi="ＭＳ ゴシック" w:hint="eastAsia"/>
                        </w:rPr>
                        <w:t>②２枚の同意書で対応する場合…研究への参加に同意する旨を記載する同意書とは別に検体を他の○○○を目的とした研究で使用するための保管に関する同意書の様式を作成する。</w:t>
                      </w:r>
                    </w:p>
                  </w:txbxContent>
                </v:textbox>
              </v:shape>
            </w:pict>
          </mc:Fallback>
        </mc:AlternateContent>
      </w:r>
    </w:p>
    <w:p w14:paraId="2424F10A" w14:textId="77777777" w:rsidR="00270024" w:rsidRPr="00B56033" w:rsidRDefault="00270024" w:rsidP="00270024">
      <w:pPr>
        <w:jc w:val="left"/>
        <w:rPr>
          <w:rFonts w:ascii="ＭＳ ゴシック" w:eastAsia="ＭＳ ゴシック" w:hAnsi="ＭＳ ゴシック"/>
          <w:sz w:val="24"/>
        </w:rPr>
      </w:pPr>
    </w:p>
    <w:p w14:paraId="383FC368" w14:textId="77777777" w:rsidR="00270024" w:rsidRPr="00B56033" w:rsidRDefault="00270024" w:rsidP="00270024">
      <w:pPr>
        <w:jc w:val="left"/>
        <w:rPr>
          <w:rFonts w:ascii="ＭＳ ゴシック" w:eastAsia="ＭＳ ゴシック" w:hAnsi="ＭＳ ゴシック"/>
          <w:sz w:val="24"/>
        </w:rPr>
      </w:pPr>
    </w:p>
    <w:p w14:paraId="01383E28" w14:textId="77777777" w:rsidR="00270024" w:rsidRPr="00B56033" w:rsidRDefault="00270024" w:rsidP="00270024">
      <w:pPr>
        <w:jc w:val="left"/>
        <w:rPr>
          <w:rFonts w:ascii="ＭＳ ゴシック" w:eastAsia="ＭＳ ゴシック" w:hAnsi="ＭＳ ゴシック"/>
          <w:sz w:val="24"/>
        </w:rPr>
      </w:pPr>
    </w:p>
    <w:p w14:paraId="65B5420C" w14:textId="77777777" w:rsidR="00270024" w:rsidRPr="00B56033" w:rsidRDefault="00270024" w:rsidP="00270024">
      <w:pPr>
        <w:jc w:val="left"/>
        <w:rPr>
          <w:rFonts w:ascii="ＭＳ ゴシック" w:eastAsia="ＭＳ ゴシック" w:hAnsi="ＭＳ ゴシック"/>
          <w:sz w:val="24"/>
        </w:rPr>
      </w:pPr>
    </w:p>
    <w:p w14:paraId="75B3A511" w14:textId="77777777" w:rsidR="00270024" w:rsidRPr="00B56033" w:rsidRDefault="00270024" w:rsidP="00270024">
      <w:pPr>
        <w:jc w:val="left"/>
        <w:rPr>
          <w:rFonts w:ascii="ＭＳ ゴシック" w:eastAsia="ＭＳ ゴシック" w:hAnsi="ＭＳ ゴシック"/>
          <w:sz w:val="24"/>
        </w:rPr>
      </w:pPr>
    </w:p>
    <w:p w14:paraId="07D07943" w14:textId="77777777" w:rsidR="00270024" w:rsidRPr="00B56033" w:rsidRDefault="00270024" w:rsidP="00270024">
      <w:pPr>
        <w:jc w:val="left"/>
        <w:rPr>
          <w:rFonts w:ascii="ＭＳ ゴシック" w:eastAsia="ＭＳ ゴシック" w:hAnsi="ＭＳ ゴシック"/>
          <w:sz w:val="24"/>
        </w:rPr>
      </w:pPr>
    </w:p>
    <w:p w14:paraId="63C8AB05" w14:textId="77777777" w:rsidR="00270024" w:rsidRPr="00B56033" w:rsidRDefault="00270024" w:rsidP="00270024">
      <w:pPr>
        <w:jc w:val="left"/>
        <w:rPr>
          <w:rFonts w:ascii="ＭＳ ゴシック" w:eastAsia="ＭＳ ゴシック" w:hAnsi="ＭＳ ゴシック"/>
          <w:color w:val="FF0000"/>
          <w:sz w:val="24"/>
        </w:rPr>
      </w:pPr>
    </w:p>
    <w:p w14:paraId="2455DB0D" w14:textId="77777777" w:rsidR="00270024" w:rsidRPr="00B56033" w:rsidRDefault="00270024" w:rsidP="00270024">
      <w:pPr>
        <w:jc w:val="left"/>
        <w:rPr>
          <w:rFonts w:ascii="ＭＳ ゴシック" w:eastAsia="ＭＳ ゴシック" w:hAnsi="ＭＳ ゴシック"/>
          <w:color w:val="FF0000"/>
          <w:sz w:val="24"/>
        </w:rPr>
      </w:pPr>
    </w:p>
    <w:p w14:paraId="0CC13B59" w14:textId="77777777" w:rsidR="00270024" w:rsidRPr="00B56033" w:rsidRDefault="00270024" w:rsidP="00270024">
      <w:pPr>
        <w:jc w:val="left"/>
        <w:rPr>
          <w:rFonts w:ascii="ＭＳ ゴシック" w:eastAsia="ＭＳ ゴシック" w:hAnsi="ＭＳ ゴシック"/>
          <w:b/>
          <w:sz w:val="28"/>
        </w:rPr>
      </w:pPr>
      <w:r w:rsidRPr="00B56033">
        <w:rPr>
          <w:rFonts w:ascii="ＭＳ ゴシック" w:eastAsia="ＭＳ ゴシック" w:hAnsi="ＭＳ ゴシック" w:hint="eastAsia"/>
          <w:b/>
          <w:sz w:val="28"/>
        </w:rPr>
        <w:t>１２. 検体・情報の保管と廃棄の方法について</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ECFF"/>
        <w:tblLayout w:type="fixed"/>
        <w:tblLook w:val="04A0" w:firstRow="1" w:lastRow="0" w:firstColumn="1" w:lastColumn="0" w:noHBand="0" w:noVBand="1"/>
      </w:tblPr>
      <w:tblGrid>
        <w:gridCol w:w="9630"/>
      </w:tblGrid>
      <w:tr w:rsidR="00270024" w:rsidRPr="00B56033" w14:paraId="0068E3F5" w14:textId="77777777" w:rsidTr="00270024">
        <w:tc>
          <w:tcPr>
            <w:tcW w:w="9836" w:type="dxa"/>
            <w:tcBorders>
              <w:top w:val="single" w:sz="4" w:space="0" w:color="auto"/>
              <w:left w:val="single" w:sz="4" w:space="0" w:color="auto"/>
              <w:bottom w:val="single" w:sz="4" w:space="0" w:color="auto"/>
              <w:right w:val="single" w:sz="4" w:space="0" w:color="auto"/>
            </w:tcBorders>
            <w:shd w:val="clear" w:color="auto" w:fill="CCECFF"/>
            <w:hideMark/>
          </w:tcPr>
          <w:p w14:paraId="6C0E6C98" w14:textId="77777777" w:rsidR="00270024" w:rsidRPr="00B56033" w:rsidRDefault="00270024" w:rsidP="0088676C">
            <w:pPr>
              <w:numPr>
                <w:ilvl w:val="0"/>
                <w:numId w:val="3"/>
              </w:numPr>
              <w:spacing w:line="300" w:lineRule="exact"/>
              <w:jc w:val="left"/>
              <w:rPr>
                <w:rFonts w:ascii="ＭＳ ゴシック" w:eastAsia="ＭＳ ゴシック" w:hAnsi="ＭＳ ゴシック"/>
              </w:rPr>
            </w:pPr>
            <w:r w:rsidRPr="00B56033">
              <w:rPr>
                <w:rFonts w:ascii="ＭＳ ゴシック" w:eastAsia="ＭＳ ゴシック" w:hAnsi="ＭＳ ゴシック" w:hint="eastAsia"/>
              </w:rPr>
              <w:t>侵襲（軽微な侵襲を除く）を伴う研究であって介入を行うものを実施する場合には、研究の情報を少なくとも研究の終了について報告された日から５年を経過した日又は当該研究の結果の最終の公表について報告された日から３年を経過した日のいずれか遅い日までの期間、保管することが求められます。</w:t>
            </w:r>
          </w:p>
        </w:tc>
      </w:tr>
    </w:tbl>
    <w:p w14:paraId="52FDCE4C" w14:textId="77777777" w:rsidR="00270024" w:rsidRPr="004E149B" w:rsidRDefault="00270024" w:rsidP="004E149B">
      <w:pPr>
        <w:spacing w:line="276" w:lineRule="auto"/>
        <w:jc w:val="left"/>
        <w:rPr>
          <w:rFonts w:ascii="ＭＳ ゴシック" w:eastAsia="ＭＳ ゴシック" w:hAnsi="ＭＳ ゴシック"/>
          <w:color w:val="FF0000"/>
          <w:sz w:val="24"/>
          <w:szCs w:val="24"/>
        </w:rPr>
      </w:pPr>
      <w:r w:rsidRPr="004E149B">
        <w:rPr>
          <w:rFonts w:ascii="ＭＳ ゴシック" w:eastAsia="ＭＳ ゴシック" w:hAnsi="ＭＳ ゴシック" w:hint="eastAsia"/>
          <w:color w:val="FF0000"/>
          <w:sz w:val="24"/>
          <w:szCs w:val="24"/>
        </w:rPr>
        <w:t xml:space="preserve"> (文例１：検体を保管する場合)</w:t>
      </w:r>
    </w:p>
    <w:p w14:paraId="6DE01E76" w14:textId="77777777" w:rsidR="00270024" w:rsidRPr="004E149B" w:rsidRDefault="00270024" w:rsidP="004E149B">
      <w:pPr>
        <w:spacing w:line="276" w:lineRule="auto"/>
        <w:ind w:firstLineChars="100" w:firstLine="240"/>
        <w:jc w:val="left"/>
        <w:rPr>
          <w:rFonts w:ascii="ＭＳ ゴシック" w:eastAsia="ＭＳ ゴシック" w:hAnsi="ＭＳ ゴシック"/>
          <w:sz w:val="24"/>
          <w:szCs w:val="24"/>
        </w:rPr>
      </w:pPr>
      <w:r w:rsidRPr="004E149B">
        <w:rPr>
          <w:rFonts w:ascii="ＭＳ ゴシック" w:eastAsia="ＭＳ ゴシック" w:hAnsi="ＭＳ ゴシック" w:hint="eastAsia"/>
          <w:sz w:val="24"/>
          <w:szCs w:val="24"/>
        </w:rPr>
        <w:lastRenderedPageBreak/>
        <w:t>あなたから提供された検体は、この研究において、再検査する必要が生じた場合のために保管させていただきます。保管場所は、○○○で、保管期間は研究終了後○年間です。保管期間終了後には、個人情報が漏えいすることがないよう適切な方法で廃棄します。</w:t>
      </w:r>
    </w:p>
    <w:p w14:paraId="49FD8FD3" w14:textId="77777777" w:rsidR="00270024" w:rsidRPr="004E149B" w:rsidRDefault="00270024" w:rsidP="004E149B">
      <w:pPr>
        <w:spacing w:line="276" w:lineRule="auto"/>
        <w:jc w:val="left"/>
        <w:rPr>
          <w:rFonts w:ascii="ＭＳ ゴシック" w:eastAsia="ＭＳ ゴシック" w:hAnsi="ＭＳ ゴシック"/>
          <w:sz w:val="24"/>
          <w:szCs w:val="24"/>
        </w:rPr>
      </w:pPr>
    </w:p>
    <w:p w14:paraId="1F836E57" w14:textId="4CF7DA4D" w:rsidR="00270024" w:rsidRPr="004E149B" w:rsidRDefault="00270024" w:rsidP="004E149B">
      <w:pPr>
        <w:spacing w:line="276" w:lineRule="auto"/>
        <w:ind w:firstLineChars="50" w:firstLine="120"/>
        <w:jc w:val="left"/>
        <w:rPr>
          <w:rFonts w:ascii="ＭＳ ゴシック" w:eastAsia="ＭＳ ゴシック" w:hAnsi="ＭＳ ゴシック"/>
          <w:color w:val="FF0000"/>
          <w:sz w:val="24"/>
          <w:szCs w:val="24"/>
        </w:rPr>
      </w:pPr>
      <w:r w:rsidRPr="004E149B">
        <w:rPr>
          <w:rFonts w:ascii="ＭＳ ゴシック" w:eastAsia="ＭＳ ゴシック" w:hAnsi="ＭＳ ゴシック" w:hint="eastAsia"/>
          <w:color w:val="FF0000"/>
          <w:sz w:val="24"/>
          <w:szCs w:val="24"/>
        </w:rPr>
        <w:t>(文例2</w:t>
      </w:r>
      <w:r w:rsidR="00FB2EF8" w:rsidRPr="004E149B">
        <w:rPr>
          <w:rFonts w:ascii="ＭＳ ゴシック" w:eastAsia="ＭＳ ゴシック" w:hAnsi="ＭＳ ゴシック" w:hint="eastAsia"/>
          <w:color w:val="FF0000"/>
          <w:sz w:val="24"/>
          <w:szCs w:val="24"/>
        </w:rPr>
        <w:t>-1</w:t>
      </w:r>
      <w:r w:rsidRPr="004E149B">
        <w:rPr>
          <w:rFonts w:ascii="ＭＳ ゴシック" w:eastAsia="ＭＳ ゴシック" w:hAnsi="ＭＳ ゴシック" w:hint="eastAsia"/>
          <w:color w:val="FF0000"/>
          <w:sz w:val="24"/>
          <w:szCs w:val="24"/>
        </w:rPr>
        <w:t>：</w:t>
      </w:r>
      <w:r w:rsidR="00FB2EF8" w:rsidRPr="004E149B">
        <w:rPr>
          <w:rFonts w:ascii="ＭＳ ゴシック" w:eastAsia="ＭＳ ゴシック" w:hAnsi="ＭＳ ゴシック" w:hint="eastAsia"/>
          <w:color w:val="FF0000"/>
          <w:sz w:val="24"/>
          <w:szCs w:val="24"/>
        </w:rPr>
        <w:t>侵襲</w:t>
      </w:r>
      <w:r w:rsidR="00A43660" w:rsidRPr="004E149B">
        <w:rPr>
          <w:rFonts w:ascii="ＭＳ ゴシック" w:eastAsia="ＭＳ ゴシック" w:hAnsi="ＭＳ ゴシック" w:hint="eastAsia"/>
          <w:color w:val="FF0000"/>
          <w:sz w:val="24"/>
          <w:szCs w:val="24"/>
        </w:rPr>
        <w:t>（軽微な侵襲を除く）</w:t>
      </w:r>
      <w:r w:rsidR="00FB2EF8" w:rsidRPr="004E149B">
        <w:rPr>
          <w:rFonts w:ascii="ＭＳ ゴシック" w:eastAsia="ＭＳ ゴシック" w:hAnsi="ＭＳ ゴシック" w:hint="eastAsia"/>
          <w:color w:val="FF0000"/>
          <w:sz w:val="24"/>
          <w:szCs w:val="24"/>
        </w:rPr>
        <w:t>、介入を伴う研究の</w:t>
      </w:r>
      <w:r w:rsidRPr="004E149B">
        <w:rPr>
          <w:rFonts w:ascii="ＭＳ ゴシック" w:eastAsia="ＭＳ ゴシック" w:hAnsi="ＭＳ ゴシック" w:hint="eastAsia"/>
          <w:color w:val="FF0000"/>
          <w:sz w:val="24"/>
          <w:szCs w:val="24"/>
        </w:rPr>
        <w:t>情報を保管する場合)</w:t>
      </w:r>
    </w:p>
    <w:p w14:paraId="102CCD89" w14:textId="0EEB144C" w:rsidR="00270024" w:rsidRPr="004E149B" w:rsidRDefault="00270024" w:rsidP="004E149B">
      <w:pPr>
        <w:spacing w:line="276" w:lineRule="auto"/>
        <w:ind w:firstLineChars="100" w:firstLine="240"/>
        <w:jc w:val="left"/>
        <w:rPr>
          <w:rFonts w:ascii="ＭＳ ゴシック" w:eastAsia="ＭＳ ゴシック" w:hAnsi="ＭＳ ゴシック"/>
          <w:sz w:val="24"/>
          <w:szCs w:val="24"/>
        </w:rPr>
      </w:pPr>
      <w:r w:rsidRPr="004E149B">
        <w:rPr>
          <w:rFonts w:ascii="ＭＳ ゴシック" w:eastAsia="ＭＳ ゴシック" w:hAnsi="ＭＳ ゴシック" w:hint="eastAsia"/>
          <w:sz w:val="24"/>
          <w:szCs w:val="24"/>
        </w:rPr>
        <w:t>研究で得られた情報は、「人を対象とする生命科学・医学系研究に関する倫理指針」に従い、研究終了後５年または結果の最終公表後３年のいずれか遅い日まで適切な方法で保管し、その後には個人情報が漏えいしないよう適切な方法で廃棄します。</w:t>
      </w:r>
    </w:p>
    <w:p w14:paraId="6B765CBB" w14:textId="77777777" w:rsidR="00AD5FE5" w:rsidRPr="004E149B" w:rsidRDefault="00AD5FE5" w:rsidP="004E149B">
      <w:pPr>
        <w:spacing w:line="276" w:lineRule="auto"/>
        <w:ind w:firstLineChars="100" w:firstLine="240"/>
        <w:jc w:val="left"/>
        <w:rPr>
          <w:rFonts w:ascii="ＭＳ ゴシック" w:eastAsia="ＭＳ ゴシック" w:hAnsi="ＭＳ ゴシック"/>
          <w:sz w:val="24"/>
          <w:szCs w:val="24"/>
        </w:rPr>
      </w:pPr>
    </w:p>
    <w:p w14:paraId="0A299C96" w14:textId="5E928D4B" w:rsidR="00FB2EF8" w:rsidRPr="004E149B" w:rsidRDefault="00FB2EF8" w:rsidP="004E149B">
      <w:pPr>
        <w:spacing w:line="276" w:lineRule="auto"/>
        <w:ind w:firstLineChars="50" w:firstLine="120"/>
        <w:jc w:val="left"/>
        <w:rPr>
          <w:rFonts w:ascii="ＭＳ ゴシック" w:eastAsia="ＭＳ ゴシック" w:hAnsi="ＭＳ ゴシック"/>
          <w:color w:val="FF0000"/>
          <w:sz w:val="24"/>
          <w:szCs w:val="24"/>
        </w:rPr>
      </w:pPr>
      <w:r w:rsidRPr="004E149B">
        <w:rPr>
          <w:rFonts w:ascii="ＭＳ ゴシック" w:eastAsia="ＭＳ ゴシック" w:hAnsi="ＭＳ ゴシック" w:hint="eastAsia"/>
          <w:color w:val="FF0000"/>
          <w:sz w:val="24"/>
          <w:szCs w:val="24"/>
        </w:rPr>
        <w:t>(文例2-2：侵襲</w:t>
      </w:r>
      <w:r w:rsidR="00A43660" w:rsidRPr="004E149B">
        <w:rPr>
          <w:rFonts w:ascii="ＭＳ ゴシック" w:eastAsia="ＭＳ ゴシック" w:hAnsi="ＭＳ ゴシック" w:hint="eastAsia"/>
          <w:color w:val="FF0000"/>
          <w:sz w:val="24"/>
          <w:szCs w:val="24"/>
        </w:rPr>
        <w:t>（軽微な侵襲を除く）</w:t>
      </w:r>
      <w:r w:rsidRPr="004E149B">
        <w:rPr>
          <w:rFonts w:ascii="ＭＳ ゴシック" w:eastAsia="ＭＳ ゴシック" w:hAnsi="ＭＳ ゴシック" w:hint="eastAsia"/>
          <w:color w:val="FF0000"/>
          <w:sz w:val="24"/>
          <w:szCs w:val="24"/>
        </w:rPr>
        <w:t>、介入を</w:t>
      </w:r>
      <w:r w:rsidR="004E2EFA" w:rsidRPr="004E149B">
        <w:rPr>
          <w:rFonts w:ascii="ＭＳ ゴシック" w:eastAsia="ＭＳ ゴシック" w:hAnsi="ＭＳ ゴシック" w:hint="eastAsia"/>
          <w:color w:val="FF0000"/>
          <w:sz w:val="24"/>
          <w:szCs w:val="24"/>
        </w:rPr>
        <w:t>伴わない</w:t>
      </w:r>
      <w:r w:rsidRPr="004E149B">
        <w:rPr>
          <w:rFonts w:ascii="ＭＳ ゴシック" w:eastAsia="ＭＳ ゴシック" w:hAnsi="ＭＳ ゴシック" w:hint="eastAsia"/>
          <w:color w:val="FF0000"/>
          <w:sz w:val="24"/>
          <w:szCs w:val="24"/>
        </w:rPr>
        <w:t>研究の情報を保管する場合)</w:t>
      </w:r>
    </w:p>
    <w:p w14:paraId="257EBD1C" w14:textId="1F272493" w:rsidR="00FB2EF8" w:rsidRPr="004E149B" w:rsidRDefault="004E2EFA" w:rsidP="004E149B">
      <w:pPr>
        <w:spacing w:line="276" w:lineRule="auto"/>
        <w:ind w:firstLineChars="100" w:firstLine="240"/>
        <w:jc w:val="left"/>
        <w:rPr>
          <w:rFonts w:ascii="ＭＳ ゴシック" w:eastAsia="ＭＳ ゴシック" w:hAnsi="ＭＳ ゴシック"/>
          <w:sz w:val="24"/>
          <w:szCs w:val="24"/>
        </w:rPr>
      </w:pPr>
      <w:r w:rsidRPr="004E149B">
        <w:rPr>
          <w:rFonts w:ascii="ＭＳ ゴシック" w:eastAsia="ＭＳ ゴシック" w:hAnsi="ＭＳ ゴシック" w:hint="eastAsia"/>
          <w:sz w:val="24"/>
          <w:szCs w:val="24"/>
        </w:rPr>
        <w:t>研究で得られた情報は、研究終了後</w:t>
      </w:r>
      <w:r w:rsidR="00880E36" w:rsidRPr="004E149B">
        <w:rPr>
          <w:rFonts w:ascii="ＭＳ ゴシック" w:eastAsia="ＭＳ ゴシック" w:hAnsi="ＭＳ ゴシック" w:hint="eastAsia"/>
          <w:sz w:val="24"/>
          <w:szCs w:val="24"/>
        </w:rPr>
        <w:t>○</w:t>
      </w:r>
      <w:r w:rsidRPr="004E149B">
        <w:rPr>
          <w:rFonts w:ascii="ＭＳ ゴシック" w:eastAsia="ＭＳ ゴシック" w:hAnsi="ＭＳ ゴシック" w:hint="eastAsia"/>
          <w:sz w:val="24"/>
          <w:szCs w:val="24"/>
        </w:rPr>
        <w:t>年まで、</w:t>
      </w:r>
      <w:commentRangeStart w:id="10"/>
      <w:r w:rsidRPr="004E149B">
        <w:rPr>
          <w:rFonts w:ascii="ＭＳ ゴシック" w:eastAsia="ＭＳ ゴシック" w:hAnsi="ＭＳ ゴシック" w:hint="eastAsia"/>
          <w:sz w:val="24"/>
          <w:szCs w:val="24"/>
        </w:rPr>
        <w:t>○○○</w:t>
      </w:r>
      <w:commentRangeEnd w:id="10"/>
      <w:r w:rsidR="00AD5FE5" w:rsidRPr="004E149B">
        <w:rPr>
          <w:rStyle w:val="a5"/>
          <w:sz w:val="24"/>
          <w:szCs w:val="24"/>
        </w:rPr>
        <w:commentReference w:id="10"/>
      </w:r>
      <w:r w:rsidRPr="004E149B">
        <w:rPr>
          <w:rFonts w:ascii="ＭＳ ゴシック" w:eastAsia="ＭＳ ゴシック" w:hAnsi="ＭＳ ゴシック" w:hint="eastAsia"/>
          <w:sz w:val="24"/>
          <w:szCs w:val="24"/>
        </w:rPr>
        <w:t>で保管し、その後には個人情報が漏えいしないよう適切な方法で廃棄します。</w:t>
      </w:r>
    </w:p>
    <w:p w14:paraId="69B51F1C" w14:textId="77777777" w:rsidR="00A43660" w:rsidRPr="00AD5FE5" w:rsidRDefault="00A43660" w:rsidP="00270024">
      <w:pPr>
        <w:ind w:firstLineChars="100" w:firstLine="220"/>
        <w:jc w:val="left"/>
        <w:rPr>
          <w:rFonts w:ascii="ＭＳ ゴシック" w:eastAsia="ＭＳ ゴシック" w:hAnsi="ＭＳ ゴシック"/>
          <w:sz w:val="22"/>
          <w:szCs w:val="22"/>
        </w:rPr>
      </w:pPr>
    </w:p>
    <w:p w14:paraId="0C896D6C" w14:textId="015D34A6" w:rsidR="00270024" w:rsidRPr="00B56033" w:rsidRDefault="0022555A" w:rsidP="00270024">
      <w:pPr>
        <w:jc w:val="left"/>
        <w:rPr>
          <w:rFonts w:ascii="ＭＳ ゴシック" w:eastAsia="ＭＳ ゴシック" w:hAnsi="ＭＳ ゴシック"/>
          <w:color w:val="000000" w:themeColor="text1"/>
          <w:sz w:val="24"/>
        </w:rPr>
      </w:pPr>
      <w:r w:rsidRPr="00B56033">
        <w:rPr>
          <w:rFonts w:ascii="ＭＳ ゴシック" w:eastAsia="ＭＳ ゴシック" w:hAnsi="ＭＳ ゴシック" w:hint="eastAsia"/>
          <w:b/>
          <w:sz w:val="28"/>
        </w:rPr>
        <w:t>１３.海外への情報提供について</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ECFF"/>
        <w:tblLayout w:type="fixed"/>
        <w:tblLook w:val="04A0" w:firstRow="1" w:lastRow="0" w:firstColumn="1" w:lastColumn="0" w:noHBand="0" w:noVBand="1"/>
      </w:tblPr>
      <w:tblGrid>
        <w:gridCol w:w="9630"/>
      </w:tblGrid>
      <w:tr w:rsidR="00270024" w:rsidRPr="00B56033" w14:paraId="523B689E" w14:textId="77777777" w:rsidTr="00270024">
        <w:tc>
          <w:tcPr>
            <w:tcW w:w="9836" w:type="dxa"/>
            <w:tcBorders>
              <w:top w:val="single" w:sz="4" w:space="0" w:color="auto"/>
              <w:left w:val="single" w:sz="4" w:space="0" w:color="auto"/>
              <w:bottom w:val="single" w:sz="4" w:space="0" w:color="auto"/>
              <w:right w:val="single" w:sz="4" w:space="0" w:color="auto"/>
            </w:tcBorders>
            <w:shd w:val="clear" w:color="auto" w:fill="CCECFF"/>
          </w:tcPr>
          <w:p w14:paraId="0F378BD3" w14:textId="3C8BAA72" w:rsidR="00270024" w:rsidRPr="00B56033" w:rsidRDefault="00270024">
            <w:pPr>
              <w:spacing w:line="300" w:lineRule="exact"/>
              <w:jc w:val="left"/>
              <w:rPr>
                <w:rFonts w:ascii="ＭＳ ゴシック" w:eastAsia="ＭＳ ゴシック" w:hAnsi="ＭＳ ゴシック"/>
              </w:rPr>
            </w:pPr>
            <w:r w:rsidRPr="00B56033">
              <w:rPr>
                <w:rFonts w:ascii="ＭＳ ゴシック" w:eastAsia="ＭＳ ゴシック" w:hAnsi="ＭＳ ゴシック" w:hint="eastAsia"/>
              </w:rPr>
              <w:t>☑外国にある者に対し、</w:t>
            </w:r>
            <w:r w:rsidR="00B446D3" w:rsidRPr="00B56033">
              <w:rPr>
                <w:rFonts w:ascii="ＭＳ ゴシック" w:eastAsia="ＭＳ ゴシック" w:hAnsi="ＭＳ ゴシック" w:hint="eastAsia"/>
              </w:rPr>
              <w:t>試料</w:t>
            </w:r>
            <w:r w:rsidRPr="00B56033">
              <w:rPr>
                <w:rFonts w:ascii="ＭＳ ゴシック" w:eastAsia="ＭＳ ゴシック" w:hAnsi="ＭＳ ゴシック" w:hint="eastAsia"/>
              </w:rPr>
              <w:t>・情報を提供する者が研究対象者等に以下の情報を提供しなければならない。</w:t>
            </w:r>
          </w:p>
          <w:p w14:paraId="3F0231C0" w14:textId="3F11E33F" w:rsidR="00270024" w:rsidRPr="00B56033" w:rsidRDefault="00270024" w:rsidP="00970948">
            <w:pPr>
              <w:spacing w:line="300" w:lineRule="exact"/>
              <w:jc w:val="left"/>
              <w:rPr>
                <w:rFonts w:ascii="ＭＳ ゴシック" w:eastAsia="ＭＳ ゴシック" w:hAnsi="ＭＳ ゴシック"/>
              </w:rPr>
            </w:pPr>
            <w:r w:rsidRPr="00B56033">
              <w:rPr>
                <w:rFonts w:ascii="ＭＳ ゴシック" w:eastAsia="ＭＳ ゴシック" w:hAnsi="ＭＳ ゴシック" w:hint="eastAsia"/>
              </w:rPr>
              <w:t>①当該外国の名称、②適切かつ合法的な方法により得られた当該外国における個人情報の保護に関する制度に関する情報、③当該者が講ずる個人情報の保護のための措置に関する情報</w:t>
            </w:r>
          </w:p>
        </w:tc>
      </w:tr>
    </w:tbl>
    <w:p w14:paraId="4C295562" w14:textId="55169E5F" w:rsidR="00270024" w:rsidRPr="004E149B" w:rsidRDefault="00270024" w:rsidP="004E149B">
      <w:pPr>
        <w:spacing w:line="276" w:lineRule="auto"/>
        <w:jc w:val="left"/>
        <w:rPr>
          <w:rFonts w:ascii="ＭＳ ゴシック" w:eastAsia="ＭＳ ゴシック" w:hAnsi="ＭＳ ゴシック"/>
          <w:color w:val="000000" w:themeColor="text1"/>
          <w:sz w:val="24"/>
        </w:rPr>
      </w:pPr>
      <w:r w:rsidRPr="00B56033">
        <w:rPr>
          <w:rFonts w:ascii="ＭＳ ゴシック" w:eastAsia="ＭＳ ゴシック" w:hAnsi="ＭＳ ゴシック" w:hint="eastAsia"/>
          <w:color w:val="FF0000"/>
          <w:sz w:val="24"/>
        </w:rPr>
        <w:t xml:space="preserve">　</w:t>
      </w:r>
      <w:r w:rsidRPr="004E149B">
        <w:rPr>
          <w:rFonts w:ascii="ＭＳ ゴシック" w:eastAsia="ＭＳ ゴシック" w:hAnsi="ＭＳ ゴシック" w:hint="eastAsia"/>
          <w:color w:val="000000" w:themeColor="text1"/>
          <w:sz w:val="24"/>
        </w:rPr>
        <w:t>▲▲▲を明らかにする研究に用いるため、</w:t>
      </w:r>
      <w:r w:rsidR="00B446D3" w:rsidRPr="004E149B">
        <w:rPr>
          <w:rFonts w:ascii="ＭＳ ゴシック" w:eastAsia="ＭＳ ゴシック" w:hAnsi="ＭＳ ゴシック" w:hint="eastAsia"/>
          <w:color w:val="000000" w:themeColor="text1"/>
          <w:sz w:val="24"/>
        </w:rPr>
        <w:t>あなた</w:t>
      </w:r>
      <w:r w:rsidRPr="004E149B">
        <w:rPr>
          <w:rFonts w:ascii="ＭＳ ゴシック" w:eastAsia="ＭＳ ゴシック" w:hAnsi="ＭＳ ゴシック" w:hint="eastAsia"/>
          <w:color w:val="000000" w:themeColor="text1"/>
          <w:sz w:val="24"/>
        </w:rPr>
        <w:t>の診療情報、検体を●●●●●（外国の名称）に所在する■■■学会に提供します。</w:t>
      </w:r>
    </w:p>
    <w:p w14:paraId="68BD5E3A" w14:textId="77777777" w:rsidR="00270024" w:rsidRPr="004E149B" w:rsidRDefault="00270024" w:rsidP="004E149B">
      <w:pPr>
        <w:spacing w:line="276" w:lineRule="auto"/>
        <w:jc w:val="left"/>
        <w:rPr>
          <w:rFonts w:ascii="ＭＳ ゴシック" w:eastAsia="ＭＳ ゴシック" w:hAnsi="ＭＳ ゴシック"/>
          <w:color w:val="000000" w:themeColor="text1"/>
          <w:sz w:val="24"/>
        </w:rPr>
      </w:pPr>
      <w:r w:rsidRPr="004E149B">
        <w:rPr>
          <w:rFonts w:ascii="ＭＳ ゴシック" w:eastAsia="ＭＳ ゴシック" w:hAnsi="ＭＳ ゴシック" w:hint="eastAsia"/>
          <w:color w:val="000000" w:themeColor="text1"/>
          <w:sz w:val="24"/>
        </w:rPr>
        <w:t xml:space="preserve">　●●●●●</w:t>
      </w:r>
      <w:r w:rsidRPr="004E149B">
        <w:rPr>
          <w:rFonts w:ascii="ＭＳ ゴシック" w:eastAsia="ＭＳ ゴシック" w:hAnsi="ＭＳ ゴシック" w:hint="eastAsia"/>
          <w:color w:val="FF0000"/>
          <w:sz w:val="24"/>
        </w:rPr>
        <w:t>（外国の名称）</w:t>
      </w:r>
      <w:r w:rsidRPr="004E149B">
        <w:rPr>
          <w:rFonts w:ascii="ＭＳ ゴシック" w:eastAsia="ＭＳ ゴシック" w:hAnsi="ＭＳ ゴシック" w:hint="eastAsia"/>
          <w:color w:val="000000" w:themeColor="text1"/>
          <w:sz w:val="24"/>
        </w:rPr>
        <w:t>における個人情報の保護に関する制度に関する情報については、以下をご参照ください。</w:t>
      </w:r>
    </w:p>
    <w:p w14:paraId="43D4B7CE" w14:textId="77777777" w:rsidR="00270024" w:rsidRPr="004E149B" w:rsidRDefault="00270024" w:rsidP="004E149B">
      <w:pPr>
        <w:spacing w:line="276" w:lineRule="auto"/>
        <w:jc w:val="left"/>
        <w:rPr>
          <w:rFonts w:ascii="ＭＳ ゴシック" w:eastAsia="ＭＳ ゴシック" w:hAnsi="ＭＳ ゴシック"/>
          <w:color w:val="FF0000"/>
          <w:sz w:val="24"/>
        </w:rPr>
      </w:pPr>
      <w:r w:rsidRPr="004E149B">
        <w:rPr>
          <w:rFonts w:ascii="ＭＳ ゴシック" w:eastAsia="ＭＳ ゴシック" w:hAnsi="ＭＳ ゴシック" w:hint="eastAsia"/>
          <w:color w:val="000000" w:themeColor="text1"/>
          <w:sz w:val="24"/>
        </w:rPr>
        <w:t>また、■■■学会が講ずる個人情報の保護のための措置については、以下をご参照ください。</w:t>
      </w:r>
      <w:r w:rsidRPr="004E149B">
        <w:rPr>
          <w:rFonts w:ascii="ＭＳ ゴシック" w:eastAsia="ＭＳ ゴシック" w:hAnsi="ＭＳ ゴシック" w:hint="eastAsia"/>
          <w:color w:val="FF0000"/>
          <w:sz w:val="24"/>
        </w:rPr>
        <w:t>（提供先の研究機関に確認した上で記載すること。）</w:t>
      </w:r>
    </w:p>
    <w:p w14:paraId="529C206B" w14:textId="77777777" w:rsidR="00270024" w:rsidRPr="004E149B" w:rsidRDefault="00270024" w:rsidP="004E149B">
      <w:pPr>
        <w:spacing w:line="276" w:lineRule="auto"/>
        <w:jc w:val="left"/>
        <w:rPr>
          <w:rFonts w:ascii="ＭＳ ゴシック" w:eastAsia="ＭＳ ゴシック" w:hAnsi="ＭＳ ゴシック"/>
          <w:color w:val="FF0000"/>
          <w:sz w:val="24"/>
        </w:rPr>
      </w:pPr>
    </w:p>
    <w:p w14:paraId="4A9486C2" w14:textId="35195F32" w:rsidR="00270024" w:rsidRPr="00B56033" w:rsidRDefault="00270024" w:rsidP="00270024">
      <w:pPr>
        <w:jc w:val="left"/>
        <w:rPr>
          <w:rFonts w:ascii="ＭＳ ゴシック" w:eastAsia="ＭＳ ゴシック" w:hAnsi="ＭＳ ゴシック"/>
          <w:b/>
          <w:sz w:val="28"/>
        </w:rPr>
      </w:pPr>
      <w:r w:rsidRPr="00B56033">
        <w:rPr>
          <w:rFonts w:ascii="ＭＳ ゴシック" w:eastAsia="ＭＳ ゴシック" w:hAnsi="ＭＳ ゴシック" w:hint="eastAsia"/>
          <w:b/>
          <w:sz w:val="28"/>
        </w:rPr>
        <w:t>１</w:t>
      </w:r>
      <w:r w:rsidR="00F4020F" w:rsidRPr="00B56033">
        <w:rPr>
          <w:rFonts w:ascii="ＭＳ ゴシック" w:eastAsia="ＭＳ ゴシック" w:hAnsi="ＭＳ ゴシック" w:hint="eastAsia"/>
          <w:b/>
          <w:sz w:val="28"/>
        </w:rPr>
        <w:t>４</w:t>
      </w:r>
      <w:r w:rsidRPr="00B56033">
        <w:rPr>
          <w:rFonts w:ascii="ＭＳ ゴシック" w:eastAsia="ＭＳ ゴシック" w:hAnsi="ＭＳ ゴシック" w:hint="eastAsia"/>
          <w:b/>
          <w:sz w:val="28"/>
        </w:rPr>
        <w:t>.健康被害が発生した場合の対応と補償について</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ECFF"/>
        <w:tblLayout w:type="fixed"/>
        <w:tblLook w:val="04A0" w:firstRow="1" w:lastRow="0" w:firstColumn="1" w:lastColumn="0" w:noHBand="0" w:noVBand="1"/>
      </w:tblPr>
      <w:tblGrid>
        <w:gridCol w:w="9630"/>
      </w:tblGrid>
      <w:tr w:rsidR="00270024" w:rsidRPr="00B56033" w14:paraId="6BD7AD35" w14:textId="77777777" w:rsidTr="00270024">
        <w:tc>
          <w:tcPr>
            <w:tcW w:w="9836" w:type="dxa"/>
            <w:tcBorders>
              <w:top w:val="single" w:sz="4" w:space="0" w:color="auto"/>
              <w:left w:val="single" w:sz="4" w:space="0" w:color="auto"/>
              <w:bottom w:val="single" w:sz="4" w:space="0" w:color="auto"/>
              <w:right w:val="single" w:sz="4" w:space="0" w:color="auto"/>
            </w:tcBorders>
            <w:shd w:val="clear" w:color="auto" w:fill="CCECFF"/>
            <w:hideMark/>
          </w:tcPr>
          <w:p w14:paraId="3F028ACE" w14:textId="77777777" w:rsidR="00270024" w:rsidRPr="00B56033" w:rsidRDefault="00270024" w:rsidP="0088676C">
            <w:pPr>
              <w:numPr>
                <w:ilvl w:val="0"/>
                <w:numId w:val="5"/>
              </w:numPr>
              <w:spacing w:line="300" w:lineRule="exact"/>
              <w:ind w:left="425" w:hanging="425"/>
              <w:jc w:val="left"/>
              <w:rPr>
                <w:rFonts w:ascii="ＭＳ ゴシック" w:eastAsia="ＭＳ ゴシック" w:hAnsi="ＭＳ ゴシック"/>
              </w:rPr>
            </w:pPr>
            <w:r w:rsidRPr="00B56033">
              <w:rPr>
                <w:rFonts w:ascii="ＭＳ ゴシック" w:eastAsia="ＭＳ ゴシック" w:hAnsi="ＭＳ ゴシック" w:hint="eastAsia"/>
              </w:rPr>
              <w:t>侵襲を伴う研究の場合には、当該研究によって生じた健康被害に対する補償の有無及びその内容を記載します。</w:t>
            </w:r>
          </w:p>
          <w:p w14:paraId="5F93E1DE" w14:textId="77777777" w:rsidR="00270024" w:rsidRPr="00B56033" w:rsidRDefault="00270024" w:rsidP="0088676C">
            <w:pPr>
              <w:numPr>
                <w:ilvl w:val="0"/>
                <w:numId w:val="5"/>
              </w:numPr>
              <w:spacing w:line="300" w:lineRule="exact"/>
              <w:ind w:left="406" w:hanging="406"/>
              <w:jc w:val="left"/>
              <w:rPr>
                <w:rFonts w:ascii="ＭＳ ゴシック" w:eastAsia="ＭＳ ゴシック" w:hAnsi="ＭＳ ゴシック"/>
              </w:rPr>
            </w:pPr>
            <w:r w:rsidRPr="00B56033">
              <w:rPr>
                <w:rFonts w:ascii="ＭＳ ゴシック" w:eastAsia="ＭＳ ゴシック" w:hAnsi="ＭＳ ゴシック" w:hint="eastAsia"/>
              </w:rPr>
              <w:t>補償については、「人を対象とする生命科学・医学系研究に関する倫理指針」で次のとおり要求されています。</w:t>
            </w:r>
          </w:p>
          <w:p w14:paraId="474CE41B" w14:textId="77777777" w:rsidR="00270024" w:rsidRPr="00B56033" w:rsidRDefault="00270024">
            <w:pPr>
              <w:spacing w:line="300" w:lineRule="exact"/>
              <w:ind w:leftChars="202" w:left="462" w:hangingChars="18" w:hanging="38"/>
              <w:rPr>
                <w:rFonts w:ascii="ＭＳ ゴシック" w:eastAsia="ＭＳ ゴシック" w:hAnsi="ＭＳ ゴシック"/>
              </w:rPr>
            </w:pPr>
            <w:r w:rsidRPr="00B56033">
              <w:rPr>
                <w:rFonts w:ascii="ＭＳ ゴシック" w:eastAsia="ＭＳ ゴシック" w:hAnsi="ＭＳ ゴシック" w:hint="eastAsia"/>
              </w:rPr>
              <w:t>※研究責任者は、</w:t>
            </w:r>
            <w:r w:rsidRPr="00B56033">
              <w:rPr>
                <w:rFonts w:ascii="ＭＳ ゴシック" w:eastAsia="ＭＳ ゴシック" w:hAnsi="ＭＳ ゴシック" w:hint="eastAsia"/>
                <w:u w:val="single"/>
              </w:rPr>
              <w:t>侵襲(軽微な侵襲を除く)を伴う研究であって通常の診療を超える医療行為を伴うものを実施しようとする場合</w:t>
            </w:r>
            <w:r w:rsidRPr="00B56033">
              <w:rPr>
                <w:rFonts w:ascii="ＭＳ ゴシック" w:eastAsia="ＭＳ ゴシック" w:hAnsi="ＭＳ ゴシック" w:hint="eastAsia"/>
              </w:rPr>
              <w:t>には、当該研究に関連して研究対象者に生じた健康被害に対する補償を行うために、あらかじめ、保険への加入その他必要な措置を適切に講じなければならない。</w:t>
            </w:r>
          </w:p>
        </w:tc>
      </w:tr>
    </w:tbl>
    <w:p w14:paraId="4C1CBC72" w14:textId="77777777" w:rsidR="00270024" w:rsidRPr="004E149B" w:rsidRDefault="00270024" w:rsidP="004E149B">
      <w:pPr>
        <w:spacing w:line="276" w:lineRule="auto"/>
        <w:jc w:val="left"/>
        <w:rPr>
          <w:rFonts w:ascii="ＭＳ ゴシック" w:eastAsia="ＭＳ ゴシック" w:hAnsi="ＭＳ ゴシック"/>
          <w:sz w:val="24"/>
        </w:rPr>
      </w:pPr>
      <w:r w:rsidRPr="004E149B">
        <w:rPr>
          <w:rFonts w:ascii="ＭＳ ゴシック" w:eastAsia="ＭＳ ゴシック" w:hAnsi="ＭＳ ゴシック" w:hint="eastAsia"/>
          <w:sz w:val="24"/>
        </w:rPr>
        <w:t xml:space="preserve"> </w:t>
      </w:r>
      <w:r w:rsidRPr="004E149B">
        <w:rPr>
          <w:rFonts w:ascii="ＭＳ ゴシック" w:eastAsia="ＭＳ ゴシック" w:hAnsi="ＭＳ ゴシック" w:hint="eastAsia"/>
          <w:color w:val="FF0000"/>
          <w:sz w:val="24"/>
        </w:rPr>
        <w:t>(文例)</w:t>
      </w:r>
    </w:p>
    <w:p w14:paraId="0576345D" w14:textId="77520A41" w:rsidR="00270024" w:rsidRPr="004E149B" w:rsidRDefault="00270024" w:rsidP="004E149B">
      <w:pPr>
        <w:spacing w:line="276" w:lineRule="auto"/>
        <w:ind w:firstLineChars="100" w:firstLine="240"/>
        <w:jc w:val="left"/>
        <w:rPr>
          <w:rFonts w:ascii="ＭＳ ゴシック" w:eastAsia="ＭＳ ゴシック" w:hAnsi="ＭＳ ゴシック"/>
          <w:sz w:val="24"/>
        </w:rPr>
      </w:pPr>
      <w:r w:rsidRPr="004E149B">
        <w:rPr>
          <w:rFonts w:ascii="ＭＳ ゴシック" w:eastAsia="ＭＳ ゴシック" w:hAnsi="ＭＳ ゴシック" w:hint="eastAsia"/>
          <w:sz w:val="24"/>
        </w:rPr>
        <w:t>研究に参加されている間に、あなたの身体になんらかの症状や身体の不調がありましたら、すぐに</w:t>
      </w:r>
      <w:r w:rsidR="00020043" w:rsidRPr="004E149B">
        <w:rPr>
          <w:rFonts w:ascii="ＭＳ ゴシック" w:eastAsia="ＭＳ ゴシック" w:hAnsi="ＭＳ ゴシック" w:hint="eastAsia"/>
          <w:sz w:val="24"/>
        </w:rPr>
        <w:t>担当医</w:t>
      </w:r>
      <w:r w:rsidR="00970948" w:rsidRPr="004E149B">
        <w:rPr>
          <w:rFonts w:ascii="ＭＳ ゴシック" w:eastAsia="ＭＳ ゴシック" w:hAnsi="ＭＳ ゴシック" w:hint="eastAsia"/>
          <w:sz w:val="24"/>
        </w:rPr>
        <w:t>または研究者</w:t>
      </w:r>
      <w:r w:rsidRPr="004E149B">
        <w:rPr>
          <w:rFonts w:ascii="ＭＳ ゴシック" w:eastAsia="ＭＳ ゴシック" w:hAnsi="ＭＳ ゴシック" w:hint="eastAsia"/>
          <w:sz w:val="24"/>
        </w:rPr>
        <w:t>にご連絡ください。速やかに適切な診察と治療を行い</w:t>
      </w:r>
      <w:r w:rsidRPr="004E149B">
        <w:rPr>
          <w:rFonts w:ascii="ＭＳ ゴシック" w:eastAsia="ＭＳ ゴシック" w:hAnsi="ＭＳ ゴシック" w:hint="eastAsia"/>
          <w:sz w:val="24"/>
        </w:rPr>
        <w:lastRenderedPageBreak/>
        <w:t>ます。その場合の治療等はあなたの健康保険を使用しますのでご了承ください。</w:t>
      </w:r>
    </w:p>
    <w:p w14:paraId="22C38A2F" w14:textId="77777777" w:rsidR="00270024" w:rsidRPr="004E149B" w:rsidRDefault="00270024" w:rsidP="004E149B">
      <w:pPr>
        <w:spacing w:line="276" w:lineRule="auto"/>
        <w:jc w:val="left"/>
        <w:rPr>
          <w:rFonts w:ascii="ＭＳ ゴシック" w:eastAsia="ＭＳ ゴシック" w:hAnsi="ＭＳ ゴシック"/>
          <w:b/>
          <w:sz w:val="24"/>
        </w:rPr>
      </w:pPr>
    </w:p>
    <w:p w14:paraId="429901F8" w14:textId="04EB7724" w:rsidR="00270024" w:rsidRPr="00B56033" w:rsidRDefault="00270024" w:rsidP="00270024">
      <w:pPr>
        <w:jc w:val="left"/>
        <w:rPr>
          <w:rFonts w:ascii="ＭＳ ゴシック" w:eastAsia="ＭＳ ゴシック" w:hAnsi="ＭＳ ゴシック"/>
          <w:b/>
          <w:sz w:val="28"/>
        </w:rPr>
      </w:pPr>
      <w:r w:rsidRPr="00B56033">
        <w:rPr>
          <w:rFonts w:ascii="ＭＳ ゴシック" w:eastAsia="ＭＳ ゴシック" w:hAnsi="ＭＳ ゴシック" w:hint="eastAsia"/>
          <w:b/>
          <w:sz w:val="28"/>
        </w:rPr>
        <w:t>１</w:t>
      </w:r>
      <w:r w:rsidR="00F4020F" w:rsidRPr="00B56033">
        <w:rPr>
          <w:rFonts w:ascii="ＭＳ ゴシック" w:eastAsia="ＭＳ ゴシック" w:hAnsi="ＭＳ ゴシック" w:hint="eastAsia"/>
          <w:b/>
          <w:sz w:val="28"/>
        </w:rPr>
        <w:t>５</w:t>
      </w:r>
      <w:r w:rsidRPr="00B56033">
        <w:rPr>
          <w:rFonts w:ascii="ＭＳ ゴシック" w:eastAsia="ＭＳ ゴシック" w:hAnsi="ＭＳ ゴシック" w:hint="eastAsia"/>
          <w:b/>
          <w:sz w:val="28"/>
        </w:rPr>
        <w:t>.参加の取りやめとその後のデータ等の取扱いについて</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ECFF"/>
        <w:tblLayout w:type="fixed"/>
        <w:tblLook w:val="04A0" w:firstRow="1" w:lastRow="0" w:firstColumn="1" w:lastColumn="0" w:noHBand="0" w:noVBand="1"/>
      </w:tblPr>
      <w:tblGrid>
        <w:gridCol w:w="9630"/>
      </w:tblGrid>
      <w:tr w:rsidR="00270024" w:rsidRPr="00B56033" w14:paraId="01C280CB" w14:textId="77777777" w:rsidTr="00270024">
        <w:tc>
          <w:tcPr>
            <w:tcW w:w="9836" w:type="dxa"/>
            <w:tcBorders>
              <w:top w:val="single" w:sz="4" w:space="0" w:color="auto"/>
              <w:left w:val="single" w:sz="4" w:space="0" w:color="auto"/>
              <w:bottom w:val="single" w:sz="4" w:space="0" w:color="auto"/>
              <w:right w:val="single" w:sz="4" w:space="0" w:color="auto"/>
            </w:tcBorders>
            <w:shd w:val="clear" w:color="auto" w:fill="CCECFF"/>
            <w:hideMark/>
          </w:tcPr>
          <w:p w14:paraId="02ED5938" w14:textId="77777777" w:rsidR="00270024" w:rsidRPr="00B56033" w:rsidRDefault="00270024" w:rsidP="0088676C">
            <w:pPr>
              <w:numPr>
                <w:ilvl w:val="0"/>
                <w:numId w:val="5"/>
              </w:numPr>
              <w:spacing w:line="300" w:lineRule="exact"/>
              <w:ind w:left="425" w:hanging="425"/>
              <w:jc w:val="left"/>
              <w:rPr>
                <w:rFonts w:ascii="ＭＳ ゴシック" w:eastAsia="ＭＳ ゴシック" w:hAnsi="ＭＳ ゴシック"/>
              </w:rPr>
            </w:pPr>
            <w:r w:rsidRPr="00B56033">
              <w:rPr>
                <w:rFonts w:ascii="ＭＳ ゴシック" w:eastAsia="ＭＳ ゴシック" w:hAnsi="ＭＳ ゴシック" w:hint="eastAsia"/>
              </w:rPr>
              <w:t>研究対象者等からの撤回の内容に従った措置を講じることが困難となる場合があるときは、その旨及びその理由を記載します。</w:t>
            </w:r>
          </w:p>
          <w:p w14:paraId="66846FD1" w14:textId="77777777" w:rsidR="00270024" w:rsidRPr="00B56033" w:rsidRDefault="00270024" w:rsidP="0088676C">
            <w:pPr>
              <w:numPr>
                <w:ilvl w:val="0"/>
                <w:numId w:val="5"/>
              </w:numPr>
              <w:spacing w:line="300" w:lineRule="exact"/>
              <w:ind w:left="425" w:hanging="425"/>
              <w:jc w:val="left"/>
              <w:rPr>
                <w:rFonts w:ascii="ＭＳ ゴシック" w:eastAsia="ＭＳ ゴシック" w:hAnsi="ＭＳ ゴシック"/>
              </w:rPr>
            </w:pPr>
            <w:r w:rsidRPr="00B56033">
              <w:rPr>
                <w:rFonts w:ascii="ＭＳ ゴシック" w:eastAsia="ＭＳ ゴシック" w:hAnsi="ＭＳ ゴシック" w:hint="eastAsia"/>
              </w:rPr>
              <w:t>検体保管がある場合はその取扱いについても記載します。</w:t>
            </w:r>
          </w:p>
        </w:tc>
      </w:tr>
    </w:tbl>
    <w:p w14:paraId="1DD3AA63" w14:textId="77777777" w:rsidR="00270024" w:rsidRPr="004E149B" w:rsidRDefault="00270024" w:rsidP="004E149B">
      <w:pPr>
        <w:spacing w:line="276" w:lineRule="auto"/>
        <w:jc w:val="left"/>
        <w:rPr>
          <w:rFonts w:ascii="ＭＳ ゴシック" w:eastAsia="ＭＳ ゴシック" w:hAnsi="ＭＳ ゴシック"/>
          <w:color w:val="FF0000"/>
          <w:sz w:val="24"/>
        </w:rPr>
      </w:pPr>
      <w:r w:rsidRPr="004E149B">
        <w:rPr>
          <w:rFonts w:ascii="ＭＳ ゴシック" w:eastAsia="ＭＳ ゴシック" w:hAnsi="ＭＳ ゴシック" w:hint="eastAsia"/>
          <w:color w:val="FF0000"/>
          <w:sz w:val="24"/>
        </w:rPr>
        <w:t xml:space="preserve">(文例１：同意撤回の申し出があっても撤回の内容に従った措置を講じることが困難な場合) </w:t>
      </w:r>
    </w:p>
    <w:p w14:paraId="5C3C6C1C" w14:textId="77777777" w:rsidR="00270024" w:rsidRPr="004E149B" w:rsidRDefault="00270024" w:rsidP="004E149B">
      <w:pPr>
        <w:spacing w:line="276" w:lineRule="auto"/>
        <w:ind w:firstLineChars="100" w:firstLine="240"/>
        <w:jc w:val="left"/>
        <w:rPr>
          <w:rFonts w:ascii="ＭＳ ゴシック" w:eastAsia="ＭＳ ゴシック" w:hAnsi="ＭＳ ゴシック"/>
          <w:strike/>
          <w:sz w:val="24"/>
        </w:rPr>
      </w:pPr>
      <w:r w:rsidRPr="004E149B">
        <w:rPr>
          <w:rFonts w:ascii="ＭＳ ゴシック" w:eastAsia="ＭＳ ゴシック" w:hAnsi="ＭＳ ゴシック" w:hint="eastAsia"/>
          <w:sz w:val="24"/>
        </w:rPr>
        <w:t>研究への参加に同意された後でも、いつでも参加を取りやめることができますので、遠慮なくご相談ください。ただし、研究への参加を取りやめられた場合でも、それまでに収集された情報や検査データは研究に使用させていただきますことをご了承ください。そのような対応をさせていただくのは、○○○○という理由からです。</w:t>
      </w:r>
    </w:p>
    <w:p w14:paraId="150C5E58" w14:textId="77777777" w:rsidR="00270024" w:rsidRPr="004E149B" w:rsidRDefault="00270024" w:rsidP="004E149B">
      <w:pPr>
        <w:spacing w:line="276" w:lineRule="auto"/>
        <w:jc w:val="left"/>
        <w:rPr>
          <w:rFonts w:ascii="ＭＳ ゴシック" w:eastAsia="ＭＳ ゴシック" w:hAnsi="ＭＳ ゴシック"/>
          <w:sz w:val="24"/>
        </w:rPr>
      </w:pPr>
    </w:p>
    <w:p w14:paraId="168C063A" w14:textId="77777777" w:rsidR="00270024" w:rsidRPr="004E149B" w:rsidRDefault="00270024" w:rsidP="004E149B">
      <w:pPr>
        <w:spacing w:line="276" w:lineRule="auto"/>
        <w:jc w:val="left"/>
        <w:rPr>
          <w:rFonts w:ascii="ＭＳ ゴシック" w:eastAsia="ＭＳ ゴシック" w:hAnsi="ＭＳ ゴシック"/>
          <w:color w:val="FF0000"/>
          <w:sz w:val="24"/>
        </w:rPr>
      </w:pPr>
      <w:r w:rsidRPr="004E149B">
        <w:rPr>
          <w:rFonts w:ascii="ＭＳ ゴシック" w:eastAsia="ＭＳ ゴシック" w:hAnsi="ＭＳ ゴシック" w:hint="eastAsia"/>
          <w:color w:val="FF0000"/>
          <w:sz w:val="24"/>
        </w:rPr>
        <w:t>(文例２)</w:t>
      </w:r>
    </w:p>
    <w:p w14:paraId="14D791A6" w14:textId="06078DBD" w:rsidR="00270024" w:rsidRPr="004E149B" w:rsidRDefault="00270024" w:rsidP="004E149B">
      <w:pPr>
        <w:spacing w:line="276" w:lineRule="auto"/>
        <w:ind w:firstLineChars="100" w:firstLine="240"/>
        <w:jc w:val="left"/>
        <w:rPr>
          <w:rFonts w:ascii="ＭＳ ゴシック" w:eastAsia="ＭＳ ゴシック" w:hAnsi="ＭＳ ゴシック"/>
          <w:sz w:val="24"/>
        </w:rPr>
      </w:pPr>
      <w:r w:rsidRPr="004E149B">
        <w:rPr>
          <w:rFonts w:ascii="ＭＳ ゴシック" w:eastAsia="ＭＳ ゴシック" w:hAnsi="ＭＳ ゴシック" w:hint="eastAsia"/>
          <w:sz w:val="24"/>
        </w:rPr>
        <w:t>研究への参加に同意された後でも、いつでも参加を取りやめることができますので、遠慮なくご相談ください。研究への参加を取りやめられた場合、それまでに収集された情報や検査データは研究に使用しません。</w:t>
      </w:r>
    </w:p>
    <w:p w14:paraId="2CFB5816" w14:textId="77777777" w:rsidR="00270024" w:rsidRPr="004E149B" w:rsidRDefault="00270024" w:rsidP="004E149B">
      <w:pPr>
        <w:spacing w:line="276" w:lineRule="auto"/>
        <w:jc w:val="left"/>
        <w:rPr>
          <w:rFonts w:ascii="ＭＳ ゴシック" w:eastAsia="ＭＳ ゴシック" w:hAnsi="ＭＳ ゴシック"/>
          <w:sz w:val="24"/>
        </w:rPr>
      </w:pPr>
    </w:p>
    <w:p w14:paraId="416F021C" w14:textId="77777777" w:rsidR="00270024" w:rsidRPr="004E149B" w:rsidRDefault="00270024" w:rsidP="004E149B">
      <w:pPr>
        <w:spacing w:line="276" w:lineRule="auto"/>
        <w:jc w:val="left"/>
        <w:rPr>
          <w:rFonts w:ascii="ＭＳ ゴシック" w:eastAsia="ＭＳ ゴシック" w:hAnsi="ＭＳ ゴシック"/>
          <w:color w:val="FF0000"/>
          <w:sz w:val="24"/>
        </w:rPr>
      </w:pPr>
      <w:r w:rsidRPr="004E149B">
        <w:rPr>
          <w:rFonts w:ascii="ＭＳ ゴシック" w:eastAsia="ＭＳ ゴシック" w:hAnsi="ＭＳ ゴシック" w:hint="eastAsia"/>
          <w:color w:val="FF0000"/>
          <w:sz w:val="24"/>
        </w:rPr>
        <w:t>(文例３：保管検体がある場合)</w:t>
      </w:r>
    </w:p>
    <w:p w14:paraId="5AB0B5E6" w14:textId="1020A7B2" w:rsidR="00270024" w:rsidRPr="004E149B" w:rsidRDefault="00270024" w:rsidP="004E149B">
      <w:pPr>
        <w:spacing w:line="276" w:lineRule="auto"/>
        <w:ind w:firstLineChars="100" w:firstLine="240"/>
        <w:jc w:val="left"/>
        <w:rPr>
          <w:rFonts w:ascii="ＭＳ ゴシック" w:eastAsia="ＭＳ ゴシック" w:hAnsi="ＭＳ ゴシック"/>
          <w:sz w:val="24"/>
        </w:rPr>
      </w:pPr>
      <w:r w:rsidRPr="004E149B">
        <w:rPr>
          <w:rFonts w:ascii="ＭＳ ゴシック" w:eastAsia="ＭＳ ゴシック" w:hAnsi="ＭＳ ゴシック" w:hint="eastAsia"/>
          <w:sz w:val="24"/>
        </w:rPr>
        <w:t>研究への参加に同意された後でも、いつでも参加を取りやめることができますので、遠慮なくご相談ください。保管されている検体については、参加を取りやめられた時点で適正に廃棄します。ただし、参加を取りやめられた時点までに</w:t>
      </w:r>
      <w:r w:rsidR="00115A97" w:rsidRPr="004E149B">
        <w:rPr>
          <w:rFonts w:ascii="ＭＳ ゴシック" w:eastAsia="ＭＳ ゴシック" w:hAnsi="ＭＳ ゴシック" w:hint="eastAsia"/>
          <w:sz w:val="24"/>
        </w:rPr>
        <w:t>結果が公表されている</w:t>
      </w:r>
      <w:r w:rsidRPr="004E149B">
        <w:rPr>
          <w:rFonts w:ascii="ＭＳ ゴシック" w:eastAsia="ＭＳ ゴシック" w:hAnsi="ＭＳ ゴシック" w:hint="eastAsia"/>
          <w:sz w:val="24"/>
        </w:rPr>
        <w:t>場合には、その情報を研究に使用させていただきますのでご了承ください。</w:t>
      </w:r>
    </w:p>
    <w:p w14:paraId="483F2E91" w14:textId="77777777" w:rsidR="00270024" w:rsidRPr="004E149B" w:rsidRDefault="00270024" w:rsidP="004E149B">
      <w:pPr>
        <w:spacing w:line="276" w:lineRule="auto"/>
        <w:jc w:val="left"/>
        <w:rPr>
          <w:rFonts w:ascii="ＭＳ ゴシック" w:eastAsia="ＭＳ ゴシック" w:hAnsi="ＭＳ ゴシック"/>
          <w:sz w:val="24"/>
        </w:rPr>
      </w:pPr>
    </w:p>
    <w:p w14:paraId="3AEA4DBD" w14:textId="77777777" w:rsidR="00270024" w:rsidRPr="004E149B" w:rsidRDefault="00270024" w:rsidP="004E149B">
      <w:pPr>
        <w:spacing w:line="276" w:lineRule="auto"/>
        <w:jc w:val="left"/>
        <w:rPr>
          <w:rFonts w:ascii="ＭＳ ゴシック" w:eastAsia="ＭＳ ゴシック" w:hAnsi="ＭＳ ゴシック"/>
          <w:color w:val="FF0000"/>
          <w:sz w:val="24"/>
        </w:rPr>
      </w:pPr>
      <w:r w:rsidRPr="004E149B">
        <w:rPr>
          <w:rFonts w:ascii="ＭＳ ゴシック" w:eastAsia="ＭＳ ゴシック" w:hAnsi="ＭＳ ゴシック" w:hint="eastAsia"/>
          <w:color w:val="FF0000"/>
          <w:sz w:val="24"/>
        </w:rPr>
        <w:t>(文例４)</w:t>
      </w:r>
    </w:p>
    <w:p w14:paraId="49B51610" w14:textId="77777777" w:rsidR="00270024" w:rsidRPr="004E149B" w:rsidRDefault="00270024" w:rsidP="004E149B">
      <w:pPr>
        <w:spacing w:line="276" w:lineRule="auto"/>
        <w:jc w:val="left"/>
        <w:rPr>
          <w:rFonts w:ascii="ＭＳ ゴシック" w:eastAsia="ＭＳ ゴシック" w:hAnsi="ＭＳ ゴシック"/>
          <w:sz w:val="24"/>
        </w:rPr>
      </w:pPr>
      <w:r w:rsidRPr="004E149B">
        <w:rPr>
          <w:rFonts w:ascii="ＭＳ ゴシック" w:eastAsia="ＭＳ ゴシック" w:hAnsi="ＭＳ ゴシック" w:hint="eastAsia"/>
          <w:sz w:val="24"/>
        </w:rPr>
        <w:t xml:space="preserve">　研究への参加に同意された後でも、いつでも参加を取りやめることができますので、遠慮なくご相談ください。しかし、同意を取り消そうとした時に、すでにあなたの組織や血液を使って研究が行われ、その結果が論文などで公表されていた場合には、あなたの組織や血液を解析した結果を取り除くことができないことがありますので予めご了承ください。</w:t>
      </w:r>
    </w:p>
    <w:p w14:paraId="431C4BD0" w14:textId="77777777" w:rsidR="00270024" w:rsidRPr="004E149B" w:rsidRDefault="00270024" w:rsidP="004E149B">
      <w:pPr>
        <w:spacing w:line="276" w:lineRule="auto"/>
        <w:jc w:val="left"/>
        <w:rPr>
          <w:rFonts w:ascii="ＭＳ ゴシック" w:eastAsia="ＭＳ ゴシック" w:hAnsi="ＭＳ ゴシック"/>
          <w:color w:val="FF0000"/>
          <w:sz w:val="28"/>
        </w:rPr>
      </w:pPr>
    </w:p>
    <w:p w14:paraId="2F9548E6" w14:textId="3F23796A" w:rsidR="00270024" w:rsidRPr="00B56033" w:rsidRDefault="00270024" w:rsidP="00270024">
      <w:pPr>
        <w:jc w:val="left"/>
        <w:rPr>
          <w:rFonts w:ascii="ＭＳ ゴシック" w:eastAsia="ＭＳ ゴシック" w:hAnsi="ＭＳ ゴシック"/>
          <w:b/>
          <w:sz w:val="28"/>
        </w:rPr>
      </w:pPr>
      <w:r w:rsidRPr="00B56033">
        <w:rPr>
          <w:rFonts w:ascii="ＭＳ ゴシック" w:eastAsia="ＭＳ ゴシック" w:hAnsi="ＭＳ ゴシック" w:hint="eastAsia"/>
          <w:b/>
          <w:sz w:val="28"/>
        </w:rPr>
        <w:t>１</w:t>
      </w:r>
      <w:r w:rsidR="004A51DD" w:rsidRPr="00B56033">
        <w:rPr>
          <w:rFonts w:ascii="ＭＳ ゴシック" w:eastAsia="ＭＳ ゴシック" w:hAnsi="ＭＳ ゴシック" w:hint="eastAsia"/>
          <w:b/>
          <w:sz w:val="28"/>
        </w:rPr>
        <w:t>６</w:t>
      </w:r>
      <w:r w:rsidRPr="00B56033">
        <w:rPr>
          <w:rFonts w:ascii="ＭＳ ゴシック" w:eastAsia="ＭＳ ゴシック" w:hAnsi="ＭＳ ゴシック" w:hint="eastAsia"/>
          <w:b/>
          <w:sz w:val="28"/>
        </w:rPr>
        <w:t>.研究により得られた結果の取扱いについて</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ECFF"/>
        <w:tblLayout w:type="fixed"/>
        <w:tblLook w:val="04A0" w:firstRow="1" w:lastRow="0" w:firstColumn="1" w:lastColumn="0" w:noHBand="0" w:noVBand="1"/>
      </w:tblPr>
      <w:tblGrid>
        <w:gridCol w:w="9630"/>
      </w:tblGrid>
      <w:tr w:rsidR="00270024" w:rsidRPr="00B56033" w14:paraId="25C19AC0" w14:textId="77777777" w:rsidTr="00B1446B">
        <w:tc>
          <w:tcPr>
            <w:tcW w:w="9630" w:type="dxa"/>
            <w:tcBorders>
              <w:top w:val="single" w:sz="4" w:space="0" w:color="auto"/>
              <w:left w:val="single" w:sz="4" w:space="0" w:color="auto"/>
              <w:bottom w:val="single" w:sz="4" w:space="0" w:color="auto"/>
              <w:right w:val="single" w:sz="4" w:space="0" w:color="auto"/>
            </w:tcBorders>
            <w:shd w:val="clear" w:color="auto" w:fill="CCECFF"/>
          </w:tcPr>
          <w:p w14:paraId="0D1A6D55" w14:textId="77777777" w:rsidR="00270024" w:rsidRPr="00B56033" w:rsidRDefault="00270024" w:rsidP="0088676C">
            <w:pPr>
              <w:numPr>
                <w:ilvl w:val="0"/>
                <w:numId w:val="5"/>
              </w:numPr>
              <w:spacing w:line="300" w:lineRule="exact"/>
              <w:ind w:left="425" w:hanging="425"/>
              <w:jc w:val="left"/>
              <w:rPr>
                <w:rFonts w:ascii="ＭＳ ゴシック" w:eastAsia="ＭＳ ゴシック" w:hAnsi="ＭＳ ゴシック"/>
              </w:rPr>
            </w:pPr>
            <w:r w:rsidRPr="00B56033">
              <w:rPr>
                <w:rFonts w:ascii="ＭＳ ゴシック" w:eastAsia="ＭＳ ゴシック" w:hAnsi="ＭＳ ゴシック" w:hint="eastAsia"/>
              </w:rPr>
              <w:t>当該研究により得られた結果等の説明に関する方針を研究対象者へ説明し、理解を得る必要があります。</w:t>
            </w:r>
          </w:p>
          <w:p w14:paraId="49E11E2F" w14:textId="77777777" w:rsidR="00270024" w:rsidRPr="00B56033" w:rsidRDefault="00270024" w:rsidP="0088676C">
            <w:pPr>
              <w:numPr>
                <w:ilvl w:val="0"/>
                <w:numId w:val="5"/>
              </w:numPr>
              <w:spacing w:line="300" w:lineRule="exact"/>
              <w:ind w:left="425" w:hanging="425"/>
              <w:jc w:val="left"/>
              <w:rPr>
                <w:rFonts w:ascii="ＭＳ ゴシック" w:eastAsia="ＭＳ ゴシック" w:hAnsi="ＭＳ ゴシック"/>
              </w:rPr>
            </w:pPr>
            <w:r w:rsidRPr="00B56033">
              <w:rPr>
                <w:rFonts w:ascii="ＭＳ ゴシック" w:eastAsia="ＭＳ ゴシック" w:hAnsi="ＭＳ ゴシック" w:hint="eastAsia"/>
              </w:rPr>
              <w:t>研究対象者等が研究により得られた結果等の説明を希望していない場合であっても、その結果</w:t>
            </w:r>
            <w:r w:rsidRPr="00B56033">
              <w:rPr>
                <w:rFonts w:ascii="ＭＳ ゴシック" w:eastAsia="ＭＳ ゴシック" w:hAnsi="ＭＳ ゴシック" w:hint="eastAsia"/>
              </w:rPr>
              <w:lastRenderedPageBreak/>
              <w:t>等が研究対象者、研究対象者の血縁者などの生命に重大な影響を与えることが判明し、かつ、有効な対処方法があるときは、説明の可否について倫理審査委員会の意見を求める必要があります。</w:t>
            </w:r>
          </w:p>
          <w:p w14:paraId="5C4FD5C7" w14:textId="77777777" w:rsidR="00270024" w:rsidRPr="00B56033" w:rsidRDefault="00270024" w:rsidP="0088676C">
            <w:pPr>
              <w:numPr>
                <w:ilvl w:val="0"/>
                <w:numId w:val="5"/>
              </w:numPr>
              <w:spacing w:line="300" w:lineRule="exact"/>
              <w:ind w:left="425" w:hanging="425"/>
              <w:jc w:val="left"/>
              <w:rPr>
                <w:rFonts w:ascii="ＭＳ ゴシック" w:eastAsia="ＭＳ ゴシック" w:hAnsi="ＭＳ ゴシック"/>
              </w:rPr>
            </w:pPr>
            <w:r w:rsidRPr="00B56033">
              <w:rPr>
                <w:rFonts w:ascii="ＭＳ ゴシック" w:eastAsia="ＭＳ ゴシック" w:hAnsi="ＭＳ ゴシック" w:hint="eastAsia"/>
              </w:rPr>
              <w:t>倫理審査委員会での結論を踏まえ、必要な結果等を研究対象者に説明することとなった場合は、研究対象者等に対し、十分な説明を行った上で、当該研究対象者等の意向を確認し、なお説明を希望しない場合には、説明してはなりません。その際は研究責任者は改めて研究対象者の理解を求め、その影響が及ぶと考えられる者に対する必要な情報の提供につき承諾を得られるよう努める必要があります。</w:t>
            </w:r>
          </w:p>
          <w:p w14:paraId="7DC911ED" w14:textId="77777777" w:rsidR="00270024" w:rsidRPr="00B56033" w:rsidRDefault="00270024" w:rsidP="0088676C">
            <w:pPr>
              <w:numPr>
                <w:ilvl w:val="0"/>
                <w:numId w:val="5"/>
              </w:numPr>
              <w:spacing w:line="300" w:lineRule="exact"/>
              <w:ind w:left="425" w:hanging="425"/>
              <w:jc w:val="left"/>
              <w:rPr>
                <w:rFonts w:ascii="ＭＳ ゴシック" w:eastAsia="ＭＳ ゴシック" w:hAnsi="ＭＳ ゴシック"/>
              </w:rPr>
            </w:pPr>
          </w:p>
        </w:tc>
      </w:tr>
    </w:tbl>
    <w:p w14:paraId="5D0AC25D" w14:textId="243A9EBB" w:rsidR="00B1446B" w:rsidRPr="004E149B" w:rsidRDefault="00B1446B" w:rsidP="00B1446B">
      <w:pPr>
        <w:spacing w:line="276" w:lineRule="auto"/>
        <w:jc w:val="left"/>
        <w:rPr>
          <w:rFonts w:ascii="ＭＳ ゴシック" w:eastAsia="ＭＳ ゴシック" w:hAnsi="ＭＳ ゴシック"/>
          <w:color w:val="FF0000"/>
          <w:sz w:val="24"/>
        </w:rPr>
      </w:pPr>
      <w:r w:rsidRPr="004E149B">
        <w:rPr>
          <w:rFonts w:ascii="ＭＳ ゴシック" w:eastAsia="ＭＳ ゴシック" w:hAnsi="ＭＳ ゴシック" w:hint="eastAsia"/>
          <w:color w:val="FF0000"/>
          <w:sz w:val="24"/>
        </w:rPr>
        <w:lastRenderedPageBreak/>
        <w:t>（文例</w:t>
      </w:r>
      <w:r>
        <w:rPr>
          <w:rFonts w:ascii="ＭＳ ゴシック" w:eastAsia="ＭＳ ゴシック" w:hAnsi="ＭＳ ゴシック" w:hint="eastAsia"/>
          <w:color w:val="FF0000"/>
          <w:sz w:val="24"/>
        </w:rPr>
        <w:t>１</w:t>
      </w:r>
      <w:r w:rsidRPr="004E149B">
        <w:rPr>
          <w:rFonts w:ascii="ＭＳ ゴシック" w:eastAsia="ＭＳ ゴシック" w:hAnsi="ＭＳ ゴシック" w:hint="eastAsia"/>
          <w:color w:val="FF0000"/>
          <w:sz w:val="24"/>
        </w:rPr>
        <w:t>）</w:t>
      </w:r>
    </w:p>
    <w:p w14:paraId="00CF402F" w14:textId="77777777" w:rsidR="00B1446B" w:rsidRPr="004E149B" w:rsidRDefault="00B1446B" w:rsidP="00B1446B">
      <w:pPr>
        <w:spacing w:line="276" w:lineRule="auto"/>
        <w:ind w:firstLineChars="100" w:firstLine="240"/>
        <w:jc w:val="left"/>
        <w:rPr>
          <w:rFonts w:ascii="ＭＳ ゴシック" w:eastAsia="ＭＳ ゴシック" w:hAnsi="ＭＳ ゴシック"/>
          <w:sz w:val="24"/>
        </w:rPr>
      </w:pPr>
      <w:r w:rsidRPr="004E149B">
        <w:rPr>
          <w:rFonts w:ascii="ＭＳ ゴシック" w:eastAsia="ＭＳ ゴシック" w:hAnsi="ＭＳ ゴシック" w:hint="eastAsia"/>
          <w:sz w:val="24"/>
        </w:rPr>
        <w:t>この研究では、あなたの健康や生命に関する重要な知見が得られる可能性はありません。また、あなたの遺伝情報を解析することはありません。なお、患者さんやその家族から個別に説明の希望があった場合には、研究責任者が適切に対応いたします。</w:t>
      </w:r>
    </w:p>
    <w:p w14:paraId="647DD2E5" w14:textId="77777777" w:rsidR="00B1446B" w:rsidRDefault="00B1446B" w:rsidP="00B1446B">
      <w:pPr>
        <w:spacing w:line="276" w:lineRule="auto"/>
        <w:jc w:val="left"/>
        <w:rPr>
          <w:rFonts w:ascii="ＭＳ ゴシック" w:eastAsia="ＭＳ ゴシック" w:hAnsi="ＭＳ ゴシック"/>
          <w:color w:val="FF0000"/>
          <w:sz w:val="24"/>
        </w:rPr>
      </w:pPr>
    </w:p>
    <w:p w14:paraId="1A98B231" w14:textId="03E67EA3" w:rsidR="00B1446B" w:rsidRPr="004E149B" w:rsidRDefault="00B1446B" w:rsidP="00B1446B">
      <w:pPr>
        <w:spacing w:line="276" w:lineRule="auto"/>
        <w:jc w:val="left"/>
        <w:rPr>
          <w:rFonts w:ascii="ＭＳ ゴシック" w:eastAsia="ＭＳ ゴシック" w:hAnsi="ＭＳ ゴシック"/>
          <w:color w:val="FF0000"/>
          <w:sz w:val="24"/>
        </w:rPr>
      </w:pPr>
      <w:r w:rsidRPr="004E149B">
        <w:rPr>
          <w:rFonts w:ascii="ＭＳ ゴシック" w:eastAsia="ＭＳ ゴシック" w:hAnsi="ＭＳ ゴシック" w:hint="eastAsia"/>
          <w:color w:val="FF0000"/>
          <w:sz w:val="24"/>
        </w:rPr>
        <w:t xml:space="preserve"> (文例</w:t>
      </w:r>
      <w:r>
        <w:rPr>
          <w:rFonts w:ascii="ＭＳ ゴシック" w:eastAsia="ＭＳ ゴシック" w:hAnsi="ＭＳ ゴシック" w:hint="eastAsia"/>
          <w:color w:val="FF0000"/>
          <w:sz w:val="24"/>
        </w:rPr>
        <w:t>2</w:t>
      </w:r>
      <w:r w:rsidRPr="004E149B">
        <w:rPr>
          <w:rFonts w:ascii="ＭＳ ゴシック" w:eastAsia="ＭＳ ゴシック" w:hAnsi="ＭＳ ゴシック" w:hint="eastAsia"/>
          <w:color w:val="FF0000"/>
          <w:sz w:val="24"/>
        </w:rPr>
        <w:t>：原則非開示の場合)</w:t>
      </w:r>
    </w:p>
    <w:p w14:paraId="6EF8B8CC" w14:textId="21968A6A" w:rsidR="00B1446B" w:rsidRPr="004E149B" w:rsidRDefault="00B1446B" w:rsidP="00B1446B">
      <w:pPr>
        <w:spacing w:line="276" w:lineRule="auto"/>
        <w:ind w:firstLineChars="100" w:firstLine="240"/>
        <w:jc w:val="left"/>
        <w:rPr>
          <w:rFonts w:ascii="ＭＳ ゴシック" w:eastAsia="ＭＳ ゴシック" w:hAnsi="ＭＳ ゴシック"/>
          <w:sz w:val="24"/>
        </w:rPr>
      </w:pPr>
      <w:r w:rsidRPr="004E149B">
        <w:rPr>
          <w:rFonts w:ascii="ＭＳ ゴシック" w:eastAsia="ＭＳ ゴシック" w:hAnsi="ＭＳ ゴシック" w:hint="eastAsia"/>
          <w:sz w:val="24"/>
        </w:rPr>
        <w:t>本研究は探索的研究であり、将来の患者さんにとっての</w:t>
      </w:r>
      <w:commentRangeStart w:id="11"/>
      <w:r w:rsidRPr="004E149B">
        <w:rPr>
          <w:rFonts w:ascii="ＭＳ ゴシック" w:eastAsia="ＭＳ ゴシック" w:hAnsi="ＭＳ ゴシック" w:hint="eastAsia"/>
          <w:sz w:val="24"/>
        </w:rPr>
        <w:t>治療効果や有害事象発生の予測を</w:t>
      </w:r>
      <w:commentRangeEnd w:id="11"/>
      <w:r>
        <w:rPr>
          <w:rStyle w:val="a5"/>
        </w:rPr>
        <w:commentReference w:id="11"/>
      </w:r>
      <w:r w:rsidRPr="004E149B">
        <w:rPr>
          <w:rFonts w:ascii="ＭＳ ゴシック" w:eastAsia="ＭＳ ゴシック" w:hAnsi="ＭＳ ゴシック" w:hint="eastAsia"/>
          <w:sz w:val="24"/>
        </w:rPr>
        <w:t>目的としています。</w:t>
      </w:r>
      <w:r>
        <w:rPr>
          <w:rFonts w:ascii="ＭＳ ゴシック" w:eastAsia="ＭＳ ゴシック" w:hAnsi="ＭＳ ゴシック" w:hint="eastAsia"/>
          <w:sz w:val="24"/>
        </w:rPr>
        <w:t>本研究で得られた結果はあなたの健康状態等を評価するための情報として確実性が十分でないため、</w:t>
      </w:r>
      <w:r w:rsidRPr="004E149B">
        <w:rPr>
          <w:rFonts w:ascii="ＭＳ ゴシック" w:eastAsia="ＭＳ ゴシック" w:hAnsi="ＭＳ ゴシック" w:hint="eastAsia"/>
          <w:sz w:val="24"/>
        </w:rPr>
        <w:t>開示は原則行いません。</w:t>
      </w:r>
      <w:r w:rsidRPr="00B1446B">
        <w:rPr>
          <w:rFonts w:ascii="ＭＳ ゴシック" w:eastAsia="ＭＳ ゴシック" w:hAnsi="ＭＳ ゴシック" w:hint="eastAsia"/>
          <w:sz w:val="24"/>
        </w:rPr>
        <w:t>ただし、研究では研究の目的とは直接関係のない、健康や遺伝情報に関わる重要な所見が偶然発見される可能性があります。これらは極めてまれなケースではありますが、その際には開示を希望されるか判断いただく場合があります。</w:t>
      </w:r>
    </w:p>
    <w:p w14:paraId="6C382FE6" w14:textId="77777777" w:rsidR="00B1446B" w:rsidRPr="00B1446B" w:rsidRDefault="00B1446B" w:rsidP="00B1446B">
      <w:pPr>
        <w:spacing w:line="276" w:lineRule="auto"/>
        <w:jc w:val="left"/>
        <w:rPr>
          <w:rFonts w:ascii="ＭＳ ゴシック" w:eastAsia="ＭＳ ゴシック" w:hAnsi="ＭＳ ゴシック"/>
          <w:color w:val="FF0000"/>
          <w:sz w:val="24"/>
        </w:rPr>
      </w:pPr>
    </w:p>
    <w:p w14:paraId="0F5A6FBA" w14:textId="7F16F203" w:rsidR="00270024" w:rsidRPr="004E149B" w:rsidRDefault="00270024" w:rsidP="00B1446B">
      <w:pPr>
        <w:spacing w:line="276" w:lineRule="auto"/>
        <w:jc w:val="left"/>
        <w:rPr>
          <w:rFonts w:ascii="ＭＳ ゴシック" w:eastAsia="ＭＳ ゴシック" w:hAnsi="ＭＳ ゴシック"/>
          <w:color w:val="FF0000"/>
          <w:sz w:val="24"/>
        </w:rPr>
      </w:pPr>
      <w:r w:rsidRPr="004E149B">
        <w:rPr>
          <w:rFonts w:ascii="ＭＳ ゴシック" w:eastAsia="ＭＳ ゴシック" w:hAnsi="ＭＳ ゴシック" w:hint="eastAsia"/>
          <w:color w:val="FF0000"/>
          <w:sz w:val="24"/>
        </w:rPr>
        <w:t>(文例</w:t>
      </w:r>
      <w:r w:rsidR="00B1446B">
        <w:rPr>
          <w:rFonts w:ascii="ＭＳ ゴシック" w:eastAsia="ＭＳ ゴシック" w:hAnsi="ＭＳ ゴシック" w:hint="eastAsia"/>
          <w:color w:val="FF0000"/>
          <w:sz w:val="24"/>
        </w:rPr>
        <w:t>3</w:t>
      </w:r>
      <w:r w:rsidRPr="004E149B">
        <w:rPr>
          <w:rFonts w:ascii="ＭＳ ゴシック" w:eastAsia="ＭＳ ゴシック" w:hAnsi="ＭＳ ゴシック" w:hint="eastAsia"/>
          <w:color w:val="FF0000"/>
          <w:sz w:val="24"/>
        </w:rPr>
        <w:t>：原則開示の場合)</w:t>
      </w:r>
    </w:p>
    <w:p w14:paraId="1B7CD9FC" w14:textId="77777777" w:rsidR="00270024" w:rsidRPr="004E149B" w:rsidRDefault="00270024" w:rsidP="004E149B">
      <w:pPr>
        <w:spacing w:line="276" w:lineRule="auto"/>
        <w:ind w:firstLineChars="100" w:firstLine="240"/>
        <w:jc w:val="left"/>
        <w:rPr>
          <w:rFonts w:ascii="ＭＳ ゴシック" w:eastAsia="ＭＳ ゴシック" w:hAnsi="ＭＳ ゴシック"/>
          <w:b/>
          <w:color w:val="00B050"/>
          <w:sz w:val="20"/>
        </w:rPr>
      </w:pPr>
      <w:r w:rsidRPr="004E149B">
        <w:rPr>
          <w:rFonts w:ascii="ＭＳ ゴシック" w:eastAsia="ＭＳ ゴシック" w:hAnsi="ＭＳ ゴシック" w:hint="eastAsia"/>
          <w:sz w:val="24"/>
        </w:rPr>
        <w:t>あなたが自らの遺伝情報の開示を希望している場合には、原則として開示します。ただし、あなたや第三者の生命、身体、財産その他の権利利益を害するおそれ又は当該研究を行う機関の研究業務の適正な実施に著しい支障を及ぼすおそれがあると考えられる場合には、その全部又は一部を開示しないことがあります。</w:t>
      </w:r>
    </w:p>
    <w:p w14:paraId="0E338017" w14:textId="77777777" w:rsidR="00270024" w:rsidRPr="004E149B" w:rsidRDefault="00270024" w:rsidP="004E149B">
      <w:pPr>
        <w:spacing w:line="276" w:lineRule="auto"/>
        <w:ind w:firstLineChars="250" w:firstLine="600"/>
        <w:jc w:val="left"/>
        <w:rPr>
          <w:rFonts w:ascii="ＭＳ ゴシック" w:eastAsia="ＭＳ ゴシック" w:hAnsi="ＭＳ ゴシック"/>
          <w:sz w:val="24"/>
        </w:rPr>
      </w:pPr>
    </w:p>
    <w:p w14:paraId="68C5AA2D" w14:textId="506C5D98" w:rsidR="00270024" w:rsidRPr="004E149B" w:rsidRDefault="00270024" w:rsidP="004E149B">
      <w:pPr>
        <w:spacing w:line="276" w:lineRule="auto"/>
        <w:jc w:val="left"/>
        <w:rPr>
          <w:rFonts w:ascii="ＭＳ ゴシック" w:eastAsia="ＭＳ ゴシック" w:hAnsi="ＭＳ ゴシック"/>
          <w:color w:val="FF0000"/>
          <w:sz w:val="24"/>
        </w:rPr>
      </w:pPr>
      <w:r w:rsidRPr="004E149B">
        <w:rPr>
          <w:rFonts w:ascii="ＭＳ ゴシック" w:eastAsia="ＭＳ ゴシック" w:hAnsi="ＭＳ ゴシック" w:hint="eastAsia"/>
          <w:color w:val="FF0000"/>
          <w:sz w:val="24"/>
        </w:rPr>
        <w:t>（文例</w:t>
      </w:r>
      <w:r w:rsidR="00B1446B">
        <w:rPr>
          <w:rFonts w:ascii="ＭＳ ゴシック" w:eastAsia="ＭＳ ゴシック" w:hAnsi="ＭＳ ゴシック" w:hint="eastAsia"/>
          <w:color w:val="FF0000"/>
          <w:sz w:val="24"/>
        </w:rPr>
        <w:t>2</w:t>
      </w:r>
      <w:r w:rsidRPr="004E149B">
        <w:rPr>
          <w:rFonts w:ascii="ＭＳ ゴシック" w:eastAsia="ＭＳ ゴシック" w:hAnsi="ＭＳ ゴシック" w:hint="eastAsia"/>
          <w:color w:val="FF0000"/>
          <w:sz w:val="24"/>
        </w:rPr>
        <w:t>もしくは文例</w:t>
      </w:r>
      <w:r w:rsidR="00B1446B">
        <w:rPr>
          <w:rFonts w:ascii="ＭＳ ゴシック" w:eastAsia="ＭＳ ゴシック" w:hAnsi="ＭＳ ゴシック" w:hint="eastAsia"/>
          <w:color w:val="FF0000"/>
          <w:sz w:val="24"/>
        </w:rPr>
        <w:t>3</w:t>
      </w:r>
      <w:r w:rsidRPr="004E149B">
        <w:rPr>
          <w:rFonts w:ascii="ＭＳ ゴシック" w:eastAsia="ＭＳ ゴシック" w:hAnsi="ＭＳ ゴシック" w:hint="eastAsia"/>
          <w:color w:val="FF0000"/>
          <w:sz w:val="24"/>
        </w:rPr>
        <w:t>と組み合わせる：原則開示/原則非開示の場合共通）</w:t>
      </w:r>
    </w:p>
    <w:p w14:paraId="021E668E" w14:textId="5DA528D8" w:rsidR="00270024" w:rsidRPr="004E149B" w:rsidRDefault="00270024" w:rsidP="004E149B">
      <w:pPr>
        <w:spacing w:line="276" w:lineRule="auto"/>
        <w:jc w:val="left"/>
        <w:rPr>
          <w:rFonts w:ascii="ＭＳ ゴシック" w:eastAsia="ＭＳ ゴシック" w:hAnsi="ＭＳ ゴシック"/>
          <w:sz w:val="24"/>
        </w:rPr>
      </w:pPr>
      <w:r w:rsidRPr="004E149B">
        <w:rPr>
          <w:rFonts w:ascii="ＭＳ ゴシック" w:eastAsia="ＭＳ ゴシック" w:hAnsi="ＭＳ ゴシック" w:hint="eastAsia"/>
          <w:sz w:val="24"/>
        </w:rPr>
        <w:t xml:space="preserve">　なお、あなたの同意がない場合には、</w:t>
      </w:r>
      <w:r w:rsidR="00C565DE">
        <w:rPr>
          <w:rFonts w:ascii="ＭＳ ゴシック" w:eastAsia="ＭＳ ゴシック" w:hAnsi="ＭＳ ゴシック" w:hint="eastAsia"/>
          <w:sz w:val="24"/>
        </w:rPr>
        <w:t>本</w:t>
      </w:r>
      <w:r w:rsidRPr="004E149B">
        <w:rPr>
          <w:rFonts w:ascii="ＭＳ ゴシック" w:eastAsia="ＭＳ ゴシック" w:hAnsi="ＭＳ ゴシック" w:hint="eastAsia"/>
          <w:sz w:val="24"/>
        </w:rPr>
        <w:t>研究</w:t>
      </w:r>
      <w:r w:rsidR="00C565DE">
        <w:rPr>
          <w:rFonts w:ascii="ＭＳ ゴシック" w:eastAsia="ＭＳ ゴシック" w:hAnsi="ＭＳ ゴシック" w:hint="eastAsia"/>
          <w:sz w:val="24"/>
        </w:rPr>
        <w:t>で</w:t>
      </w:r>
      <w:r w:rsidR="00B1446B">
        <w:rPr>
          <w:rFonts w:ascii="ＭＳ ゴシック" w:eastAsia="ＭＳ ゴシック" w:hAnsi="ＭＳ ゴシック" w:hint="eastAsia"/>
          <w:sz w:val="24"/>
        </w:rPr>
        <w:t>得られた</w:t>
      </w:r>
      <w:r w:rsidRPr="004E149B">
        <w:rPr>
          <w:rFonts w:ascii="ＭＳ ゴシック" w:eastAsia="ＭＳ ゴシック" w:hAnsi="ＭＳ ゴシック" w:hint="eastAsia"/>
          <w:sz w:val="24"/>
        </w:rPr>
        <w:t>結果等をあなた以外の人に対し、原則として説明することはありません。ただし、あなたの血縁者等が、結果等の説明を希望する場合であって、研究責任者および倫理審査委員会が、説明が必要と判断したときはこの限りではありません。</w:t>
      </w:r>
    </w:p>
    <w:p w14:paraId="6350FFC5" w14:textId="77777777" w:rsidR="00270024" w:rsidRPr="004E149B" w:rsidRDefault="00270024" w:rsidP="004E149B">
      <w:pPr>
        <w:spacing w:line="276" w:lineRule="auto"/>
        <w:jc w:val="left"/>
        <w:rPr>
          <w:rFonts w:ascii="ＭＳ ゴシック" w:eastAsia="ＭＳ ゴシック" w:hAnsi="ＭＳ ゴシック"/>
          <w:sz w:val="24"/>
        </w:rPr>
      </w:pPr>
    </w:p>
    <w:p w14:paraId="38828811" w14:textId="5CE6B2C9" w:rsidR="00270024" w:rsidRPr="00B56033" w:rsidRDefault="00270024" w:rsidP="00270024">
      <w:pPr>
        <w:jc w:val="left"/>
        <w:rPr>
          <w:rFonts w:ascii="ＭＳ ゴシック" w:eastAsia="ＭＳ ゴシック" w:hAnsi="ＭＳ ゴシック"/>
          <w:b/>
          <w:sz w:val="28"/>
        </w:rPr>
      </w:pPr>
      <w:r w:rsidRPr="00B56033">
        <w:rPr>
          <w:rFonts w:ascii="ＭＳ ゴシック" w:eastAsia="ＭＳ ゴシック" w:hAnsi="ＭＳ ゴシック" w:hint="eastAsia"/>
          <w:b/>
          <w:sz w:val="28"/>
        </w:rPr>
        <w:t>１</w:t>
      </w:r>
      <w:r w:rsidR="00112AF1" w:rsidRPr="00B56033">
        <w:rPr>
          <w:rFonts w:ascii="ＭＳ ゴシック" w:eastAsia="ＭＳ ゴシック" w:hAnsi="ＭＳ ゴシック" w:hint="eastAsia"/>
          <w:b/>
          <w:sz w:val="28"/>
        </w:rPr>
        <w:t>７</w:t>
      </w:r>
      <w:r w:rsidRPr="00B56033">
        <w:rPr>
          <w:rFonts w:ascii="ＭＳ ゴシック" w:eastAsia="ＭＳ ゴシック" w:hAnsi="ＭＳ ゴシック" w:hint="eastAsia"/>
          <w:b/>
          <w:sz w:val="28"/>
        </w:rPr>
        <w:t>.利益相反について</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ECFF"/>
        <w:tblLayout w:type="fixed"/>
        <w:tblLook w:val="04A0" w:firstRow="1" w:lastRow="0" w:firstColumn="1" w:lastColumn="0" w:noHBand="0" w:noVBand="1"/>
      </w:tblPr>
      <w:tblGrid>
        <w:gridCol w:w="9630"/>
      </w:tblGrid>
      <w:tr w:rsidR="00270024" w:rsidRPr="00B56033" w14:paraId="6DE4DEAA" w14:textId="77777777" w:rsidTr="00270024">
        <w:tc>
          <w:tcPr>
            <w:tcW w:w="9836" w:type="dxa"/>
            <w:tcBorders>
              <w:top w:val="single" w:sz="4" w:space="0" w:color="auto"/>
              <w:left w:val="single" w:sz="4" w:space="0" w:color="auto"/>
              <w:bottom w:val="single" w:sz="4" w:space="0" w:color="auto"/>
              <w:right w:val="single" w:sz="4" w:space="0" w:color="auto"/>
            </w:tcBorders>
            <w:shd w:val="clear" w:color="auto" w:fill="CCECFF"/>
            <w:hideMark/>
          </w:tcPr>
          <w:p w14:paraId="02AACF71" w14:textId="77777777" w:rsidR="00270024" w:rsidRPr="00B56033" w:rsidRDefault="00270024" w:rsidP="0088676C">
            <w:pPr>
              <w:numPr>
                <w:ilvl w:val="0"/>
                <w:numId w:val="4"/>
              </w:numPr>
              <w:spacing w:line="300" w:lineRule="exact"/>
              <w:jc w:val="left"/>
              <w:rPr>
                <w:rFonts w:ascii="ＭＳ ゴシック" w:eastAsia="ＭＳ ゴシック" w:hAnsi="ＭＳ ゴシック"/>
              </w:rPr>
            </w:pPr>
            <w:r w:rsidRPr="00B56033">
              <w:rPr>
                <w:rFonts w:ascii="ＭＳ ゴシック" w:eastAsia="ＭＳ ゴシック" w:hAnsi="ＭＳ ゴシック" w:hint="eastAsia"/>
              </w:rPr>
              <w:t>研究の資金源等、研究機関の研究に係る利益相反及び個人の収益等、研究者等の研究に係る利益相反に関する状況について記載します。</w:t>
            </w:r>
          </w:p>
        </w:tc>
      </w:tr>
    </w:tbl>
    <w:p w14:paraId="003F1DF2" w14:textId="77777777" w:rsidR="00270024" w:rsidRPr="004E149B" w:rsidRDefault="00270024" w:rsidP="004E149B">
      <w:pPr>
        <w:spacing w:line="276" w:lineRule="auto"/>
        <w:jc w:val="left"/>
        <w:rPr>
          <w:rFonts w:ascii="ＭＳ ゴシック" w:eastAsia="ＭＳ ゴシック" w:hAnsi="ＭＳ ゴシック"/>
          <w:color w:val="FF0000"/>
          <w:sz w:val="24"/>
        </w:rPr>
      </w:pPr>
      <w:r w:rsidRPr="004E149B">
        <w:rPr>
          <w:rFonts w:ascii="ＭＳ ゴシック" w:eastAsia="ＭＳ ゴシック" w:hAnsi="ＭＳ ゴシック" w:hint="eastAsia"/>
          <w:color w:val="FF0000"/>
          <w:sz w:val="24"/>
        </w:rPr>
        <w:t>(文例1：他からの研究費等の提供がない場合)</w:t>
      </w:r>
    </w:p>
    <w:p w14:paraId="106C6C9D" w14:textId="7492FBB8" w:rsidR="00270024" w:rsidRPr="004E149B" w:rsidRDefault="00270024" w:rsidP="004E149B">
      <w:pPr>
        <w:spacing w:line="276" w:lineRule="auto"/>
        <w:jc w:val="left"/>
        <w:rPr>
          <w:rFonts w:ascii="ＭＳ ゴシック" w:eastAsia="ＭＳ ゴシック" w:hAnsi="ＭＳ ゴシック"/>
          <w:sz w:val="24"/>
        </w:rPr>
      </w:pPr>
      <w:r w:rsidRPr="004E149B">
        <w:rPr>
          <w:rFonts w:ascii="ＭＳ ゴシック" w:eastAsia="ＭＳ ゴシック" w:hAnsi="ＭＳ ゴシック" w:hint="eastAsia"/>
          <w:sz w:val="24"/>
        </w:rPr>
        <w:lastRenderedPageBreak/>
        <w:t xml:space="preserve">　</w:t>
      </w:r>
      <w:r w:rsidR="00B446D3" w:rsidRPr="004E149B">
        <w:rPr>
          <w:rFonts w:ascii="ＭＳ ゴシック" w:eastAsia="ＭＳ ゴシック" w:hAnsi="ＭＳ ゴシック" w:hint="eastAsia"/>
          <w:sz w:val="24"/>
        </w:rPr>
        <w:t>この臨床</w:t>
      </w:r>
      <w:r w:rsidRPr="004E149B">
        <w:rPr>
          <w:rFonts w:ascii="ＭＳ ゴシック" w:eastAsia="ＭＳ ゴシック" w:hAnsi="ＭＳ ゴシック" w:hint="eastAsia"/>
          <w:sz w:val="24"/>
        </w:rPr>
        <w:t>研究は、地方独立行政法人静岡県立病院機構静岡県立総合病院利益相反委員会において、外部との経済的な利益関係等によって公正かつ適正な判断が損なわれるおそれがない旨、承認されています。</w:t>
      </w:r>
    </w:p>
    <w:p w14:paraId="2A8F7025" w14:textId="77777777" w:rsidR="00270024" w:rsidRPr="004E149B" w:rsidRDefault="00270024" w:rsidP="004E149B">
      <w:pPr>
        <w:spacing w:line="276" w:lineRule="auto"/>
        <w:jc w:val="left"/>
        <w:rPr>
          <w:rFonts w:ascii="ＭＳ ゴシック" w:eastAsia="ＭＳ ゴシック" w:hAnsi="ＭＳ ゴシック"/>
          <w:sz w:val="24"/>
        </w:rPr>
      </w:pPr>
    </w:p>
    <w:p w14:paraId="5BCE0A9F" w14:textId="77777777" w:rsidR="00270024" w:rsidRPr="004E149B" w:rsidRDefault="00270024" w:rsidP="004E149B">
      <w:pPr>
        <w:spacing w:line="276" w:lineRule="auto"/>
        <w:jc w:val="left"/>
        <w:rPr>
          <w:rFonts w:ascii="ＭＳ ゴシック" w:eastAsia="ＭＳ ゴシック" w:hAnsi="ＭＳ ゴシック"/>
          <w:color w:val="FF0000"/>
          <w:sz w:val="24"/>
        </w:rPr>
      </w:pPr>
      <w:r w:rsidRPr="004E149B">
        <w:rPr>
          <w:rFonts w:ascii="ＭＳ ゴシック" w:eastAsia="ＭＳ ゴシック" w:hAnsi="ＭＳ ゴシック" w:hint="eastAsia"/>
          <w:color w:val="FF0000"/>
          <w:sz w:val="24"/>
        </w:rPr>
        <w:t>(文例2：奨学寄附金等を使用する場合)</w:t>
      </w:r>
    </w:p>
    <w:p w14:paraId="0A7A573F" w14:textId="17F6ECE7" w:rsidR="00270024" w:rsidRPr="004E149B" w:rsidRDefault="00270024" w:rsidP="004E149B">
      <w:pPr>
        <w:spacing w:line="276" w:lineRule="auto"/>
        <w:jc w:val="left"/>
        <w:rPr>
          <w:rFonts w:ascii="ＭＳ ゴシック" w:eastAsia="ＭＳ ゴシック" w:hAnsi="ＭＳ ゴシック"/>
          <w:sz w:val="24"/>
        </w:rPr>
      </w:pPr>
      <w:r w:rsidRPr="004E149B">
        <w:rPr>
          <w:rFonts w:ascii="ＭＳ ゴシック" w:eastAsia="ＭＳ ゴシック" w:hAnsi="ＭＳ ゴシック" w:hint="eastAsia"/>
          <w:sz w:val="24"/>
        </w:rPr>
        <w:t xml:space="preserve">　この研究は、○○○(例：当機構の奨学寄附金)で実施しますが、地方独立行政法人静岡県立病院機構静岡県立総合病院利益相反委員会において、外部との経済的な利益関係等によって公正かつ適正な判断が損なわれるおそれがない旨、承認されています。</w:t>
      </w:r>
    </w:p>
    <w:p w14:paraId="1271CB6E" w14:textId="77777777" w:rsidR="00270024" w:rsidRPr="004E149B" w:rsidRDefault="00270024" w:rsidP="004E149B">
      <w:pPr>
        <w:spacing w:line="276" w:lineRule="auto"/>
        <w:jc w:val="left"/>
        <w:rPr>
          <w:rFonts w:ascii="ＭＳ ゴシック" w:eastAsia="ＭＳ ゴシック" w:hAnsi="ＭＳ ゴシック"/>
          <w:b/>
          <w:sz w:val="24"/>
        </w:rPr>
      </w:pPr>
    </w:p>
    <w:p w14:paraId="3295EFA3" w14:textId="31435076" w:rsidR="00270024" w:rsidRPr="00B56033" w:rsidRDefault="00270024" w:rsidP="00270024">
      <w:pPr>
        <w:jc w:val="left"/>
        <w:rPr>
          <w:rFonts w:ascii="ＭＳ ゴシック" w:eastAsia="ＭＳ ゴシック" w:hAnsi="ＭＳ ゴシック"/>
          <w:b/>
          <w:sz w:val="28"/>
        </w:rPr>
      </w:pPr>
      <w:r w:rsidRPr="00B56033">
        <w:rPr>
          <w:rFonts w:ascii="ＭＳ ゴシック" w:eastAsia="ＭＳ ゴシック" w:hAnsi="ＭＳ ゴシック" w:hint="eastAsia"/>
          <w:b/>
          <w:sz w:val="28"/>
        </w:rPr>
        <w:t>１</w:t>
      </w:r>
      <w:r w:rsidR="00112AF1" w:rsidRPr="00B56033">
        <w:rPr>
          <w:rFonts w:ascii="ＭＳ ゴシック" w:eastAsia="ＭＳ ゴシック" w:hAnsi="ＭＳ ゴシック" w:hint="eastAsia"/>
          <w:b/>
          <w:sz w:val="28"/>
        </w:rPr>
        <w:t>８</w:t>
      </w:r>
      <w:r w:rsidRPr="00B56033">
        <w:rPr>
          <w:rFonts w:ascii="ＭＳ ゴシック" w:eastAsia="ＭＳ ゴシック" w:hAnsi="ＭＳ ゴシック" w:hint="eastAsia"/>
          <w:b/>
          <w:sz w:val="28"/>
        </w:rPr>
        <w:t>.知的財産権の帰属について</w:t>
      </w:r>
    </w:p>
    <w:p w14:paraId="388C1110" w14:textId="22672A20" w:rsidR="00270024" w:rsidRPr="004E149B" w:rsidRDefault="00270024" w:rsidP="004E149B">
      <w:pPr>
        <w:spacing w:line="276" w:lineRule="auto"/>
        <w:ind w:firstLineChars="100" w:firstLine="240"/>
        <w:jc w:val="left"/>
        <w:rPr>
          <w:rFonts w:ascii="ＭＳ ゴシック" w:eastAsia="ＭＳ ゴシック" w:hAnsi="ＭＳ ゴシック"/>
          <w:sz w:val="24"/>
        </w:rPr>
      </w:pPr>
      <w:r w:rsidRPr="004E149B">
        <w:rPr>
          <w:rFonts w:ascii="ＭＳ ゴシック" w:eastAsia="ＭＳ ゴシック" w:hAnsi="ＭＳ ゴシック" w:hint="eastAsia"/>
          <w:sz w:val="24"/>
        </w:rPr>
        <w:t>研究から成果が得られ、知的財産権などが生じる可能性がありますが、その</w:t>
      </w:r>
      <w:commentRangeStart w:id="12"/>
      <w:r w:rsidRPr="004E149B">
        <w:rPr>
          <w:rFonts w:ascii="ＭＳ ゴシック" w:eastAsia="ＭＳ ゴシック" w:hAnsi="ＭＳ ゴシック" w:hint="eastAsia"/>
          <w:sz w:val="24"/>
        </w:rPr>
        <w:t>権利</w:t>
      </w:r>
      <w:commentRangeEnd w:id="12"/>
      <w:r w:rsidRPr="004E149B">
        <w:rPr>
          <w:rStyle w:val="a5"/>
          <w:rFonts w:ascii="ＭＳ ゴシック" w:eastAsia="ＭＳ ゴシック" w:hAnsi="ＭＳ ゴシック" w:hint="eastAsia"/>
          <w:sz w:val="24"/>
        </w:rPr>
        <w:commentReference w:id="12"/>
      </w:r>
      <w:r w:rsidRPr="004E149B">
        <w:rPr>
          <w:rFonts w:ascii="ＭＳ ゴシック" w:eastAsia="ＭＳ ゴシック" w:hAnsi="ＭＳ ゴシック" w:hint="eastAsia"/>
          <w:sz w:val="24"/>
        </w:rPr>
        <w:t>は静岡県立総合病院の開設者である地方独立行政法人静岡県立病院機構に帰属します。</w:t>
      </w:r>
    </w:p>
    <w:p w14:paraId="70776707" w14:textId="77777777" w:rsidR="00270024" w:rsidRPr="004E149B" w:rsidRDefault="00270024" w:rsidP="004E149B">
      <w:pPr>
        <w:spacing w:line="276" w:lineRule="auto"/>
        <w:ind w:firstLineChars="100" w:firstLine="280"/>
        <w:jc w:val="left"/>
        <w:rPr>
          <w:rFonts w:ascii="ＭＳ ゴシック" w:eastAsia="ＭＳ ゴシック" w:hAnsi="ＭＳ ゴシック"/>
          <w:sz w:val="28"/>
        </w:rPr>
      </w:pPr>
    </w:p>
    <w:p w14:paraId="618E4213" w14:textId="77777777" w:rsidR="00B446D3" w:rsidRPr="00B56033" w:rsidRDefault="00B446D3" w:rsidP="00270024">
      <w:pPr>
        <w:jc w:val="left"/>
        <w:rPr>
          <w:rFonts w:ascii="ＭＳ ゴシック" w:eastAsia="ＭＳ ゴシック" w:hAnsi="ＭＳ ゴシック"/>
          <w:b/>
          <w:sz w:val="28"/>
        </w:rPr>
      </w:pPr>
      <w:r w:rsidRPr="00B56033">
        <w:rPr>
          <w:rFonts w:ascii="ＭＳ ゴシック" w:eastAsia="ＭＳ ゴシック" w:hAnsi="ＭＳ ゴシック" w:hint="eastAsia"/>
          <w:b/>
          <w:sz w:val="28"/>
        </w:rPr>
        <w:t>１９.研究機関及び研究責任者の氏名</w:t>
      </w:r>
    </w:p>
    <w:p w14:paraId="77883C20" w14:textId="2874B996" w:rsidR="00B446D3" w:rsidRPr="004E149B" w:rsidRDefault="00B446D3" w:rsidP="004E149B">
      <w:pPr>
        <w:spacing w:line="276" w:lineRule="auto"/>
        <w:jc w:val="left"/>
        <w:rPr>
          <w:rFonts w:ascii="ＭＳ ゴシック" w:eastAsia="ＭＳ ゴシック" w:hAnsi="ＭＳ ゴシック"/>
          <w:color w:val="FF0000"/>
          <w:sz w:val="24"/>
        </w:rPr>
      </w:pPr>
      <w:r w:rsidRPr="004E149B">
        <w:rPr>
          <w:rFonts w:ascii="ＭＳ ゴシック" w:eastAsia="ＭＳ ゴシック" w:hAnsi="ＭＳ ゴシック" w:hint="eastAsia"/>
          <w:color w:val="FF0000"/>
          <w:sz w:val="24"/>
        </w:rPr>
        <w:t>(文例１：当院のみで行う研究の場合)</w:t>
      </w:r>
    </w:p>
    <w:p w14:paraId="4235FFA3" w14:textId="77777777" w:rsidR="00B446D3" w:rsidRPr="004E149B" w:rsidRDefault="00B446D3" w:rsidP="004E149B">
      <w:pPr>
        <w:spacing w:line="276" w:lineRule="auto"/>
        <w:ind w:firstLineChars="100" w:firstLine="240"/>
        <w:jc w:val="left"/>
        <w:rPr>
          <w:rFonts w:ascii="ＭＳ ゴシック" w:eastAsia="ＭＳ ゴシック" w:hAnsi="ＭＳ ゴシック"/>
          <w:color w:val="000000" w:themeColor="text1"/>
          <w:sz w:val="24"/>
        </w:rPr>
      </w:pPr>
      <w:r w:rsidRPr="004E149B">
        <w:rPr>
          <w:rFonts w:ascii="ＭＳ ゴシック" w:eastAsia="ＭＳ ゴシック" w:hAnsi="ＭＳ ゴシック" w:hint="eastAsia"/>
          <w:color w:val="000000" w:themeColor="text1"/>
          <w:sz w:val="24"/>
        </w:rPr>
        <w:t>医療機関名　静岡県立総合病院</w:t>
      </w:r>
    </w:p>
    <w:p w14:paraId="6BD6C366" w14:textId="511FD596" w:rsidR="006E03FB" w:rsidRPr="004E149B" w:rsidRDefault="00B446D3" w:rsidP="004E149B">
      <w:pPr>
        <w:spacing w:line="276" w:lineRule="auto"/>
        <w:ind w:firstLineChars="100" w:firstLine="240"/>
        <w:jc w:val="left"/>
        <w:rPr>
          <w:rFonts w:ascii="ＭＳ ゴシック" w:eastAsia="ＭＳ ゴシック" w:hAnsi="ＭＳ ゴシック"/>
          <w:color w:val="000000" w:themeColor="text1"/>
          <w:sz w:val="24"/>
        </w:rPr>
      </w:pPr>
      <w:r w:rsidRPr="004E149B">
        <w:rPr>
          <w:rFonts w:ascii="ＭＳ ゴシック" w:eastAsia="ＭＳ ゴシック" w:hAnsi="ＭＳ ゴシック" w:hint="eastAsia"/>
          <w:color w:val="000000" w:themeColor="text1"/>
          <w:sz w:val="24"/>
        </w:rPr>
        <w:t xml:space="preserve">研究責任者　</w:t>
      </w:r>
      <w:r w:rsidR="006E03FB" w:rsidRPr="004E149B">
        <w:rPr>
          <w:rFonts w:ascii="ＭＳ ゴシック" w:eastAsia="ＭＳ ゴシック" w:hAnsi="ＭＳ ゴシック" w:hint="eastAsia"/>
          <w:color w:val="000000" w:themeColor="text1"/>
          <w:sz w:val="24"/>
        </w:rPr>
        <w:t xml:space="preserve">○○科　　氏名　</w:t>
      </w:r>
    </w:p>
    <w:p w14:paraId="4D51C2AB" w14:textId="67E6C68C" w:rsidR="006E03FB" w:rsidRPr="004E149B" w:rsidRDefault="006E03FB" w:rsidP="004E149B">
      <w:pPr>
        <w:spacing w:line="276" w:lineRule="auto"/>
        <w:ind w:firstLineChars="100" w:firstLine="240"/>
        <w:jc w:val="left"/>
        <w:rPr>
          <w:rFonts w:ascii="ＭＳ ゴシック" w:eastAsia="ＭＳ ゴシック" w:hAnsi="ＭＳ ゴシック"/>
          <w:color w:val="000000" w:themeColor="text1"/>
          <w:sz w:val="24"/>
        </w:rPr>
      </w:pPr>
      <w:r w:rsidRPr="004E149B">
        <w:rPr>
          <w:rFonts w:ascii="ＭＳ ゴシック" w:eastAsia="ＭＳ ゴシック" w:hAnsi="ＭＳ ゴシック" w:hint="eastAsia"/>
          <w:color w:val="000000" w:themeColor="text1"/>
          <w:sz w:val="24"/>
        </w:rPr>
        <w:t>住所　静岡市葵区北安東4-27-1</w:t>
      </w:r>
    </w:p>
    <w:p w14:paraId="1B5BD8CE" w14:textId="7DCE3E97" w:rsidR="006E03FB" w:rsidRPr="004E149B" w:rsidRDefault="006E03FB" w:rsidP="004E149B">
      <w:pPr>
        <w:spacing w:line="276" w:lineRule="auto"/>
        <w:ind w:firstLineChars="100" w:firstLine="240"/>
        <w:jc w:val="left"/>
        <w:rPr>
          <w:rFonts w:ascii="ＭＳ ゴシック" w:eastAsia="ＭＳ ゴシック" w:hAnsi="ＭＳ ゴシック"/>
          <w:color w:val="000000" w:themeColor="text1"/>
          <w:sz w:val="24"/>
        </w:rPr>
      </w:pPr>
      <w:r w:rsidRPr="004E149B">
        <w:rPr>
          <w:rFonts w:ascii="ＭＳ ゴシック" w:eastAsia="ＭＳ ゴシック" w:hAnsi="ＭＳ ゴシック" w:hint="eastAsia"/>
          <w:color w:val="000000" w:themeColor="text1"/>
          <w:sz w:val="24"/>
        </w:rPr>
        <w:t>電話　054-247-6111（代表）</w:t>
      </w:r>
    </w:p>
    <w:p w14:paraId="6C441EF7" w14:textId="18E3CE54" w:rsidR="006E03FB" w:rsidRPr="004E149B" w:rsidRDefault="006E03FB" w:rsidP="004E149B">
      <w:pPr>
        <w:spacing w:line="276" w:lineRule="auto"/>
        <w:ind w:firstLineChars="100" w:firstLine="240"/>
        <w:jc w:val="left"/>
        <w:rPr>
          <w:rFonts w:ascii="ＭＳ ゴシック" w:eastAsia="ＭＳ ゴシック" w:hAnsi="ＭＳ ゴシック"/>
          <w:color w:val="000000" w:themeColor="text1"/>
          <w:sz w:val="24"/>
        </w:rPr>
      </w:pPr>
    </w:p>
    <w:p w14:paraId="6D3AB0F1" w14:textId="402B2876" w:rsidR="006E03FB" w:rsidRPr="004E149B" w:rsidRDefault="006E03FB" w:rsidP="004E149B">
      <w:pPr>
        <w:spacing w:line="276" w:lineRule="auto"/>
        <w:jc w:val="left"/>
        <w:rPr>
          <w:rFonts w:ascii="ＭＳ ゴシック" w:eastAsia="ＭＳ ゴシック" w:hAnsi="ＭＳ ゴシック"/>
          <w:color w:val="FF0000"/>
          <w:sz w:val="24"/>
        </w:rPr>
      </w:pPr>
      <w:r w:rsidRPr="004E149B">
        <w:rPr>
          <w:rFonts w:ascii="ＭＳ ゴシック" w:eastAsia="ＭＳ ゴシック" w:hAnsi="ＭＳ ゴシック" w:hint="eastAsia"/>
          <w:color w:val="FF0000"/>
          <w:sz w:val="24"/>
        </w:rPr>
        <w:t>(文例2：多機関共同研究の場合)</w:t>
      </w:r>
    </w:p>
    <w:p w14:paraId="747E239E" w14:textId="77777777" w:rsidR="004E149B" w:rsidRDefault="006E03FB" w:rsidP="004E149B">
      <w:pPr>
        <w:spacing w:line="276" w:lineRule="auto"/>
        <w:jc w:val="left"/>
        <w:rPr>
          <w:rFonts w:ascii="ＭＳ ゴシック" w:eastAsia="ＭＳ ゴシック" w:hAnsi="ＭＳ ゴシック"/>
          <w:color w:val="000000" w:themeColor="text1"/>
          <w:sz w:val="24"/>
        </w:rPr>
      </w:pPr>
      <w:r w:rsidRPr="004E149B">
        <w:rPr>
          <w:rFonts w:ascii="ＭＳ ゴシック" w:eastAsia="ＭＳ ゴシック" w:hAnsi="ＭＳ ゴシック" w:hint="eastAsia"/>
          <w:color w:val="000000" w:themeColor="text1"/>
          <w:sz w:val="24"/>
        </w:rPr>
        <w:t>【研究代表機関】</w:t>
      </w:r>
    </w:p>
    <w:p w14:paraId="23069937" w14:textId="12EBA0A2" w:rsidR="006E03FB" w:rsidRPr="004E149B" w:rsidRDefault="006E03FB" w:rsidP="004E149B">
      <w:pPr>
        <w:spacing w:line="276" w:lineRule="auto"/>
        <w:ind w:firstLineChars="100" w:firstLine="240"/>
        <w:jc w:val="left"/>
        <w:rPr>
          <w:rFonts w:ascii="ＭＳ ゴシック" w:eastAsia="ＭＳ ゴシック" w:hAnsi="ＭＳ ゴシック"/>
          <w:color w:val="000000" w:themeColor="text1"/>
          <w:sz w:val="24"/>
        </w:rPr>
      </w:pPr>
      <w:r w:rsidRPr="004E149B">
        <w:rPr>
          <w:rFonts w:ascii="ＭＳ ゴシック" w:eastAsia="ＭＳ ゴシック" w:hAnsi="ＭＳ ゴシック" w:hint="eastAsia"/>
          <w:color w:val="000000" w:themeColor="text1"/>
          <w:sz w:val="24"/>
        </w:rPr>
        <w:t>静岡県立総合病院　○○科　　氏名</w:t>
      </w:r>
    </w:p>
    <w:p w14:paraId="31A8B360" w14:textId="1E266E9C" w:rsidR="006E03FB" w:rsidRPr="004E149B" w:rsidRDefault="006E03FB" w:rsidP="004E149B">
      <w:pPr>
        <w:spacing w:line="276" w:lineRule="auto"/>
        <w:jc w:val="left"/>
        <w:rPr>
          <w:rFonts w:ascii="ＭＳ ゴシック" w:eastAsia="ＭＳ ゴシック" w:hAnsi="ＭＳ ゴシック"/>
          <w:color w:val="000000" w:themeColor="text1"/>
          <w:sz w:val="24"/>
        </w:rPr>
      </w:pPr>
    </w:p>
    <w:p w14:paraId="436E13E3" w14:textId="57D58210" w:rsidR="006E03FB" w:rsidRPr="004E149B" w:rsidRDefault="006E03FB" w:rsidP="004E149B">
      <w:pPr>
        <w:spacing w:line="276" w:lineRule="auto"/>
        <w:jc w:val="left"/>
        <w:rPr>
          <w:rFonts w:ascii="ＭＳ ゴシック" w:eastAsia="ＭＳ ゴシック" w:hAnsi="ＭＳ ゴシック"/>
          <w:color w:val="000000" w:themeColor="text1"/>
          <w:sz w:val="24"/>
        </w:rPr>
      </w:pPr>
      <w:r w:rsidRPr="004E149B">
        <w:rPr>
          <w:rFonts w:ascii="ＭＳ ゴシック" w:eastAsia="ＭＳ ゴシック" w:hAnsi="ＭＳ ゴシック" w:hint="eastAsia"/>
          <w:color w:val="000000" w:themeColor="text1"/>
          <w:sz w:val="24"/>
        </w:rPr>
        <w:t>【共同研究機関】</w:t>
      </w:r>
    </w:p>
    <w:p w14:paraId="34EB75C2" w14:textId="31D672F8" w:rsidR="006E03FB" w:rsidRPr="004E149B" w:rsidRDefault="006E03FB" w:rsidP="004E149B">
      <w:pPr>
        <w:spacing w:line="276" w:lineRule="auto"/>
        <w:jc w:val="left"/>
        <w:rPr>
          <w:rFonts w:ascii="ＭＳ ゴシック" w:eastAsia="ＭＳ ゴシック" w:hAnsi="ＭＳ ゴシック"/>
          <w:color w:val="000000" w:themeColor="text1"/>
          <w:sz w:val="24"/>
        </w:rPr>
      </w:pPr>
      <w:r w:rsidRPr="004E149B">
        <w:rPr>
          <w:rFonts w:ascii="ＭＳ ゴシック" w:eastAsia="ＭＳ ゴシック" w:hAnsi="ＭＳ ゴシック" w:hint="eastAsia"/>
          <w:color w:val="000000" w:themeColor="text1"/>
          <w:sz w:val="24"/>
        </w:rPr>
        <w:t xml:space="preserve">　ｘｘｘｘ病院　　　○○科　　氏名</w:t>
      </w:r>
    </w:p>
    <w:p w14:paraId="2C13B62B" w14:textId="34D2054A" w:rsidR="00270024" w:rsidRPr="00B56033" w:rsidRDefault="006E03FB" w:rsidP="00270024">
      <w:pPr>
        <w:jc w:val="left"/>
        <w:rPr>
          <w:rFonts w:ascii="ＭＳ ゴシック" w:eastAsia="ＭＳ ゴシック" w:hAnsi="ＭＳ ゴシック"/>
          <w:b/>
          <w:sz w:val="28"/>
        </w:rPr>
      </w:pPr>
      <w:r w:rsidRPr="00B56033">
        <w:rPr>
          <w:rFonts w:ascii="ＭＳ ゴシック" w:eastAsia="ＭＳ ゴシック" w:hAnsi="ＭＳ ゴシック" w:hint="eastAsia"/>
          <w:b/>
          <w:sz w:val="28"/>
        </w:rPr>
        <w:t>２０</w:t>
      </w:r>
      <w:r w:rsidR="00270024" w:rsidRPr="00B56033">
        <w:rPr>
          <w:rFonts w:ascii="ＭＳ ゴシック" w:eastAsia="ＭＳ ゴシック" w:hAnsi="ＭＳ ゴシック" w:hint="eastAsia"/>
          <w:b/>
          <w:sz w:val="28"/>
        </w:rPr>
        <w:t>.問い合わせ、</w:t>
      </w:r>
      <w:commentRangeStart w:id="13"/>
      <w:r w:rsidR="00270024" w:rsidRPr="00B56033">
        <w:rPr>
          <w:rFonts w:ascii="ＭＳ ゴシック" w:eastAsia="ＭＳ ゴシック" w:hAnsi="ＭＳ ゴシック" w:hint="eastAsia"/>
          <w:b/>
          <w:sz w:val="28"/>
        </w:rPr>
        <w:t>相談</w:t>
      </w:r>
      <w:commentRangeEnd w:id="13"/>
      <w:r w:rsidR="00270024" w:rsidRPr="00B56033">
        <w:rPr>
          <w:rStyle w:val="a5"/>
          <w:rFonts w:ascii="ＭＳ ゴシック" w:eastAsia="ＭＳ ゴシック" w:hAnsi="ＭＳ ゴシック" w:hint="eastAsia"/>
          <w:b/>
          <w:sz w:val="28"/>
        </w:rPr>
        <w:commentReference w:id="13"/>
      </w:r>
      <w:r w:rsidR="00270024" w:rsidRPr="00B56033">
        <w:rPr>
          <w:rFonts w:ascii="ＭＳ ゴシック" w:eastAsia="ＭＳ ゴシック" w:hAnsi="ＭＳ ゴシック" w:hint="eastAsia"/>
          <w:b/>
          <w:sz w:val="28"/>
        </w:rPr>
        <w:t>などの窓口の連絡先</w:t>
      </w:r>
    </w:p>
    <w:p w14:paraId="0B40669E" w14:textId="6A35BB44" w:rsidR="00270024" w:rsidRPr="004E149B" w:rsidRDefault="00270024" w:rsidP="004E149B">
      <w:pPr>
        <w:spacing w:line="276" w:lineRule="auto"/>
        <w:jc w:val="left"/>
        <w:rPr>
          <w:rFonts w:ascii="ＭＳ ゴシック" w:eastAsia="ＭＳ ゴシック" w:hAnsi="ＭＳ ゴシック"/>
          <w:color w:val="FF0000"/>
          <w:sz w:val="24"/>
          <w:szCs w:val="24"/>
        </w:rPr>
      </w:pPr>
      <w:r w:rsidRPr="004E149B">
        <w:rPr>
          <w:rFonts w:ascii="ＭＳ ゴシック" w:eastAsia="ＭＳ ゴシック" w:hAnsi="ＭＳ ゴシック" w:hint="eastAsia"/>
          <w:color w:val="FF0000"/>
          <w:sz w:val="24"/>
          <w:szCs w:val="24"/>
        </w:rPr>
        <w:t>(文例１：当院のみ</w:t>
      </w:r>
      <w:r w:rsidR="008E5103" w:rsidRPr="004E149B">
        <w:rPr>
          <w:rFonts w:ascii="ＭＳ ゴシック" w:eastAsia="ＭＳ ゴシック" w:hAnsi="ＭＳ ゴシック" w:hint="eastAsia"/>
          <w:color w:val="FF0000"/>
          <w:sz w:val="24"/>
          <w:szCs w:val="24"/>
        </w:rPr>
        <w:t>で行う研究の場合</w:t>
      </w:r>
      <w:r w:rsidRPr="004E149B">
        <w:rPr>
          <w:rFonts w:ascii="ＭＳ ゴシック" w:eastAsia="ＭＳ ゴシック" w:hAnsi="ＭＳ ゴシック" w:hint="eastAsia"/>
          <w:color w:val="FF0000"/>
          <w:sz w:val="24"/>
          <w:szCs w:val="24"/>
        </w:rPr>
        <w:t>)</w:t>
      </w:r>
    </w:p>
    <w:p w14:paraId="40AD6A74" w14:textId="40F514AF" w:rsidR="00270024" w:rsidRPr="004E149B" w:rsidRDefault="00270024" w:rsidP="004E149B">
      <w:pPr>
        <w:spacing w:line="276" w:lineRule="auto"/>
        <w:ind w:firstLineChars="100" w:firstLine="240"/>
        <w:jc w:val="left"/>
        <w:rPr>
          <w:rFonts w:ascii="ＭＳ ゴシック" w:eastAsia="ＭＳ ゴシック" w:hAnsi="ＭＳ ゴシック"/>
          <w:sz w:val="24"/>
          <w:szCs w:val="24"/>
        </w:rPr>
      </w:pPr>
      <w:r w:rsidRPr="004E149B">
        <w:rPr>
          <w:rFonts w:ascii="ＭＳ ゴシック" w:eastAsia="ＭＳ ゴシック" w:hAnsi="ＭＳ ゴシック" w:hint="eastAsia"/>
          <w:sz w:val="24"/>
          <w:szCs w:val="24"/>
        </w:rPr>
        <w:t>この研究についてお問い合わせがある場合は、「</w:t>
      </w:r>
      <w:r w:rsidR="00B17616" w:rsidRPr="004E149B">
        <w:rPr>
          <w:rFonts w:ascii="ＭＳ ゴシック" w:eastAsia="ＭＳ ゴシック" w:hAnsi="ＭＳ ゴシック" w:hint="eastAsia"/>
          <w:sz w:val="24"/>
          <w:szCs w:val="24"/>
        </w:rPr>
        <w:t>19</w:t>
      </w:r>
      <w:r w:rsidRPr="004E149B">
        <w:rPr>
          <w:rFonts w:ascii="ＭＳ ゴシック" w:eastAsia="ＭＳ ゴシック" w:hAnsi="ＭＳ ゴシック" w:hint="eastAsia"/>
          <w:sz w:val="24"/>
          <w:szCs w:val="24"/>
        </w:rPr>
        <w:t>.研究責任者の氏名と連絡先」に記載している連絡先までご連絡ください。</w:t>
      </w:r>
    </w:p>
    <w:p w14:paraId="57D9C0AD" w14:textId="77777777" w:rsidR="00270024" w:rsidRPr="004E149B" w:rsidRDefault="00270024" w:rsidP="004E149B">
      <w:pPr>
        <w:spacing w:line="276" w:lineRule="auto"/>
        <w:ind w:firstLineChars="100" w:firstLine="240"/>
        <w:jc w:val="left"/>
        <w:rPr>
          <w:rFonts w:ascii="ＭＳ ゴシック" w:eastAsia="ＭＳ ゴシック" w:hAnsi="ＭＳ ゴシック"/>
          <w:sz w:val="24"/>
          <w:szCs w:val="24"/>
        </w:rPr>
      </w:pPr>
    </w:p>
    <w:p w14:paraId="57C19333" w14:textId="77777777" w:rsidR="00270024" w:rsidRPr="004E149B" w:rsidRDefault="00270024" w:rsidP="004E149B">
      <w:pPr>
        <w:spacing w:line="276" w:lineRule="auto"/>
        <w:jc w:val="left"/>
        <w:rPr>
          <w:rFonts w:ascii="ＭＳ ゴシック" w:eastAsia="ＭＳ ゴシック" w:hAnsi="ＭＳ ゴシック"/>
          <w:color w:val="FF0000"/>
          <w:sz w:val="24"/>
          <w:szCs w:val="24"/>
        </w:rPr>
      </w:pPr>
      <w:r w:rsidRPr="004E149B">
        <w:rPr>
          <w:rFonts w:ascii="ＭＳ ゴシック" w:eastAsia="ＭＳ ゴシック" w:hAnsi="ＭＳ ゴシック" w:hint="eastAsia"/>
          <w:color w:val="FF0000"/>
          <w:sz w:val="24"/>
          <w:szCs w:val="24"/>
        </w:rPr>
        <w:t>(文例２：多機関共同研究)</w:t>
      </w:r>
    </w:p>
    <w:p w14:paraId="3838EA03" w14:textId="77777777" w:rsidR="00270024" w:rsidRPr="004E149B" w:rsidRDefault="00270024" w:rsidP="004E149B">
      <w:pPr>
        <w:spacing w:line="276" w:lineRule="auto"/>
        <w:ind w:firstLineChars="100" w:firstLine="240"/>
        <w:jc w:val="left"/>
        <w:rPr>
          <w:rFonts w:ascii="ＭＳ ゴシック" w:eastAsia="ＭＳ ゴシック" w:hAnsi="ＭＳ ゴシック"/>
          <w:sz w:val="24"/>
          <w:szCs w:val="24"/>
        </w:rPr>
      </w:pPr>
      <w:r w:rsidRPr="004E149B">
        <w:rPr>
          <w:rFonts w:ascii="ＭＳ ゴシック" w:eastAsia="ＭＳ ゴシック" w:hAnsi="ＭＳ ゴシック" w:hint="eastAsia"/>
          <w:sz w:val="24"/>
          <w:szCs w:val="24"/>
        </w:rPr>
        <w:t>この研究についてお問い合わせがある場合は、次の連絡先までご連絡ください。</w:t>
      </w:r>
    </w:p>
    <w:p w14:paraId="7A7650CD" w14:textId="77777777" w:rsidR="00270024" w:rsidRPr="004E149B" w:rsidRDefault="00270024" w:rsidP="004E149B">
      <w:pPr>
        <w:spacing w:line="276" w:lineRule="auto"/>
        <w:ind w:firstLineChars="177" w:firstLine="425"/>
        <w:jc w:val="left"/>
        <w:rPr>
          <w:rFonts w:ascii="ＭＳ ゴシック" w:eastAsia="ＭＳ ゴシック" w:hAnsi="ＭＳ ゴシック"/>
          <w:sz w:val="24"/>
          <w:szCs w:val="24"/>
          <w:u w:val="single"/>
        </w:rPr>
      </w:pPr>
      <w:r w:rsidRPr="004E149B">
        <w:rPr>
          <w:rFonts w:ascii="ＭＳ ゴシック" w:eastAsia="ＭＳ ゴシック" w:hAnsi="ＭＳ ゴシック" w:hint="eastAsia"/>
          <w:sz w:val="24"/>
          <w:szCs w:val="24"/>
        </w:rPr>
        <w:lastRenderedPageBreak/>
        <w:t>医療機関名　静岡県立総合病院</w:t>
      </w:r>
    </w:p>
    <w:p w14:paraId="2806AEE7" w14:textId="77777777" w:rsidR="00270024" w:rsidRPr="004E149B" w:rsidRDefault="00270024" w:rsidP="004E149B">
      <w:pPr>
        <w:spacing w:line="276" w:lineRule="auto"/>
        <w:ind w:firstLineChars="177" w:firstLine="425"/>
        <w:jc w:val="left"/>
        <w:rPr>
          <w:rFonts w:ascii="ＭＳ ゴシック" w:eastAsia="ＭＳ ゴシック" w:hAnsi="ＭＳ ゴシック"/>
          <w:sz w:val="24"/>
          <w:szCs w:val="24"/>
        </w:rPr>
      </w:pPr>
      <w:r w:rsidRPr="004E149B">
        <w:rPr>
          <w:rFonts w:ascii="ＭＳ ゴシック" w:eastAsia="ＭＳ ゴシック" w:hAnsi="ＭＳ ゴシック" w:hint="eastAsia"/>
          <w:sz w:val="24"/>
          <w:szCs w:val="24"/>
        </w:rPr>
        <w:t>研究責任者　○○科　　静岡太郎</w:t>
      </w:r>
    </w:p>
    <w:p w14:paraId="23709316" w14:textId="77777777" w:rsidR="00270024" w:rsidRPr="004E149B" w:rsidRDefault="00270024" w:rsidP="004E149B">
      <w:pPr>
        <w:spacing w:line="276" w:lineRule="auto"/>
        <w:ind w:firstLineChars="177" w:firstLine="425"/>
        <w:jc w:val="left"/>
        <w:rPr>
          <w:rFonts w:ascii="ＭＳ ゴシック" w:eastAsia="ＭＳ ゴシック" w:hAnsi="ＭＳ ゴシック"/>
          <w:sz w:val="24"/>
          <w:szCs w:val="24"/>
        </w:rPr>
      </w:pPr>
      <w:r w:rsidRPr="004E149B">
        <w:rPr>
          <w:rFonts w:ascii="ＭＳ ゴシック" w:eastAsia="ＭＳ ゴシック" w:hAnsi="ＭＳ ゴシック" w:hint="eastAsia"/>
          <w:sz w:val="24"/>
          <w:szCs w:val="24"/>
        </w:rPr>
        <w:t>連絡先　〒420-8527　静岡市葵区北安東４丁目２７番１号</w:t>
      </w:r>
    </w:p>
    <w:p w14:paraId="30C76B31" w14:textId="77777777" w:rsidR="00270024" w:rsidRPr="004E149B" w:rsidRDefault="00270024" w:rsidP="004E149B">
      <w:pPr>
        <w:spacing w:line="276" w:lineRule="auto"/>
        <w:ind w:firstLineChars="177" w:firstLine="425"/>
        <w:jc w:val="left"/>
        <w:rPr>
          <w:rFonts w:ascii="ＭＳ ゴシック" w:eastAsia="ＭＳ ゴシック" w:hAnsi="ＭＳ ゴシック"/>
          <w:sz w:val="24"/>
          <w:szCs w:val="24"/>
        </w:rPr>
      </w:pPr>
      <w:r w:rsidRPr="004E149B">
        <w:rPr>
          <w:rFonts w:ascii="ＭＳ ゴシック" w:eastAsia="ＭＳ ゴシック" w:hAnsi="ＭＳ ゴシック" w:hint="eastAsia"/>
          <w:sz w:val="24"/>
          <w:szCs w:val="24"/>
        </w:rPr>
        <w:t>電話：054-247-6111(代表)</w:t>
      </w:r>
    </w:p>
    <w:p w14:paraId="6D67F31E" w14:textId="77777777" w:rsidR="00270024" w:rsidRPr="004E149B" w:rsidRDefault="00270024" w:rsidP="004E149B">
      <w:pPr>
        <w:spacing w:line="276" w:lineRule="auto"/>
        <w:jc w:val="left"/>
        <w:rPr>
          <w:rFonts w:ascii="ＭＳ ゴシック" w:eastAsia="ＭＳ ゴシック" w:hAnsi="ＭＳ ゴシック"/>
          <w:sz w:val="24"/>
          <w:szCs w:val="24"/>
        </w:rPr>
      </w:pPr>
    </w:p>
    <w:p w14:paraId="47E6A834" w14:textId="3A11F5D1" w:rsidR="00270024" w:rsidRPr="004E149B" w:rsidRDefault="00270024" w:rsidP="004E149B">
      <w:pPr>
        <w:spacing w:line="276" w:lineRule="auto"/>
        <w:jc w:val="left"/>
        <w:rPr>
          <w:rFonts w:ascii="ＭＳ ゴシック" w:eastAsia="ＭＳ ゴシック" w:hAnsi="ＭＳ ゴシック"/>
          <w:color w:val="FF0000"/>
          <w:sz w:val="24"/>
          <w:szCs w:val="24"/>
        </w:rPr>
      </w:pPr>
      <w:r w:rsidRPr="004E149B">
        <w:rPr>
          <w:rFonts w:ascii="ＭＳ ゴシック" w:eastAsia="ＭＳ ゴシック" w:hAnsi="ＭＳ ゴシック" w:hint="eastAsia"/>
          <w:color w:val="FF0000"/>
          <w:sz w:val="24"/>
          <w:szCs w:val="24"/>
        </w:rPr>
        <w:t>(文例３：</w:t>
      </w:r>
      <w:commentRangeStart w:id="14"/>
      <w:r w:rsidRPr="004E149B">
        <w:rPr>
          <w:rFonts w:ascii="ＭＳ ゴシック" w:eastAsia="ＭＳ ゴシック" w:hAnsi="ＭＳ ゴシック" w:hint="eastAsia"/>
          <w:color w:val="FF0000"/>
          <w:sz w:val="24"/>
          <w:szCs w:val="24"/>
        </w:rPr>
        <w:t>遺伝カウンセリングが想定される場合</w:t>
      </w:r>
      <w:commentRangeEnd w:id="14"/>
      <w:r w:rsidR="003D3064">
        <w:rPr>
          <w:rStyle w:val="a5"/>
        </w:rPr>
        <w:commentReference w:id="14"/>
      </w:r>
      <w:r w:rsidR="00C176E2" w:rsidRPr="004E149B">
        <w:rPr>
          <w:rFonts w:ascii="ＭＳ ゴシック" w:eastAsia="ＭＳ ゴシック" w:hAnsi="ＭＳ ゴシック" w:hint="eastAsia"/>
          <w:color w:val="FF0000"/>
          <w:sz w:val="24"/>
          <w:szCs w:val="24"/>
        </w:rPr>
        <w:t>、</w:t>
      </w:r>
      <w:r w:rsidRPr="004E149B">
        <w:rPr>
          <w:rFonts w:ascii="ＭＳ ゴシック" w:eastAsia="ＭＳ ゴシック" w:hAnsi="ＭＳ ゴシック" w:hint="eastAsia"/>
          <w:color w:val="FF0000"/>
          <w:sz w:val="24"/>
          <w:szCs w:val="24"/>
        </w:rPr>
        <w:t>上記の文例１もしくは文例２に加えて記載）</w:t>
      </w:r>
    </w:p>
    <w:p w14:paraId="76CFB8B7" w14:textId="259C8086" w:rsidR="00270024" w:rsidRPr="004E149B" w:rsidRDefault="00270024" w:rsidP="004E149B">
      <w:pPr>
        <w:spacing w:line="276" w:lineRule="auto"/>
        <w:jc w:val="left"/>
        <w:rPr>
          <w:rFonts w:ascii="ＭＳ ゴシック" w:eastAsia="ＭＳ ゴシック" w:hAnsi="ＭＳ ゴシック"/>
          <w:sz w:val="24"/>
          <w:szCs w:val="24"/>
        </w:rPr>
      </w:pPr>
      <w:r w:rsidRPr="004E149B">
        <w:rPr>
          <w:rFonts w:ascii="ＭＳ ゴシック" w:eastAsia="ＭＳ ゴシック" w:hAnsi="ＭＳ ゴシック" w:hint="eastAsia"/>
          <w:sz w:val="24"/>
          <w:szCs w:val="24"/>
        </w:rPr>
        <w:t xml:space="preserve">　なお、遺伝子解析について、研究責任者からの説明に加えて、臨床遺伝専門医、認定遺伝カウンセラーの資格を有する者との相談を要する場合には、遺伝診療科と連携し対応</w:t>
      </w:r>
      <w:r w:rsidR="00231636">
        <w:rPr>
          <w:rFonts w:ascii="ＭＳ ゴシック" w:eastAsia="ＭＳ ゴシック" w:hAnsi="ＭＳ ゴシック" w:hint="eastAsia"/>
          <w:sz w:val="24"/>
          <w:szCs w:val="24"/>
        </w:rPr>
        <w:t>いたします</w:t>
      </w:r>
      <w:r w:rsidRPr="004E149B">
        <w:rPr>
          <w:rFonts w:ascii="ＭＳ ゴシック" w:eastAsia="ＭＳ ゴシック" w:hAnsi="ＭＳ ゴシック" w:hint="eastAsia"/>
          <w:sz w:val="24"/>
          <w:szCs w:val="24"/>
        </w:rPr>
        <w:t>。</w:t>
      </w:r>
    </w:p>
    <w:p w14:paraId="55516E57" w14:textId="77777777" w:rsidR="00C176E2" w:rsidRPr="004E149B" w:rsidRDefault="00270024" w:rsidP="004E149B">
      <w:pPr>
        <w:spacing w:line="276" w:lineRule="auto"/>
        <w:jc w:val="left"/>
        <w:rPr>
          <w:rFonts w:ascii="ＭＳ ゴシック" w:eastAsia="ＭＳ ゴシック" w:hAnsi="ＭＳ ゴシック"/>
          <w:sz w:val="24"/>
          <w:szCs w:val="24"/>
        </w:rPr>
      </w:pPr>
      <w:r w:rsidRPr="004E149B">
        <w:rPr>
          <w:rFonts w:ascii="ＭＳ ゴシック" w:eastAsia="ＭＳ ゴシック" w:hAnsi="ＭＳ ゴシック" w:hint="eastAsia"/>
          <w:sz w:val="24"/>
          <w:szCs w:val="24"/>
        </w:rPr>
        <w:t xml:space="preserve">　　</w:t>
      </w:r>
    </w:p>
    <w:p w14:paraId="63F0695A" w14:textId="2C26532B" w:rsidR="00270024" w:rsidRPr="004E149B" w:rsidRDefault="00270024" w:rsidP="004E149B">
      <w:pPr>
        <w:spacing w:line="276" w:lineRule="auto"/>
        <w:ind w:firstLineChars="200" w:firstLine="480"/>
        <w:jc w:val="left"/>
        <w:rPr>
          <w:rFonts w:ascii="ＭＳ ゴシック" w:eastAsia="ＭＳ ゴシック" w:hAnsi="ＭＳ ゴシック"/>
          <w:sz w:val="24"/>
          <w:szCs w:val="24"/>
        </w:rPr>
      </w:pPr>
      <w:r w:rsidRPr="004E149B">
        <w:rPr>
          <w:rFonts w:ascii="ＭＳ ゴシック" w:eastAsia="ＭＳ ゴシック" w:hAnsi="ＭＳ ゴシック" w:hint="eastAsia"/>
          <w:sz w:val="24"/>
          <w:szCs w:val="24"/>
        </w:rPr>
        <w:t>〒420-8527　静岡市葵区北安東４丁目２７番１号</w:t>
      </w:r>
    </w:p>
    <w:p w14:paraId="19069370" w14:textId="77777777" w:rsidR="00270024" w:rsidRPr="004E149B" w:rsidRDefault="00270024" w:rsidP="004E149B">
      <w:pPr>
        <w:spacing w:line="276" w:lineRule="auto"/>
        <w:ind w:firstLineChars="200" w:firstLine="480"/>
        <w:jc w:val="left"/>
        <w:rPr>
          <w:rFonts w:ascii="ＭＳ ゴシック" w:eastAsia="ＭＳ ゴシック" w:hAnsi="ＭＳ ゴシック"/>
          <w:sz w:val="24"/>
          <w:szCs w:val="24"/>
        </w:rPr>
      </w:pPr>
      <w:r w:rsidRPr="004E149B">
        <w:rPr>
          <w:rFonts w:ascii="ＭＳ ゴシック" w:eastAsia="ＭＳ ゴシック" w:hAnsi="ＭＳ ゴシック" w:hint="eastAsia"/>
          <w:sz w:val="24"/>
          <w:szCs w:val="24"/>
        </w:rPr>
        <w:t>電話：054-247-6111(代表)</w:t>
      </w:r>
    </w:p>
    <w:p w14:paraId="2C52FF30" w14:textId="77777777" w:rsidR="00270024" w:rsidRPr="004E149B" w:rsidRDefault="00270024" w:rsidP="004E149B">
      <w:pPr>
        <w:spacing w:line="276" w:lineRule="auto"/>
        <w:ind w:firstLineChars="200" w:firstLine="480"/>
        <w:jc w:val="left"/>
        <w:rPr>
          <w:rFonts w:ascii="ＭＳ ゴシック" w:eastAsia="ＭＳ ゴシック" w:hAnsi="ＭＳ ゴシック"/>
          <w:sz w:val="24"/>
          <w:szCs w:val="24"/>
        </w:rPr>
      </w:pPr>
      <w:r w:rsidRPr="004E149B">
        <w:rPr>
          <w:rFonts w:ascii="ＭＳ ゴシック" w:eastAsia="ＭＳ ゴシック" w:hAnsi="ＭＳ ゴシック" w:hint="eastAsia"/>
          <w:sz w:val="24"/>
          <w:szCs w:val="24"/>
        </w:rPr>
        <w:t>静岡県立総合病院　遺伝診療科 （完全予約制）</w:t>
      </w:r>
    </w:p>
    <w:p w14:paraId="5CD713C0" w14:textId="77777777" w:rsidR="00F2583D" w:rsidRPr="004E149B" w:rsidRDefault="00F2583D" w:rsidP="004E149B">
      <w:pPr>
        <w:widowControl/>
        <w:spacing w:line="276" w:lineRule="auto"/>
        <w:jc w:val="left"/>
        <w:rPr>
          <w:sz w:val="24"/>
          <w:szCs w:val="24"/>
        </w:rPr>
        <w:sectPr w:rsidR="00F2583D" w:rsidRPr="004E149B" w:rsidSect="00A86172">
          <w:headerReference w:type="default" r:id="rId12"/>
          <w:footerReference w:type="default" r:id="rId13"/>
          <w:pgSz w:w="11906" w:h="16838"/>
          <w:pgMar w:top="1135" w:right="1133" w:bottom="851" w:left="1276" w:header="283" w:footer="397" w:gutter="0"/>
          <w:cols w:space="425"/>
          <w:docGrid w:type="lines" w:linePitch="360"/>
        </w:sectPr>
      </w:pPr>
    </w:p>
    <w:p w14:paraId="62AB18F3" w14:textId="25B0C48E" w:rsidR="000A4483" w:rsidRPr="005C706A" w:rsidRDefault="000A4483" w:rsidP="000A4483">
      <w:pPr>
        <w:jc w:val="center"/>
        <w:rPr>
          <w:rFonts w:ascii="ＭＳ ゴシック" w:eastAsia="ＭＳ ゴシック" w:hAnsi="ＭＳ ゴシック"/>
          <w:b/>
          <w:sz w:val="28"/>
        </w:rPr>
      </w:pPr>
      <w:r w:rsidRPr="005C706A">
        <w:rPr>
          <w:rFonts w:ascii="ＭＳ ゴシック" w:eastAsia="ＭＳ ゴシック" w:hAnsi="ＭＳ ゴシック" w:hint="eastAsia"/>
          <w:b/>
          <w:sz w:val="28"/>
        </w:rPr>
        <w:lastRenderedPageBreak/>
        <w:t>同</w:t>
      </w:r>
      <w:r w:rsidR="005C706A" w:rsidRPr="005C706A">
        <w:rPr>
          <w:rFonts w:ascii="ＭＳ ゴシック" w:eastAsia="ＭＳ ゴシック" w:hAnsi="ＭＳ ゴシック" w:hint="eastAsia"/>
          <w:b/>
          <w:sz w:val="28"/>
        </w:rPr>
        <w:t xml:space="preserve"> </w:t>
      </w:r>
      <w:r w:rsidRPr="005C706A">
        <w:rPr>
          <w:rFonts w:ascii="ＭＳ ゴシック" w:eastAsia="ＭＳ ゴシック" w:hAnsi="ＭＳ ゴシック" w:hint="eastAsia"/>
          <w:b/>
          <w:sz w:val="28"/>
        </w:rPr>
        <w:t>意</w:t>
      </w:r>
      <w:r w:rsidR="005C706A" w:rsidRPr="005C706A">
        <w:rPr>
          <w:rFonts w:ascii="ＭＳ ゴシック" w:eastAsia="ＭＳ ゴシック" w:hAnsi="ＭＳ ゴシック" w:hint="eastAsia"/>
          <w:b/>
          <w:sz w:val="28"/>
        </w:rPr>
        <w:t xml:space="preserve"> </w:t>
      </w:r>
      <w:r w:rsidRPr="005C706A">
        <w:rPr>
          <w:rFonts w:ascii="ＭＳ ゴシック" w:eastAsia="ＭＳ ゴシック" w:hAnsi="ＭＳ ゴシック" w:hint="eastAsia"/>
          <w:b/>
          <w:sz w:val="28"/>
        </w:rPr>
        <w:t>書</w:t>
      </w:r>
    </w:p>
    <w:p w14:paraId="58E91F42" w14:textId="77777777" w:rsidR="000A4483" w:rsidRPr="005C706A" w:rsidRDefault="000A4483" w:rsidP="000A4483">
      <w:pPr>
        <w:rPr>
          <w:rFonts w:ascii="ＭＳ ゴシック" w:eastAsia="ＭＳ ゴシック" w:hAnsi="ＭＳ ゴシック"/>
          <w:sz w:val="22"/>
        </w:rPr>
      </w:pPr>
      <w:commentRangeStart w:id="15"/>
      <w:r w:rsidRPr="005C706A">
        <w:rPr>
          <w:rFonts w:ascii="ＭＳ ゴシック" w:eastAsia="ＭＳ ゴシック" w:hAnsi="ＭＳ ゴシック" w:hint="eastAsia"/>
          <w:sz w:val="22"/>
        </w:rPr>
        <w:t>静岡県立総合病院　院長</w:t>
      </w:r>
      <w:commentRangeEnd w:id="15"/>
      <w:r w:rsidRPr="005C706A">
        <w:rPr>
          <w:rFonts w:ascii="ＭＳ ゴシック" w:eastAsia="ＭＳ ゴシック" w:hAnsi="ＭＳ ゴシック" w:hint="eastAsia"/>
          <w:sz w:val="22"/>
        </w:rPr>
        <w:commentReference w:id="15"/>
      </w:r>
      <w:r w:rsidRPr="005C706A">
        <w:rPr>
          <w:rFonts w:ascii="ＭＳ ゴシック" w:eastAsia="ＭＳ ゴシック" w:hAnsi="ＭＳ ゴシック" w:hint="eastAsia"/>
          <w:sz w:val="22"/>
        </w:rPr>
        <w:t xml:space="preserve">　様</w:t>
      </w:r>
    </w:p>
    <w:p w14:paraId="0260FFEC" w14:textId="77777777" w:rsidR="000A4483" w:rsidRPr="005C706A" w:rsidRDefault="000A4483" w:rsidP="000A4483">
      <w:pPr>
        <w:rPr>
          <w:rFonts w:ascii="ＭＳ ゴシック" w:eastAsia="ＭＳ ゴシック" w:hAnsi="ＭＳ ゴシック"/>
          <w:sz w:val="22"/>
        </w:rPr>
      </w:pPr>
    </w:p>
    <w:p w14:paraId="5E46A526" w14:textId="77777777" w:rsidR="000A4483" w:rsidRPr="005C706A" w:rsidRDefault="000A4483" w:rsidP="000A4483">
      <w:pPr>
        <w:pBdr>
          <w:bottom w:val="single" w:sz="4" w:space="1" w:color="auto"/>
          <w:between w:val="single" w:sz="4" w:space="1" w:color="auto"/>
        </w:pBdr>
        <w:ind w:right="196"/>
        <w:rPr>
          <w:rFonts w:ascii="ＭＳ ゴシック" w:eastAsia="ＭＳ ゴシック" w:hAnsi="ＭＳ ゴシック"/>
          <w:color w:val="000000"/>
          <w:kern w:val="0"/>
        </w:rPr>
      </w:pPr>
      <w:r w:rsidRPr="005C706A">
        <w:rPr>
          <w:rFonts w:ascii="ＭＳ ゴシック" w:eastAsia="ＭＳ ゴシック" w:hAnsi="ＭＳ ゴシック" w:hint="eastAsia"/>
          <w:color w:val="000000"/>
          <w:kern w:val="0"/>
        </w:rPr>
        <w:t>研究等名称：</w:t>
      </w:r>
    </w:p>
    <w:p w14:paraId="05425879" w14:textId="77777777" w:rsidR="000A4483" w:rsidRPr="005C706A" w:rsidRDefault="000A4483" w:rsidP="00E07245">
      <w:pPr>
        <w:rPr>
          <w:rFonts w:ascii="ＭＳ ゴシック" w:eastAsia="ＭＳ ゴシック" w:hAnsi="ＭＳ ゴシック"/>
          <w:sz w:val="22"/>
        </w:rPr>
      </w:pPr>
      <w:commentRangeStart w:id="16"/>
      <w:r w:rsidRPr="00E45C56">
        <w:rPr>
          <w:rFonts w:ascii="ＭＳ ゴシック" w:eastAsia="ＭＳ ゴシック" w:hAnsi="ＭＳ ゴシック" w:hint="eastAsia"/>
          <w:spacing w:val="36"/>
          <w:kern w:val="0"/>
          <w:sz w:val="22"/>
          <w:fitText w:val="1100" w:id="-870094846"/>
        </w:rPr>
        <w:t>説明内</w:t>
      </w:r>
      <w:r w:rsidRPr="00E45C56">
        <w:rPr>
          <w:rFonts w:ascii="ＭＳ ゴシック" w:eastAsia="ＭＳ ゴシック" w:hAnsi="ＭＳ ゴシック" w:hint="eastAsia"/>
          <w:spacing w:val="2"/>
          <w:kern w:val="0"/>
          <w:sz w:val="22"/>
          <w:fitText w:val="1100" w:id="-870094846"/>
        </w:rPr>
        <w:t>容</w:t>
      </w:r>
      <w:commentRangeEnd w:id="16"/>
      <w:r w:rsidRPr="005C706A">
        <w:rPr>
          <w:rFonts w:ascii="ＭＳ ゴシック" w:eastAsia="ＭＳ ゴシック" w:hAnsi="ＭＳ ゴシック" w:hint="eastAsia"/>
          <w:spacing w:val="2"/>
          <w:kern w:val="0"/>
          <w:sz w:val="22"/>
        </w:rPr>
        <w:commentReference w:id="16"/>
      </w:r>
    </w:p>
    <w:p w14:paraId="425EE92E" w14:textId="646662BC" w:rsidR="000A4483" w:rsidRPr="005C706A" w:rsidRDefault="000A4483" w:rsidP="000A4483">
      <w:pPr>
        <w:pStyle w:val="af1"/>
        <w:numPr>
          <w:ilvl w:val="0"/>
          <w:numId w:val="7"/>
        </w:numPr>
        <w:ind w:leftChars="0"/>
        <w:rPr>
          <w:rFonts w:ascii="ＭＳ ゴシック" w:eastAsia="ＭＳ ゴシック" w:hAnsi="ＭＳ ゴシック"/>
          <w:sz w:val="22"/>
        </w:rPr>
      </w:pPr>
      <w:r w:rsidRPr="005C706A">
        <w:rPr>
          <w:rFonts w:ascii="ＭＳ ゴシック" w:eastAsia="ＭＳ ゴシック" w:hAnsi="ＭＳ ゴシック" w:hint="eastAsia"/>
          <w:kern w:val="0"/>
          <w:sz w:val="22"/>
        </w:rPr>
        <w:t>研究の名称及び当該研究の実施について研究機関の長の許可を受けている旨</w:t>
      </w:r>
    </w:p>
    <w:p w14:paraId="323BBE13" w14:textId="77777777" w:rsidR="000A4483" w:rsidRPr="005C706A" w:rsidRDefault="000A4483" w:rsidP="000A4483">
      <w:pPr>
        <w:pStyle w:val="af1"/>
        <w:numPr>
          <w:ilvl w:val="0"/>
          <w:numId w:val="7"/>
        </w:numPr>
        <w:ind w:leftChars="0"/>
        <w:rPr>
          <w:rFonts w:ascii="ＭＳ ゴシック" w:eastAsia="ＭＳ ゴシック" w:hAnsi="ＭＳ ゴシック"/>
          <w:sz w:val="22"/>
        </w:rPr>
      </w:pPr>
      <w:r w:rsidRPr="005C706A">
        <w:rPr>
          <w:rFonts w:ascii="ＭＳ ゴシック" w:eastAsia="ＭＳ ゴシック" w:hAnsi="ＭＳ ゴシック" w:hint="eastAsia"/>
          <w:kern w:val="0"/>
          <w:sz w:val="22"/>
        </w:rPr>
        <w:t>研究機関の名称及び研究責任者の氏名</w:t>
      </w:r>
    </w:p>
    <w:p w14:paraId="601BD8CB" w14:textId="46E6B710" w:rsidR="000A4483" w:rsidRPr="005C706A" w:rsidRDefault="000A4483" w:rsidP="000A4483">
      <w:pPr>
        <w:pStyle w:val="af1"/>
        <w:numPr>
          <w:ilvl w:val="0"/>
          <w:numId w:val="7"/>
        </w:numPr>
        <w:ind w:leftChars="0"/>
        <w:rPr>
          <w:rFonts w:ascii="ＭＳ ゴシック" w:eastAsia="ＭＳ ゴシック" w:hAnsi="ＭＳ ゴシック"/>
          <w:sz w:val="22"/>
        </w:rPr>
      </w:pPr>
      <w:r w:rsidRPr="005C706A">
        <w:rPr>
          <w:rFonts w:ascii="ＭＳ ゴシック" w:eastAsia="ＭＳ ゴシック" w:hAnsi="ＭＳ ゴシック" w:hint="eastAsia"/>
          <w:kern w:val="0"/>
          <w:sz w:val="22"/>
        </w:rPr>
        <w:t>研究の目的及び意義</w:t>
      </w:r>
    </w:p>
    <w:p w14:paraId="2758BC8A" w14:textId="38F2D4A6" w:rsidR="000A4483" w:rsidRPr="005C706A" w:rsidRDefault="000A4483" w:rsidP="000A4483">
      <w:pPr>
        <w:pStyle w:val="af1"/>
        <w:numPr>
          <w:ilvl w:val="0"/>
          <w:numId w:val="7"/>
        </w:numPr>
        <w:ind w:leftChars="0"/>
        <w:rPr>
          <w:rFonts w:ascii="ＭＳ ゴシック" w:eastAsia="ＭＳ ゴシック" w:hAnsi="ＭＳ ゴシック"/>
          <w:sz w:val="22"/>
        </w:rPr>
      </w:pPr>
      <w:r w:rsidRPr="005C706A">
        <w:rPr>
          <w:rFonts w:ascii="ＭＳ ゴシック" w:eastAsia="ＭＳ ゴシック" w:hAnsi="ＭＳ ゴシック" w:hint="eastAsia"/>
          <w:kern w:val="0"/>
          <w:sz w:val="22"/>
        </w:rPr>
        <w:t>研究の方法及び期間</w:t>
      </w:r>
    </w:p>
    <w:p w14:paraId="1245B6FA" w14:textId="56D4B860" w:rsidR="000A4483" w:rsidRPr="005C706A" w:rsidRDefault="000A4483" w:rsidP="000A4483">
      <w:pPr>
        <w:pStyle w:val="af1"/>
        <w:numPr>
          <w:ilvl w:val="0"/>
          <w:numId w:val="7"/>
        </w:numPr>
        <w:ind w:leftChars="0"/>
        <w:rPr>
          <w:rFonts w:ascii="ＭＳ ゴシック" w:eastAsia="ＭＳ ゴシック" w:hAnsi="ＭＳ ゴシック"/>
          <w:sz w:val="22"/>
        </w:rPr>
      </w:pPr>
      <w:r w:rsidRPr="005C706A">
        <w:rPr>
          <w:rFonts w:ascii="ＭＳ ゴシック" w:eastAsia="ＭＳ ゴシック" w:hAnsi="ＭＳ ゴシック" w:hint="eastAsia"/>
          <w:kern w:val="0"/>
          <w:sz w:val="22"/>
        </w:rPr>
        <w:t>研究対象者として選定された理由</w:t>
      </w:r>
    </w:p>
    <w:p w14:paraId="17895B2E" w14:textId="39B20D12" w:rsidR="000A4483" w:rsidRPr="005C706A" w:rsidRDefault="000A4483" w:rsidP="000A4483">
      <w:pPr>
        <w:pStyle w:val="af1"/>
        <w:numPr>
          <w:ilvl w:val="0"/>
          <w:numId w:val="7"/>
        </w:numPr>
        <w:ind w:leftChars="0"/>
        <w:rPr>
          <w:rFonts w:ascii="ＭＳ ゴシック" w:eastAsia="ＭＳ ゴシック" w:hAnsi="ＭＳ ゴシック"/>
          <w:sz w:val="22"/>
        </w:rPr>
      </w:pPr>
      <w:r w:rsidRPr="005C706A">
        <w:rPr>
          <w:rFonts w:ascii="ＭＳ ゴシック" w:eastAsia="ＭＳ ゴシック" w:hAnsi="ＭＳ ゴシック" w:hint="eastAsia"/>
          <w:kern w:val="0"/>
          <w:sz w:val="22"/>
        </w:rPr>
        <w:t>研究対象者に生じる負担並びに予測されるリスク及び利益</w:t>
      </w:r>
    </w:p>
    <w:p w14:paraId="0B7BBCB2" w14:textId="7EAC4F57" w:rsidR="000A4483" w:rsidRPr="005C706A" w:rsidRDefault="000A4483" w:rsidP="000A4483">
      <w:pPr>
        <w:pStyle w:val="af1"/>
        <w:numPr>
          <w:ilvl w:val="0"/>
          <w:numId w:val="7"/>
        </w:numPr>
        <w:ind w:leftChars="0"/>
        <w:rPr>
          <w:rFonts w:ascii="ＭＳ ゴシック" w:eastAsia="ＭＳ ゴシック" w:hAnsi="ＭＳ ゴシック"/>
          <w:sz w:val="22"/>
        </w:rPr>
      </w:pPr>
      <w:r w:rsidRPr="005C706A">
        <w:rPr>
          <w:rFonts w:ascii="ＭＳ ゴシック" w:eastAsia="ＭＳ ゴシック" w:hAnsi="ＭＳ ゴシック" w:hint="eastAsia"/>
          <w:kern w:val="0"/>
          <w:sz w:val="22"/>
        </w:rPr>
        <w:t>研究が実施又は継続されることに同意した場合であっても随時これを撤回できる旨</w:t>
      </w:r>
    </w:p>
    <w:p w14:paraId="2502A8FF" w14:textId="336CBAB6" w:rsidR="000A4483" w:rsidRPr="005C706A" w:rsidRDefault="000A4483" w:rsidP="000A4483">
      <w:pPr>
        <w:pStyle w:val="af1"/>
        <w:numPr>
          <w:ilvl w:val="0"/>
          <w:numId w:val="7"/>
        </w:numPr>
        <w:ind w:leftChars="0"/>
        <w:rPr>
          <w:rFonts w:ascii="ＭＳ ゴシック" w:eastAsia="ＭＳ ゴシック" w:hAnsi="ＭＳ ゴシック"/>
          <w:sz w:val="22"/>
        </w:rPr>
      </w:pPr>
      <w:r w:rsidRPr="005C706A">
        <w:rPr>
          <w:rFonts w:ascii="ＭＳ ゴシック" w:eastAsia="ＭＳ ゴシック" w:hAnsi="ＭＳ ゴシック" w:hint="eastAsia"/>
          <w:kern w:val="0"/>
          <w:sz w:val="22"/>
        </w:rPr>
        <w:t>研究が実施又は継続されることに同意しないこと又は同意を撤回することによって研究対象者等が不利益な取扱いを受けない旨</w:t>
      </w:r>
    </w:p>
    <w:p w14:paraId="7219F82E" w14:textId="6D43A691" w:rsidR="000A4483" w:rsidRPr="005C706A" w:rsidRDefault="000A4483" w:rsidP="000A4483">
      <w:pPr>
        <w:pStyle w:val="af1"/>
        <w:numPr>
          <w:ilvl w:val="0"/>
          <w:numId w:val="7"/>
        </w:numPr>
        <w:ind w:leftChars="0"/>
        <w:rPr>
          <w:rFonts w:ascii="ＭＳ ゴシック" w:eastAsia="ＭＳ ゴシック" w:hAnsi="ＭＳ ゴシック"/>
          <w:sz w:val="22"/>
        </w:rPr>
      </w:pPr>
      <w:r w:rsidRPr="005C706A">
        <w:rPr>
          <w:rFonts w:ascii="ＭＳ ゴシック" w:eastAsia="ＭＳ ゴシック" w:hAnsi="ＭＳ ゴシック" w:hint="eastAsia"/>
          <w:kern w:val="0"/>
          <w:sz w:val="22"/>
        </w:rPr>
        <w:t>研究に関する情報公開の方法</w:t>
      </w:r>
    </w:p>
    <w:p w14:paraId="3E29942C" w14:textId="77777777" w:rsidR="000A4483" w:rsidRPr="005C706A" w:rsidRDefault="000A4483" w:rsidP="000A4483">
      <w:pPr>
        <w:pStyle w:val="af1"/>
        <w:numPr>
          <w:ilvl w:val="0"/>
          <w:numId w:val="7"/>
        </w:numPr>
        <w:ind w:leftChars="0"/>
        <w:rPr>
          <w:rFonts w:ascii="ＭＳ ゴシック" w:eastAsia="ＭＳ ゴシック" w:hAnsi="ＭＳ ゴシック"/>
          <w:sz w:val="22"/>
        </w:rPr>
      </w:pPr>
      <w:r w:rsidRPr="005C706A">
        <w:rPr>
          <w:rFonts w:ascii="ＭＳ ゴシック" w:eastAsia="ＭＳ ゴシック" w:hAnsi="ＭＳ ゴシック" w:hint="eastAsia"/>
          <w:kern w:val="0"/>
          <w:sz w:val="22"/>
        </w:rPr>
        <w:t>研究対象者等の求めに応じて、他の研究対象者等の個人情報等の保護及び当該研究の独創性の確保に支障がない範囲内で研究計画書及び研究の方法に関する資料を入手又は閲覧できる旨並びにその入手又は閲覧の方法</w:t>
      </w:r>
    </w:p>
    <w:p w14:paraId="40E6A4D9" w14:textId="77777777" w:rsidR="000A4483" w:rsidRPr="005C706A" w:rsidRDefault="000A4483" w:rsidP="000A4483">
      <w:pPr>
        <w:pStyle w:val="af1"/>
        <w:numPr>
          <w:ilvl w:val="0"/>
          <w:numId w:val="7"/>
        </w:numPr>
        <w:ind w:leftChars="0"/>
        <w:rPr>
          <w:rFonts w:ascii="ＭＳ ゴシック" w:eastAsia="ＭＳ ゴシック" w:hAnsi="ＭＳ ゴシック"/>
          <w:sz w:val="22"/>
        </w:rPr>
      </w:pPr>
      <w:r w:rsidRPr="005C706A">
        <w:rPr>
          <w:rFonts w:ascii="ＭＳ ゴシック" w:eastAsia="ＭＳ ゴシック" w:hAnsi="ＭＳ ゴシック" w:hint="eastAsia"/>
          <w:kern w:val="0"/>
          <w:sz w:val="22"/>
        </w:rPr>
        <w:t>個人情報等の取扱い</w:t>
      </w:r>
    </w:p>
    <w:p w14:paraId="76DCFC3B" w14:textId="77777777" w:rsidR="000A4483" w:rsidRPr="005C706A" w:rsidRDefault="000A4483" w:rsidP="000A4483">
      <w:pPr>
        <w:pStyle w:val="af1"/>
        <w:numPr>
          <w:ilvl w:val="0"/>
          <w:numId w:val="7"/>
        </w:numPr>
        <w:ind w:leftChars="0"/>
        <w:rPr>
          <w:rFonts w:ascii="ＭＳ ゴシック" w:eastAsia="ＭＳ ゴシック" w:hAnsi="ＭＳ ゴシック"/>
          <w:sz w:val="22"/>
        </w:rPr>
      </w:pPr>
      <w:r w:rsidRPr="005C706A">
        <w:rPr>
          <w:rFonts w:ascii="ＭＳ ゴシック" w:eastAsia="ＭＳ ゴシック" w:hAnsi="ＭＳ ゴシック" w:hint="eastAsia"/>
          <w:kern w:val="0"/>
          <w:sz w:val="22"/>
        </w:rPr>
        <w:t>試料・情報の保管及び廃棄の方法</w:t>
      </w:r>
    </w:p>
    <w:p w14:paraId="3FEDE197" w14:textId="77777777" w:rsidR="000A4483" w:rsidRPr="005C706A" w:rsidRDefault="000A4483" w:rsidP="000A4483">
      <w:pPr>
        <w:pStyle w:val="af1"/>
        <w:numPr>
          <w:ilvl w:val="0"/>
          <w:numId w:val="7"/>
        </w:numPr>
        <w:ind w:leftChars="0"/>
        <w:rPr>
          <w:rFonts w:ascii="ＭＳ ゴシック" w:eastAsia="ＭＳ ゴシック" w:hAnsi="ＭＳ ゴシック"/>
          <w:sz w:val="22"/>
        </w:rPr>
      </w:pPr>
      <w:r w:rsidRPr="005C706A">
        <w:rPr>
          <w:rFonts w:ascii="ＭＳ ゴシック" w:eastAsia="ＭＳ ゴシック" w:hAnsi="ＭＳ ゴシック" w:hint="eastAsia"/>
          <w:kern w:val="0"/>
          <w:sz w:val="22"/>
        </w:rPr>
        <w:t>研究の資金源その他の研究機関の研究に係る利益相反、及び個人の収益その他の研究者等の研究に係る利益相反に関する状況</w:t>
      </w:r>
    </w:p>
    <w:p w14:paraId="407FAB5E" w14:textId="77777777" w:rsidR="000A4483" w:rsidRPr="005C706A" w:rsidRDefault="000A4483" w:rsidP="000A4483">
      <w:pPr>
        <w:pStyle w:val="af1"/>
        <w:numPr>
          <w:ilvl w:val="0"/>
          <w:numId w:val="7"/>
        </w:numPr>
        <w:ind w:leftChars="0"/>
        <w:rPr>
          <w:rFonts w:ascii="ＭＳ ゴシック" w:eastAsia="ＭＳ ゴシック" w:hAnsi="ＭＳ ゴシック"/>
          <w:sz w:val="22"/>
        </w:rPr>
      </w:pPr>
      <w:r w:rsidRPr="005C706A">
        <w:rPr>
          <w:rFonts w:ascii="ＭＳ ゴシック" w:eastAsia="ＭＳ ゴシック" w:hAnsi="ＭＳ ゴシック" w:hint="eastAsia"/>
          <w:kern w:val="0"/>
          <w:sz w:val="22"/>
        </w:rPr>
        <w:t>研究により得られた結果等の取扱い</w:t>
      </w:r>
    </w:p>
    <w:p w14:paraId="4255E0F5" w14:textId="1BFFD449" w:rsidR="000A4483" w:rsidRPr="005C706A" w:rsidRDefault="000A4483" w:rsidP="000A4483">
      <w:pPr>
        <w:pStyle w:val="af1"/>
        <w:numPr>
          <w:ilvl w:val="0"/>
          <w:numId w:val="7"/>
        </w:numPr>
        <w:ind w:leftChars="0"/>
        <w:rPr>
          <w:rFonts w:ascii="ＭＳ ゴシック" w:eastAsia="ＭＳ ゴシック" w:hAnsi="ＭＳ ゴシック"/>
          <w:sz w:val="22"/>
        </w:rPr>
      </w:pPr>
      <w:r w:rsidRPr="005C706A">
        <w:rPr>
          <w:rFonts w:ascii="ＭＳ ゴシック" w:eastAsia="ＭＳ ゴシック" w:hAnsi="ＭＳ ゴシック" w:hint="eastAsia"/>
          <w:sz w:val="22"/>
        </w:rPr>
        <w:t>研究対象者等及びその関係者からの相談等への対応</w:t>
      </w:r>
    </w:p>
    <w:p w14:paraId="73A3F676" w14:textId="77777777" w:rsidR="000A4483" w:rsidRPr="005C706A" w:rsidRDefault="000A4483" w:rsidP="000A4483">
      <w:pPr>
        <w:spacing w:line="240" w:lineRule="exact"/>
        <w:rPr>
          <w:rFonts w:ascii="ＭＳ ゴシック" w:eastAsia="ＭＳ ゴシック" w:hAnsi="ＭＳ ゴシック"/>
          <w:sz w:val="22"/>
        </w:rPr>
      </w:pPr>
    </w:p>
    <w:p w14:paraId="7432F670" w14:textId="77777777" w:rsidR="000A4483" w:rsidRPr="005C706A" w:rsidRDefault="000A4483" w:rsidP="000A4483">
      <w:pPr>
        <w:jc w:val="left"/>
        <w:rPr>
          <w:rFonts w:ascii="ＭＳ ゴシック" w:eastAsia="ＭＳ ゴシック" w:hAnsi="ＭＳ ゴシック"/>
          <w:sz w:val="22"/>
        </w:rPr>
      </w:pPr>
      <w:r w:rsidRPr="005C706A">
        <w:rPr>
          <w:rFonts w:ascii="ＭＳ ゴシック" w:eastAsia="ＭＳ ゴシック" w:hAnsi="ＭＳ ゴシック" w:hint="eastAsia"/>
          <w:sz w:val="22"/>
        </w:rPr>
        <w:t>上記の説明内容について、私が説明しました。</w:t>
      </w:r>
    </w:p>
    <w:p w14:paraId="62252457" w14:textId="77777777" w:rsidR="000A4483" w:rsidRPr="005C706A" w:rsidRDefault="000A4483" w:rsidP="000A4483">
      <w:pPr>
        <w:rPr>
          <w:rFonts w:ascii="ＭＳ ゴシック" w:eastAsia="ＭＳ ゴシック" w:hAnsi="ＭＳ ゴシック"/>
          <w:sz w:val="22"/>
        </w:rPr>
      </w:pPr>
    </w:p>
    <w:p w14:paraId="45F00EF9" w14:textId="77777777" w:rsidR="000A4483" w:rsidRPr="005C706A" w:rsidRDefault="000A4483" w:rsidP="000A4483">
      <w:pPr>
        <w:pBdr>
          <w:bottom w:val="single" w:sz="4" w:space="1" w:color="auto"/>
          <w:between w:val="single" w:sz="4" w:space="1" w:color="auto"/>
        </w:pBdr>
        <w:ind w:right="1755"/>
        <w:rPr>
          <w:rFonts w:ascii="ＭＳ ゴシック" w:eastAsia="ＭＳ ゴシック" w:hAnsi="ＭＳ ゴシック"/>
          <w:color w:val="000000"/>
          <w:kern w:val="0"/>
        </w:rPr>
      </w:pPr>
      <w:r w:rsidRPr="005C706A">
        <w:rPr>
          <w:rFonts w:ascii="ＭＳ ゴシック" w:eastAsia="ＭＳ ゴシック" w:hAnsi="ＭＳ ゴシック" w:hint="eastAsia"/>
          <w:color w:val="000000"/>
          <w:kern w:val="0"/>
        </w:rPr>
        <w:t>説明担当者署名：</w:t>
      </w:r>
    </w:p>
    <w:p w14:paraId="257B397B" w14:textId="77777777" w:rsidR="000A4483" w:rsidRPr="005C706A" w:rsidRDefault="000A4483" w:rsidP="000A4483">
      <w:pPr>
        <w:rPr>
          <w:rFonts w:ascii="ＭＳ ゴシック" w:eastAsia="ＭＳ ゴシック" w:hAnsi="ＭＳ ゴシック"/>
          <w:sz w:val="22"/>
        </w:rPr>
      </w:pPr>
    </w:p>
    <w:p w14:paraId="0358E10E" w14:textId="77777777" w:rsidR="000A4483" w:rsidRPr="005C706A" w:rsidRDefault="000A4483" w:rsidP="000A4483">
      <w:pPr>
        <w:pBdr>
          <w:bottom w:val="single" w:sz="4" w:space="1" w:color="auto"/>
          <w:between w:val="single" w:sz="4" w:space="1" w:color="auto"/>
        </w:pBdr>
        <w:ind w:right="4449"/>
        <w:rPr>
          <w:rFonts w:ascii="ＭＳ ゴシック" w:eastAsia="ＭＳ ゴシック" w:hAnsi="ＭＳ ゴシック"/>
          <w:color w:val="000000"/>
          <w:kern w:val="0"/>
        </w:rPr>
      </w:pPr>
      <w:r w:rsidRPr="005C706A">
        <w:rPr>
          <w:rFonts w:ascii="ＭＳ ゴシック" w:eastAsia="ＭＳ ゴシック" w:hAnsi="ＭＳ ゴシック" w:hint="eastAsia"/>
          <w:sz w:val="22"/>
        </w:rPr>
        <w:t>説明年月日</w:t>
      </w:r>
      <w:r w:rsidRPr="005C706A">
        <w:rPr>
          <w:rFonts w:ascii="ＭＳ ゴシック" w:eastAsia="ＭＳ ゴシック" w:hAnsi="ＭＳ ゴシック" w:hint="eastAsia"/>
          <w:color w:val="000000"/>
          <w:kern w:val="0"/>
        </w:rPr>
        <w:t>：西暦　　　　　年　　　　月　　　　日</w:t>
      </w:r>
    </w:p>
    <w:p w14:paraId="03BE8080" w14:textId="77777777" w:rsidR="000A4483" w:rsidRPr="005C706A" w:rsidRDefault="000A4483" w:rsidP="000A4483">
      <w:pPr>
        <w:spacing w:line="240" w:lineRule="exact"/>
        <w:rPr>
          <w:rFonts w:ascii="ＭＳ ゴシック" w:eastAsia="ＭＳ ゴシック" w:hAnsi="ＭＳ ゴシック"/>
          <w:sz w:val="22"/>
        </w:rPr>
      </w:pPr>
    </w:p>
    <w:p w14:paraId="3E545AA2" w14:textId="77777777" w:rsidR="000A4483" w:rsidRPr="005C706A" w:rsidRDefault="000A4483" w:rsidP="000A4483">
      <w:pPr>
        <w:pBdr>
          <w:bottom w:val="single" w:sz="4" w:space="1" w:color="auto"/>
          <w:between w:val="single" w:sz="4" w:space="1" w:color="auto"/>
        </w:pBdr>
        <w:ind w:right="1755"/>
        <w:jc w:val="left"/>
        <w:rPr>
          <w:rFonts w:ascii="ＭＳ ゴシック" w:eastAsia="ＭＳ ゴシック" w:hAnsi="ＭＳ ゴシック"/>
          <w:color w:val="000000"/>
          <w:kern w:val="0"/>
        </w:rPr>
      </w:pPr>
      <w:r w:rsidRPr="005C706A">
        <w:rPr>
          <w:rFonts w:ascii="ＭＳ ゴシック" w:eastAsia="ＭＳ ゴシック" w:hAnsi="ＭＳ ゴシック" w:hint="eastAsia"/>
          <w:sz w:val="22"/>
        </w:rPr>
        <w:t>（補足説明を行った場合）補足者氏名</w:t>
      </w:r>
      <w:r w:rsidRPr="005C706A">
        <w:rPr>
          <w:rFonts w:ascii="ＭＳ ゴシック" w:eastAsia="ＭＳ ゴシック" w:hAnsi="ＭＳ ゴシック" w:hint="eastAsia"/>
          <w:color w:val="000000"/>
          <w:kern w:val="0"/>
        </w:rPr>
        <w:t xml:space="preserve">： </w:t>
      </w:r>
    </w:p>
    <w:p w14:paraId="4525D22B" w14:textId="093BC63C" w:rsidR="000A4483" w:rsidRPr="005C706A" w:rsidRDefault="000A4483" w:rsidP="000A4483">
      <w:pPr>
        <w:pBdr>
          <w:bottom w:val="single" w:sz="4" w:space="1" w:color="auto"/>
          <w:between w:val="single" w:sz="4" w:space="1" w:color="auto"/>
        </w:pBdr>
        <w:ind w:leftChars="1215" w:left="2551" w:right="1755" w:firstLineChars="50" w:firstLine="110"/>
        <w:jc w:val="left"/>
        <w:rPr>
          <w:rFonts w:ascii="ＭＳ ゴシック" w:eastAsia="ＭＳ ゴシック" w:hAnsi="ＭＳ ゴシック"/>
          <w:sz w:val="22"/>
          <w:u w:val="single"/>
        </w:rPr>
      </w:pPr>
      <w:r w:rsidRPr="005C706A">
        <w:rPr>
          <w:rFonts w:ascii="ＭＳ ゴシック" w:eastAsia="ＭＳ ゴシック" w:hAnsi="ＭＳ ゴシック" w:hint="eastAsia"/>
          <w:sz w:val="22"/>
        </w:rPr>
        <w:t>説明年月日</w:t>
      </w:r>
      <w:r w:rsidRPr="005C706A">
        <w:rPr>
          <w:rFonts w:ascii="ＭＳ ゴシック" w:eastAsia="ＭＳ ゴシック" w:hAnsi="ＭＳ ゴシック" w:hint="eastAsia"/>
          <w:color w:val="000000"/>
          <w:kern w:val="0"/>
        </w:rPr>
        <w:t>：西暦　　　　　年　　　　月　　　日</w:t>
      </w:r>
    </w:p>
    <w:p w14:paraId="56FC82E0" w14:textId="33C4C1B5" w:rsidR="000A4483" w:rsidRPr="005C706A" w:rsidRDefault="000A4483" w:rsidP="000A4483">
      <w:pPr>
        <w:pStyle w:val="af"/>
        <w:ind w:firstLineChars="0" w:firstLine="0"/>
        <w:jc w:val="left"/>
        <w:rPr>
          <w:rFonts w:ascii="ＭＳ ゴシック" w:eastAsia="ＭＳ ゴシック" w:hAnsi="ＭＳ ゴシック"/>
        </w:rPr>
      </w:pPr>
      <w:r w:rsidRPr="005C706A">
        <w:rPr>
          <w:rFonts w:ascii="ＭＳ ゴシック" w:eastAsia="ＭＳ ゴシック" w:hAnsi="ＭＳ ゴシック" w:hint="eastAsia"/>
        </w:rPr>
        <w:t>上記について担当</w:t>
      </w:r>
      <w:r w:rsidR="00E66F7D">
        <w:rPr>
          <w:rFonts w:ascii="ＭＳ ゴシック" w:eastAsia="ＭＳ ゴシック" w:hAnsi="ＭＳ ゴシック" w:hint="eastAsia"/>
        </w:rPr>
        <w:t>者</w:t>
      </w:r>
      <w:r w:rsidRPr="005C706A">
        <w:rPr>
          <w:rFonts w:ascii="ＭＳ ゴシック" w:eastAsia="ＭＳ ゴシック" w:hAnsi="ＭＳ ゴシック" w:hint="eastAsia"/>
        </w:rPr>
        <w:t>から説明を受け、よく理解しましたので上記臨床研究に参加します。</w:t>
      </w:r>
    </w:p>
    <w:p w14:paraId="3035C19D" w14:textId="77777777" w:rsidR="000A4483" w:rsidRPr="005C706A" w:rsidRDefault="000A4483" w:rsidP="000A4483">
      <w:pPr>
        <w:pStyle w:val="af"/>
        <w:ind w:firstLineChars="0" w:firstLine="0"/>
        <w:jc w:val="left"/>
        <w:rPr>
          <w:rFonts w:ascii="ＭＳ ゴシック" w:eastAsia="ＭＳ ゴシック" w:hAnsi="ＭＳ ゴシック"/>
        </w:rPr>
      </w:pPr>
    </w:p>
    <w:p w14:paraId="19516FA4" w14:textId="77777777" w:rsidR="000A4483" w:rsidRPr="005C706A" w:rsidRDefault="000A4483" w:rsidP="000A4483">
      <w:pPr>
        <w:pBdr>
          <w:bottom w:val="single" w:sz="4" w:space="1" w:color="auto"/>
          <w:between w:val="single" w:sz="4" w:space="1" w:color="auto"/>
        </w:pBdr>
        <w:ind w:rightChars="836" w:right="1756"/>
        <w:rPr>
          <w:rFonts w:ascii="ＭＳ ゴシック" w:eastAsia="ＭＳ ゴシック" w:hAnsi="ＭＳ ゴシック"/>
          <w:color w:val="000000"/>
          <w:kern w:val="0"/>
        </w:rPr>
      </w:pPr>
      <w:r w:rsidRPr="005C706A">
        <w:rPr>
          <w:rFonts w:ascii="ＭＳ ゴシック" w:eastAsia="ＭＳ ゴシック" w:hAnsi="ＭＳ ゴシック" w:hint="eastAsia"/>
          <w:color w:val="000000"/>
          <w:spacing w:val="35"/>
          <w:kern w:val="0"/>
          <w:fitText w:val="1050" w:id="-870094845"/>
        </w:rPr>
        <w:t>本人署</w:t>
      </w:r>
      <w:r w:rsidRPr="005C706A">
        <w:rPr>
          <w:rFonts w:ascii="ＭＳ ゴシック" w:eastAsia="ＭＳ ゴシック" w:hAnsi="ＭＳ ゴシック" w:hint="eastAsia"/>
          <w:color w:val="000000"/>
          <w:kern w:val="0"/>
          <w:fitText w:val="1050" w:id="-870094845"/>
        </w:rPr>
        <w:t>名</w:t>
      </w:r>
      <w:r w:rsidRPr="005C706A">
        <w:rPr>
          <w:rFonts w:ascii="ＭＳ ゴシック" w:eastAsia="ＭＳ ゴシック" w:hAnsi="ＭＳ ゴシック" w:hint="eastAsia"/>
          <w:color w:val="000000"/>
          <w:kern w:val="0"/>
        </w:rPr>
        <w:t>：</w:t>
      </w:r>
    </w:p>
    <w:p w14:paraId="6434A49E" w14:textId="77777777" w:rsidR="000A4483" w:rsidRPr="005C706A" w:rsidRDefault="000A4483" w:rsidP="000A4483">
      <w:pPr>
        <w:pStyle w:val="af"/>
        <w:ind w:firstLineChars="0" w:firstLine="0"/>
        <w:rPr>
          <w:rFonts w:ascii="ＭＳ ゴシック" w:eastAsia="ＭＳ ゴシック" w:hAnsi="ＭＳ ゴシック"/>
        </w:rPr>
      </w:pPr>
      <w:commentRangeStart w:id="17"/>
      <w:r w:rsidRPr="005C706A">
        <w:rPr>
          <w:rFonts w:ascii="ＭＳ ゴシック" w:eastAsia="ＭＳ ゴシック" w:hAnsi="ＭＳ ゴシック" w:hint="eastAsia"/>
        </w:rPr>
        <w:t>代諾者の署名が必要な場合</w:t>
      </w:r>
    </w:p>
    <w:p w14:paraId="529C2A86" w14:textId="77777777" w:rsidR="000A4483" w:rsidRPr="005C706A" w:rsidRDefault="000A4483" w:rsidP="000A4483">
      <w:pPr>
        <w:pStyle w:val="af"/>
        <w:ind w:firstLineChars="0" w:firstLine="0"/>
        <w:rPr>
          <w:rFonts w:ascii="ＭＳ ゴシック" w:eastAsia="ＭＳ ゴシック" w:hAnsi="ＭＳ ゴシック"/>
          <w:u w:val="single"/>
        </w:rPr>
      </w:pPr>
    </w:p>
    <w:p w14:paraId="4C182A73" w14:textId="77777777" w:rsidR="000A4483" w:rsidRPr="005C706A" w:rsidRDefault="000A4483" w:rsidP="000A4483">
      <w:pPr>
        <w:pBdr>
          <w:bottom w:val="single" w:sz="4" w:space="1" w:color="auto"/>
          <w:between w:val="single" w:sz="4" w:space="1" w:color="auto"/>
        </w:pBdr>
        <w:ind w:rightChars="836" w:right="1756"/>
        <w:rPr>
          <w:rFonts w:ascii="ＭＳ ゴシック" w:eastAsia="ＭＳ ゴシック" w:hAnsi="ＭＳ ゴシック"/>
          <w:color w:val="000000"/>
          <w:kern w:val="0"/>
        </w:rPr>
      </w:pPr>
      <w:r w:rsidRPr="005C706A">
        <w:rPr>
          <w:rFonts w:ascii="ＭＳ ゴシック" w:eastAsia="ＭＳ ゴシック" w:hAnsi="ＭＳ ゴシック" w:hint="eastAsia"/>
          <w:color w:val="000000"/>
          <w:kern w:val="0"/>
        </w:rPr>
        <w:t>代諾者署名：　　　　　　　　　　　　　　　　（本人との続柄　　　　　　　　）</w:t>
      </w:r>
      <w:commentRangeEnd w:id="17"/>
      <w:r w:rsidR="004E149B">
        <w:rPr>
          <w:rStyle w:val="a5"/>
        </w:rPr>
        <w:commentReference w:id="17"/>
      </w:r>
    </w:p>
    <w:p w14:paraId="56215A76" w14:textId="77777777" w:rsidR="000A4483" w:rsidRPr="009022B9" w:rsidRDefault="000A4483" w:rsidP="000A4483">
      <w:pPr>
        <w:pStyle w:val="af"/>
        <w:ind w:firstLineChars="0" w:firstLine="0"/>
        <w:rPr>
          <w:rFonts w:ascii="ＭＳ ゴシック" w:eastAsia="ＭＳ ゴシック" w:hAnsi="ＭＳ ゴシック"/>
          <w:u w:val="single"/>
        </w:rPr>
      </w:pPr>
    </w:p>
    <w:p w14:paraId="36DDE10E" w14:textId="77777777" w:rsidR="00F2583D" w:rsidRDefault="000A4483" w:rsidP="000A4483">
      <w:pPr>
        <w:pBdr>
          <w:bottom w:val="single" w:sz="4" w:space="1" w:color="auto"/>
          <w:between w:val="single" w:sz="4" w:space="1" w:color="auto"/>
        </w:pBdr>
        <w:ind w:right="4449"/>
        <w:rPr>
          <w:color w:val="000000"/>
          <w:kern w:val="0"/>
        </w:rPr>
        <w:sectPr w:rsidR="00F2583D" w:rsidSect="00660480">
          <w:footerReference w:type="default" r:id="rId14"/>
          <w:pgSz w:w="11906" w:h="16838"/>
          <w:pgMar w:top="567" w:right="1133" w:bottom="568" w:left="1276" w:header="340" w:footer="340" w:gutter="0"/>
          <w:cols w:space="425"/>
          <w:docGrid w:type="lines" w:linePitch="360"/>
        </w:sectPr>
      </w:pPr>
      <w:r w:rsidRPr="005C706A">
        <w:rPr>
          <w:rFonts w:ascii="ＭＳ ゴシック" w:eastAsia="ＭＳ ゴシック" w:hAnsi="ＭＳ ゴシック" w:hint="eastAsia"/>
          <w:sz w:val="22"/>
        </w:rPr>
        <w:t>同意年月日</w:t>
      </w:r>
      <w:r w:rsidRPr="005C706A">
        <w:rPr>
          <w:rFonts w:ascii="ＭＳ ゴシック" w:eastAsia="ＭＳ ゴシック" w:hAnsi="ＭＳ ゴシック" w:hint="eastAsia"/>
          <w:color w:val="000000"/>
          <w:kern w:val="0"/>
        </w:rPr>
        <w:t>：西暦　　　　　年　　　　月　　　　日</w:t>
      </w:r>
      <w:r w:rsidR="00F2583D" w:rsidRPr="005C706A">
        <w:rPr>
          <w:rFonts w:ascii="ＭＳ ゴシック" w:eastAsia="ＭＳ ゴシック" w:hAnsi="ＭＳ ゴシック" w:hint="eastAsia"/>
          <w:color w:val="000000"/>
          <w:kern w:val="0"/>
        </w:rPr>
        <w:t xml:space="preserve">　</w:t>
      </w:r>
    </w:p>
    <w:p w14:paraId="2EFCAA3B" w14:textId="77777777" w:rsidR="005C706A" w:rsidRDefault="005C706A" w:rsidP="00F2583D">
      <w:pPr>
        <w:jc w:val="center"/>
        <w:rPr>
          <w:b/>
          <w:sz w:val="28"/>
        </w:rPr>
      </w:pPr>
    </w:p>
    <w:p w14:paraId="7CA3C220" w14:textId="399A26E5" w:rsidR="00F2583D" w:rsidRPr="00166A94" w:rsidRDefault="00F2583D" w:rsidP="00F2583D">
      <w:pPr>
        <w:jc w:val="center"/>
        <w:rPr>
          <w:rFonts w:ascii="ＭＳ ゴシック" w:eastAsia="ＭＳ ゴシック" w:hAnsi="ＭＳ ゴシック"/>
          <w:b/>
          <w:sz w:val="28"/>
        </w:rPr>
      </w:pPr>
      <w:r w:rsidRPr="00166A94">
        <w:rPr>
          <w:rFonts w:ascii="ＭＳ ゴシック" w:eastAsia="ＭＳ ゴシック" w:hAnsi="ＭＳ ゴシック" w:hint="eastAsia"/>
          <w:b/>
          <w:sz w:val="28"/>
        </w:rPr>
        <w:t>同</w:t>
      </w:r>
      <w:r w:rsidR="005C706A" w:rsidRPr="00166A94">
        <w:rPr>
          <w:rFonts w:ascii="ＭＳ ゴシック" w:eastAsia="ＭＳ ゴシック" w:hAnsi="ＭＳ ゴシック" w:hint="eastAsia"/>
          <w:b/>
          <w:sz w:val="28"/>
        </w:rPr>
        <w:t xml:space="preserve"> </w:t>
      </w:r>
      <w:r w:rsidRPr="00166A94">
        <w:rPr>
          <w:rFonts w:ascii="ＭＳ ゴシック" w:eastAsia="ＭＳ ゴシック" w:hAnsi="ＭＳ ゴシック" w:hint="eastAsia"/>
          <w:b/>
          <w:sz w:val="28"/>
        </w:rPr>
        <w:t>意</w:t>
      </w:r>
      <w:r w:rsidR="005C706A" w:rsidRPr="00166A94">
        <w:rPr>
          <w:rFonts w:ascii="ＭＳ ゴシック" w:eastAsia="ＭＳ ゴシック" w:hAnsi="ＭＳ ゴシック" w:hint="eastAsia"/>
          <w:b/>
          <w:sz w:val="28"/>
        </w:rPr>
        <w:t xml:space="preserve"> </w:t>
      </w:r>
      <w:r w:rsidRPr="00166A94">
        <w:rPr>
          <w:rFonts w:ascii="ＭＳ ゴシック" w:eastAsia="ＭＳ ゴシック" w:hAnsi="ＭＳ ゴシック" w:hint="eastAsia"/>
          <w:b/>
          <w:sz w:val="28"/>
        </w:rPr>
        <w:t>撤</w:t>
      </w:r>
      <w:r w:rsidR="005C706A" w:rsidRPr="00166A94">
        <w:rPr>
          <w:rFonts w:ascii="ＭＳ ゴシック" w:eastAsia="ＭＳ ゴシック" w:hAnsi="ＭＳ ゴシック" w:hint="eastAsia"/>
          <w:b/>
          <w:sz w:val="28"/>
        </w:rPr>
        <w:t xml:space="preserve"> </w:t>
      </w:r>
      <w:r w:rsidRPr="00166A94">
        <w:rPr>
          <w:rFonts w:ascii="ＭＳ ゴシック" w:eastAsia="ＭＳ ゴシック" w:hAnsi="ＭＳ ゴシック" w:hint="eastAsia"/>
          <w:b/>
          <w:sz w:val="28"/>
        </w:rPr>
        <w:t>回</w:t>
      </w:r>
      <w:r w:rsidR="005C706A" w:rsidRPr="00166A94">
        <w:rPr>
          <w:rFonts w:ascii="ＭＳ ゴシック" w:eastAsia="ＭＳ ゴシック" w:hAnsi="ＭＳ ゴシック" w:hint="eastAsia"/>
          <w:b/>
          <w:sz w:val="28"/>
        </w:rPr>
        <w:t xml:space="preserve"> </w:t>
      </w:r>
      <w:r w:rsidRPr="00166A94">
        <w:rPr>
          <w:rFonts w:ascii="ＭＳ ゴシック" w:eastAsia="ＭＳ ゴシック" w:hAnsi="ＭＳ ゴシック" w:hint="eastAsia"/>
          <w:b/>
          <w:sz w:val="28"/>
        </w:rPr>
        <w:t>書</w:t>
      </w:r>
    </w:p>
    <w:p w14:paraId="315B3711" w14:textId="77777777" w:rsidR="00F2583D" w:rsidRPr="00166A94" w:rsidRDefault="00F2583D" w:rsidP="00F2583D">
      <w:pPr>
        <w:rPr>
          <w:rFonts w:ascii="ＭＳ ゴシック" w:eastAsia="ＭＳ ゴシック" w:hAnsi="ＭＳ ゴシック"/>
          <w:sz w:val="22"/>
        </w:rPr>
      </w:pPr>
    </w:p>
    <w:p w14:paraId="135C6151" w14:textId="77777777" w:rsidR="00F2583D" w:rsidRPr="00166A94" w:rsidRDefault="00F2583D" w:rsidP="00F2583D">
      <w:pPr>
        <w:rPr>
          <w:rFonts w:ascii="ＭＳ ゴシック" w:eastAsia="ＭＳ ゴシック" w:hAnsi="ＭＳ ゴシック"/>
          <w:sz w:val="22"/>
        </w:rPr>
      </w:pPr>
      <w:commentRangeStart w:id="18"/>
      <w:r w:rsidRPr="00166A94">
        <w:rPr>
          <w:rFonts w:ascii="ＭＳ ゴシック" w:eastAsia="ＭＳ ゴシック" w:hAnsi="ＭＳ ゴシック" w:hint="eastAsia"/>
          <w:sz w:val="22"/>
        </w:rPr>
        <w:t>静岡県立総合病院　院長</w:t>
      </w:r>
      <w:commentRangeEnd w:id="18"/>
      <w:r w:rsidRPr="00166A94">
        <w:rPr>
          <w:rFonts w:ascii="ＭＳ ゴシック" w:eastAsia="ＭＳ ゴシック" w:hAnsi="ＭＳ ゴシック" w:hint="eastAsia"/>
          <w:sz w:val="22"/>
        </w:rPr>
        <w:commentReference w:id="18"/>
      </w:r>
      <w:r w:rsidRPr="00166A94">
        <w:rPr>
          <w:rFonts w:ascii="ＭＳ ゴシック" w:eastAsia="ＭＳ ゴシック" w:hAnsi="ＭＳ ゴシック" w:hint="eastAsia"/>
          <w:sz w:val="22"/>
        </w:rPr>
        <w:t xml:space="preserve">　様</w:t>
      </w:r>
    </w:p>
    <w:p w14:paraId="5A0E279B" w14:textId="77777777" w:rsidR="00F2583D" w:rsidRPr="00166A94" w:rsidRDefault="00F2583D" w:rsidP="00F2583D">
      <w:pPr>
        <w:rPr>
          <w:rFonts w:ascii="ＭＳ ゴシック" w:eastAsia="ＭＳ ゴシック" w:hAnsi="ＭＳ ゴシック"/>
          <w:sz w:val="22"/>
        </w:rPr>
      </w:pPr>
    </w:p>
    <w:p w14:paraId="6C125493" w14:textId="77777777" w:rsidR="00F2583D" w:rsidRPr="00166A94" w:rsidRDefault="00F2583D" w:rsidP="00F2583D">
      <w:pPr>
        <w:pBdr>
          <w:bottom w:val="single" w:sz="4" w:space="1" w:color="auto"/>
          <w:between w:val="single" w:sz="4" w:space="1" w:color="auto"/>
        </w:pBdr>
        <w:ind w:right="196"/>
        <w:rPr>
          <w:rFonts w:ascii="ＭＳ ゴシック" w:eastAsia="ＭＳ ゴシック" w:hAnsi="ＭＳ ゴシック"/>
          <w:color w:val="000000"/>
          <w:kern w:val="0"/>
        </w:rPr>
      </w:pPr>
      <w:r w:rsidRPr="00166A94">
        <w:rPr>
          <w:rFonts w:ascii="ＭＳ ゴシック" w:eastAsia="ＭＳ ゴシック" w:hAnsi="ＭＳ ゴシック" w:hint="eastAsia"/>
          <w:color w:val="000000"/>
          <w:kern w:val="0"/>
        </w:rPr>
        <w:t>研究等名称：</w:t>
      </w:r>
    </w:p>
    <w:p w14:paraId="1643817E" w14:textId="77777777" w:rsidR="00F2583D" w:rsidRPr="00166A94" w:rsidRDefault="00F2583D" w:rsidP="00F2583D">
      <w:pPr>
        <w:rPr>
          <w:rFonts w:ascii="ＭＳ ゴシック" w:eastAsia="ＭＳ ゴシック" w:hAnsi="ＭＳ ゴシック"/>
          <w:sz w:val="22"/>
          <w:u w:val="single"/>
        </w:rPr>
      </w:pPr>
    </w:p>
    <w:p w14:paraId="36CB7C71" w14:textId="2F000B1B" w:rsidR="00F2583D" w:rsidRPr="00166A94" w:rsidRDefault="00F2583D" w:rsidP="00F2583D">
      <w:pPr>
        <w:rPr>
          <w:rFonts w:ascii="ＭＳ ゴシック" w:eastAsia="ＭＳ ゴシック" w:hAnsi="ＭＳ ゴシック"/>
          <w:sz w:val="22"/>
        </w:rPr>
      </w:pPr>
      <w:r w:rsidRPr="00166A94">
        <w:rPr>
          <w:rFonts w:ascii="ＭＳ ゴシック" w:eastAsia="ＭＳ ゴシック" w:hAnsi="ＭＳ ゴシック" w:hint="eastAsia"/>
          <w:sz w:val="22"/>
        </w:rPr>
        <w:t>私は、上記の研究について、研究に参加することに同意しておりましたが、自らの意思により、同意を撤回いたします。</w:t>
      </w:r>
    </w:p>
    <w:p w14:paraId="3771C156" w14:textId="77777777" w:rsidR="00F2583D" w:rsidRPr="00166A94" w:rsidRDefault="00F2583D" w:rsidP="00F2583D">
      <w:pPr>
        <w:rPr>
          <w:rFonts w:ascii="ＭＳ ゴシック" w:eastAsia="ＭＳ ゴシック" w:hAnsi="ＭＳ ゴシック"/>
          <w:sz w:val="22"/>
        </w:rPr>
      </w:pPr>
    </w:p>
    <w:p w14:paraId="2212C242" w14:textId="77777777" w:rsidR="00F2583D" w:rsidRPr="00166A94" w:rsidRDefault="00F2583D" w:rsidP="00F2583D">
      <w:pPr>
        <w:spacing w:line="360" w:lineRule="auto"/>
        <w:ind w:firstLineChars="400" w:firstLine="880"/>
        <w:rPr>
          <w:rFonts w:ascii="ＭＳ ゴシック" w:eastAsia="ＭＳ ゴシック" w:hAnsi="ＭＳ ゴシック"/>
          <w:sz w:val="22"/>
        </w:rPr>
      </w:pPr>
      <w:r w:rsidRPr="00166A94">
        <w:rPr>
          <w:rFonts w:ascii="ＭＳ ゴシック" w:eastAsia="ＭＳ ゴシック" w:hAnsi="ＭＳ ゴシック" w:hint="eastAsia"/>
          <w:sz w:val="22"/>
        </w:rPr>
        <w:t xml:space="preserve">　（西暦）　　　　年　　　　月　　　　日</w:t>
      </w:r>
    </w:p>
    <w:p w14:paraId="44B3126D" w14:textId="77777777" w:rsidR="00F2583D" w:rsidRPr="00166A94" w:rsidRDefault="00F2583D" w:rsidP="00F2583D">
      <w:pPr>
        <w:spacing w:line="360" w:lineRule="auto"/>
        <w:ind w:firstLineChars="100" w:firstLine="220"/>
        <w:rPr>
          <w:rFonts w:ascii="ＭＳ ゴシック" w:eastAsia="ＭＳ ゴシック" w:hAnsi="ＭＳ ゴシック"/>
          <w:sz w:val="22"/>
          <w:u w:val="single" w:color="FFFFFF"/>
        </w:rPr>
      </w:pPr>
      <w:r w:rsidRPr="00166A94">
        <w:rPr>
          <w:rFonts w:ascii="ＭＳ ゴシック" w:eastAsia="ＭＳ ゴシック" w:hAnsi="ＭＳ ゴシック" w:hint="eastAsia"/>
          <w:sz w:val="22"/>
        </w:rPr>
        <w:t>本人署名（自署）</w:t>
      </w:r>
      <w:r w:rsidRPr="00166A94">
        <w:rPr>
          <w:rFonts w:ascii="ＭＳ ゴシック" w:eastAsia="ＭＳ ゴシック" w:hAnsi="ＭＳ ゴシック" w:hint="eastAsia"/>
          <w:sz w:val="22"/>
          <w:u w:val="single"/>
        </w:rPr>
        <w:t xml:space="preserve">　　　　　　　　　　　　　　　　　　　　</w:t>
      </w:r>
    </w:p>
    <w:p w14:paraId="24D6BF22" w14:textId="77777777" w:rsidR="00F2583D" w:rsidRPr="00166A94" w:rsidRDefault="00F2583D" w:rsidP="00F2583D">
      <w:pPr>
        <w:rPr>
          <w:rFonts w:ascii="ＭＳ ゴシック" w:eastAsia="ＭＳ ゴシック" w:hAnsi="ＭＳ ゴシック"/>
          <w:sz w:val="22"/>
        </w:rPr>
      </w:pPr>
    </w:p>
    <w:p w14:paraId="5D6F4587" w14:textId="6822B100" w:rsidR="00F2583D" w:rsidRPr="00166A94" w:rsidRDefault="00F2583D" w:rsidP="00F2583D">
      <w:pPr>
        <w:rPr>
          <w:rFonts w:ascii="ＭＳ ゴシック" w:eastAsia="ＭＳ ゴシック" w:hAnsi="ＭＳ ゴシック"/>
          <w:sz w:val="22"/>
        </w:rPr>
      </w:pPr>
      <w:commentRangeStart w:id="19"/>
      <w:r w:rsidRPr="00166A94">
        <w:rPr>
          <w:rFonts w:ascii="ＭＳ ゴシック" w:eastAsia="ＭＳ ゴシック" w:hAnsi="ＭＳ ゴシック" w:hint="eastAsia"/>
          <w:sz w:val="22"/>
        </w:rPr>
        <w:t>私は、</w:t>
      </w:r>
      <w:r w:rsidRPr="00166A94">
        <w:rPr>
          <w:rFonts w:ascii="ＭＳ ゴシック" w:eastAsia="ＭＳ ゴシック" w:hAnsi="ＭＳ ゴシック" w:hint="eastAsia"/>
          <w:sz w:val="22"/>
          <w:u w:val="single"/>
        </w:rPr>
        <w:t xml:space="preserve">　　　　　　　</w:t>
      </w:r>
      <w:r w:rsidRPr="00166A94">
        <w:rPr>
          <w:rFonts w:ascii="ＭＳ ゴシック" w:eastAsia="ＭＳ ゴシック" w:hAnsi="ＭＳ ゴシック" w:hint="eastAsia"/>
          <w:sz w:val="22"/>
        </w:rPr>
        <w:t>さんが上記の研究について、研究に参加することに同意しておりましたが、代諾者として、同意を撤回いたします。</w:t>
      </w:r>
    </w:p>
    <w:p w14:paraId="10CB4581" w14:textId="77777777" w:rsidR="00F2583D" w:rsidRPr="00166A94" w:rsidRDefault="00F2583D" w:rsidP="00F2583D">
      <w:pPr>
        <w:rPr>
          <w:rFonts w:ascii="ＭＳ ゴシック" w:eastAsia="ＭＳ ゴシック" w:hAnsi="ＭＳ ゴシック"/>
          <w:sz w:val="22"/>
        </w:rPr>
      </w:pPr>
    </w:p>
    <w:p w14:paraId="61362A32" w14:textId="77777777" w:rsidR="00F2583D" w:rsidRPr="00166A94" w:rsidRDefault="00F2583D" w:rsidP="00F2583D">
      <w:pPr>
        <w:spacing w:line="360" w:lineRule="auto"/>
        <w:rPr>
          <w:rFonts w:ascii="ＭＳ ゴシック" w:eastAsia="ＭＳ ゴシック" w:hAnsi="ＭＳ ゴシック"/>
          <w:sz w:val="22"/>
        </w:rPr>
      </w:pPr>
      <w:r w:rsidRPr="00166A94">
        <w:rPr>
          <w:rFonts w:ascii="ＭＳ ゴシック" w:eastAsia="ＭＳ ゴシック" w:hAnsi="ＭＳ ゴシック" w:hint="eastAsia"/>
          <w:sz w:val="22"/>
        </w:rPr>
        <w:t xml:space="preserve">　　　　　　　　　（西暦）　　　年　　　月　　　日</w:t>
      </w:r>
    </w:p>
    <w:p w14:paraId="75FDB32D" w14:textId="77777777" w:rsidR="00F2583D" w:rsidRPr="00166A94" w:rsidRDefault="00F2583D" w:rsidP="00F2583D">
      <w:pPr>
        <w:spacing w:line="360" w:lineRule="auto"/>
        <w:ind w:firstLineChars="100" w:firstLine="220"/>
        <w:rPr>
          <w:rFonts w:ascii="ＭＳ ゴシック" w:eastAsia="ＭＳ ゴシック" w:hAnsi="ＭＳ ゴシック"/>
          <w:sz w:val="22"/>
          <w:u w:val="single"/>
        </w:rPr>
      </w:pPr>
      <w:r w:rsidRPr="00166A94">
        <w:rPr>
          <w:rFonts w:ascii="ＭＳ ゴシック" w:eastAsia="ＭＳ ゴシック" w:hAnsi="ＭＳ ゴシック" w:hint="eastAsia"/>
          <w:sz w:val="22"/>
        </w:rPr>
        <w:t>代諾者氏名　　　（自署）</w:t>
      </w:r>
      <w:r w:rsidRPr="00166A94">
        <w:rPr>
          <w:rFonts w:ascii="ＭＳ ゴシック" w:eastAsia="ＭＳ ゴシック" w:hAnsi="ＭＳ ゴシック" w:hint="eastAsia"/>
          <w:sz w:val="22"/>
          <w:u w:val="single"/>
        </w:rPr>
        <w:t xml:space="preserve">　　　　　　　　　　　　　　</w:t>
      </w:r>
      <w:r w:rsidRPr="00166A94">
        <w:rPr>
          <w:rFonts w:ascii="ＭＳ ゴシック" w:eastAsia="ＭＳ ゴシック" w:hAnsi="ＭＳ ゴシック" w:hint="eastAsia"/>
          <w:sz w:val="22"/>
        </w:rPr>
        <w:t>（続柄）</w:t>
      </w:r>
      <w:r w:rsidRPr="00166A94">
        <w:rPr>
          <w:rFonts w:ascii="ＭＳ ゴシック" w:eastAsia="ＭＳ ゴシック" w:hAnsi="ＭＳ ゴシック" w:hint="eastAsia"/>
          <w:sz w:val="22"/>
          <w:u w:val="single"/>
        </w:rPr>
        <w:t xml:space="preserve">　　　　　　</w:t>
      </w:r>
      <w:commentRangeEnd w:id="19"/>
      <w:r w:rsidR="004E149B">
        <w:rPr>
          <w:rStyle w:val="a5"/>
        </w:rPr>
        <w:commentReference w:id="19"/>
      </w:r>
    </w:p>
    <w:p w14:paraId="20CFBE95" w14:textId="77777777" w:rsidR="00F2583D" w:rsidRPr="00166A94" w:rsidRDefault="00F2583D" w:rsidP="00F2583D">
      <w:pPr>
        <w:spacing w:line="360" w:lineRule="auto"/>
        <w:ind w:firstLineChars="100" w:firstLine="220"/>
        <w:rPr>
          <w:rFonts w:ascii="ＭＳ ゴシック" w:eastAsia="ＭＳ ゴシック" w:hAnsi="ＭＳ ゴシック"/>
          <w:sz w:val="22"/>
        </w:rPr>
      </w:pPr>
    </w:p>
    <w:p w14:paraId="5CCF3012" w14:textId="77777777" w:rsidR="00F2583D" w:rsidRPr="00166A94" w:rsidRDefault="00F2583D" w:rsidP="00F2583D">
      <w:pPr>
        <w:ind w:firstLineChars="100" w:firstLine="220"/>
        <w:rPr>
          <w:rFonts w:ascii="ＭＳ ゴシック" w:eastAsia="ＭＳ ゴシック" w:hAnsi="ＭＳ ゴシック"/>
          <w:sz w:val="22"/>
        </w:rPr>
      </w:pPr>
    </w:p>
    <w:p w14:paraId="1374097E" w14:textId="40C40345" w:rsidR="00F2583D" w:rsidRPr="00166A94" w:rsidRDefault="00F2583D" w:rsidP="00F2583D">
      <w:pPr>
        <w:rPr>
          <w:rFonts w:ascii="ＭＳ ゴシック" w:eastAsia="ＭＳ ゴシック" w:hAnsi="ＭＳ ゴシック"/>
          <w:sz w:val="22"/>
        </w:rPr>
      </w:pPr>
      <w:r w:rsidRPr="00166A94">
        <w:rPr>
          <w:rFonts w:ascii="ＭＳ ゴシック" w:eastAsia="ＭＳ ゴシック" w:hAnsi="ＭＳ ゴシック" w:hint="eastAsia"/>
          <w:sz w:val="22"/>
        </w:rPr>
        <w:t>同意を撤回したことを確認しました。</w:t>
      </w:r>
    </w:p>
    <w:p w14:paraId="659CF047" w14:textId="77777777" w:rsidR="00F2583D" w:rsidRPr="00166A94" w:rsidRDefault="00F2583D" w:rsidP="00F2583D">
      <w:pPr>
        <w:rPr>
          <w:rFonts w:ascii="ＭＳ ゴシック" w:eastAsia="ＭＳ ゴシック" w:hAnsi="ＭＳ ゴシック"/>
          <w:sz w:val="22"/>
        </w:rPr>
      </w:pPr>
      <w:bookmarkStart w:id="20" w:name="_GoBack"/>
      <w:bookmarkEnd w:id="20"/>
    </w:p>
    <w:p w14:paraId="50BAB4E6" w14:textId="77777777" w:rsidR="00F2583D" w:rsidRPr="00166A94" w:rsidRDefault="00F2583D" w:rsidP="00F2583D">
      <w:pPr>
        <w:spacing w:line="360" w:lineRule="auto"/>
        <w:ind w:firstLineChars="900" w:firstLine="1980"/>
        <w:rPr>
          <w:rFonts w:ascii="ＭＳ ゴシック" w:eastAsia="ＭＳ ゴシック" w:hAnsi="ＭＳ ゴシック"/>
          <w:sz w:val="22"/>
        </w:rPr>
      </w:pPr>
      <w:r w:rsidRPr="00166A94">
        <w:rPr>
          <w:rFonts w:ascii="ＭＳ ゴシック" w:eastAsia="ＭＳ ゴシック" w:hAnsi="ＭＳ ゴシック" w:hint="eastAsia"/>
          <w:sz w:val="22"/>
        </w:rPr>
        <w:t>（西暦）　　　年　　　月　　　日</w:t>
      </w:r>
    </w:p>
    <w:p w14:paraId="25BAC4FB" w14:textId="583722A2" w:rsidR="00F2583D" w:rsidRPr="00166A94" w:rsidRDefault="00F2583D" w:rsidP="00F2583D">
      <w:pPr>
        <w:spacing w:line="360" w:lineRule="auto"/>
        <w:ind w:firstLineChars="100" w:firstLine="210"/>
        <w:rPr>
          <w:rFonts w:ascii="ＭＳ ゴシック" w:eastAsia="ＭＳ ゴシック" w:hAnsi="ＭＳ ゴシック"/>
          <w:sz w:val="22"/>
        </w:rPr>
      </w:pPr>
      <w:r w:rsidRPr="00166A94">
        <w:rPr>
          <w:rFonts w:ascii="ＭＳ ゴシック" w:eastAsia="ＭＳ ゴシック" w:hAnsi="ＭＳ ゴシック" w:hint="eastAsia"/>
          <w:noProof/>
        </w:rPr>
        <mc:AlternateContent>
          <mc:Choice Requires="wps">
            <w:drawing>
              <wp:anchor distT="0" distB="0" distL="203200" distR="203200" simplePos="0" relativeHeight="251663872" behindDoc="0" locked="0" layoutInCell="1" allowOverlap="1" wp14:anchorId="0026D579" wp14:editId="0F4EAC5D">
                <wp:simplePos x="0" y="0"/>
                <wp:positionH relativeFrom="column">
                  <wp:posOffset>-259715</wp:posOffset>
                </wp:positionH>
                <wp:positionV relativeFrom="paragraph">
                  <wp:posOffset>254635</wp:posOffset>
                </wp:positionV>
                <wp:extent cx="1623060" cy="281940"/>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060" cy="28194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6CD82F16" w14:textId="77777777" w:rsidR="006F0099" w:rsidRDefault="006F0099" w:rsidP="00F2583D">
                            <w:r>
                              <w:rPr>
                                <w:rFonts w:hint="eastAsia"/>
                                <w:sz w:val="20"/>
                              </w:rPr>
                              <w:t>（研究責任者・分担者）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26D579" id="テキスト ボックス 1" o:spid="_x0000_s1040" type="#_x0000_t202" style="position:absolute;left:0;text-align:left;margin-left:-20.45pt;margin-top:20.05pt;width:127.8pt;height:22.2pt;z-index:251663872;visibility:visible;mso-wrap-style:square;mso-width-percent:0;mso-height-percent:0;mso-wrap-distance-left:16pt;mso-wrap-distance-top:0;mso-wrap-distance-right:16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" stroked="f" strokecolor="white">
                <v:textbox inset="5.85pt,.7pt,5.85pt,.7pt">
                  <w:txbxContent>
                    <w:p w14:paraId="6CD82F16" w14:textId="77777777" w:rsidR="006F0099" w:rsidRDefault="006F0099" w:rsidP="00F2583D">
                      <w:r>
                        <w:rPr>
                          <w:rFonts w:hint="eastAsia"/>
                          <w:sz w:val="20"/>
                        </w:rPr>
                        <w:t>（研究責任者・分担者）</w:t>
                      </w:r>
                    </w:p>
                  </w:txbxContent>
                </v:textbox>
              </v:shape>
            </w:pict>
          </mc:Fallback>
        </mc:AlternateContent>
      </w:r>
      <w:r w:rsidRPr="00166A94">
        <w:rPr>
          <w:rFonts w:ascii="ＭＳ ゴシック" w:eastAsia="ＭＳ ゴシック" w:hAnsi="ＭＳ ゴシック" w:hint="eastAsia"/>
          <w:sz w:val="22"/>
        </w:rPr>
        <w:t>確認者氏名　　　（自署）</w:t>
      </w:r>
      <w:r w:rsidRPr="00166A94">
        <w:rPr>
          <w:rFonts w:ascii="ＭＳ ゴシック" w:eastAsia="ＭＳ ゴシック" w:hAnsi="ＭＳ ゴシック" w:hint="eastAsia"/>
          <w:sz w:val="22"/>
          <w:u w:val="single"/>
        </w:rPr>
        <w:t xml:space="preserve">　　　　　　　　　　　　　　　　　　　　　　　</w:t>
      </w:r>
    </w:p>
    <w:p w14:paraId="09239A78" w14:textId="77777777" w:rsidR="00F2583D" w:rsidRPr="00166A94" w:rsidRDefault="00F2583D" w:rsidP="00F2583D">
      <w:pPr>
        <w:rPr>
          <w:rFonts w:ascii="ＭＳ ゴシック" w:eastAsia="ＭＳ ゴシック" w:hAnsi="ＭＳ ゴシック"/>
          <w:u w:val="single"/>
        </w:rPr>
      </w:pPr>
    </w:p>
    <w:p w14:paraId="35E9936F" w14:textId="77777777" w:rsidR="00F2583D" w:rsidRPr="00166A94" w:rsidRDefault="00F2583D" w:rsidP="00F2583D">
      <w:pPr>
        <w:rPr>
          <w:rFonts w:ascii="ＭＳ ゴシック" w:eastAsia="ＭＳ ゴシック" w:hAnsi="ＭＳ ゴシック"/>
          <w:u w:val="single" w:color="FFFFFF"/>
        </w:rPr>
      </w:pPr>
    </w:p>
    <w:sectPr w:rsidR="00F2583D" w:rsidRPr="00166A94" w:rsidSect="005C706A">
      <w:footerReference w:type="default" r:id="rId15"/>
      <w:pgSz w:w="11906" w:h="16838"/>
      <w:pgMar w:top="567" w:right="1133" w:bottom="993" w:left="1276" w:header="567" w:footer="992" w:gutter="0"/>
      <w:cols w:space="720"/>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阪口 楓" w:date="2024-12-04T14:36:00Z" w:initials="阪口">
    <w:p w14:paraId="34053880" w14:textId="7E056D7F" w:rsidR="006F0099" w:rsidRPr="003F6864" w:rsidRDefault="006F0099">
      <w:pPr>
        <w:pStyle w:val="a3"/>
        <w:rPr>
          <w:b/>
        </w:rPr>
      </w:pPr>
      <w:r>
        <w:rPr>
          <w:rStyle w:val="a5"/>
        </w:rPr>
        <w:annotationRef/>
      </w:r>
      <w:r w:rsidRPr="003F6864">
        <w:rPr>
          <w:rFonts w:hint="eastAsia"/>
          <w:b/>
          <w:color w:val="FF0000"/>
        </w:rPr>
        <w:t>病名</w:t>
      </w:r>
      <w:r w:rsidRPr="003F6864">
        <w:rPr>
          <w:rFonts w:hint="eastAsia"/>
          <w:b/>
        </w:rPr>
        <w:t>等を記載</w:t>
      </w:r>
    </w:p>
  </w:comment>
  <w:comment w:id="1" w:author="阪口 楓" w:date="2024-12-04T14:40:00Z" w:initials="阪口">
    <w:p w14:paraId="7CBCA2F4" w14:textId="4F0999DF" w:rsidR="006F0099" w:rsidRDefault="006F0099">
      <w:pPr>
        <w:pStyle w:val="a3"/>
      </w:pPr>
      <w:r>
        <w:rPr>
          <w:rStyle w:val="a5"/>
        </w:rPr>
        <w:annotationRef/>
      </w:r>
      <w:r w:rsidRPr="003F6864">
        <w:rPr>
          <w:rFonts w:hint="eastAsia"/>
          <w:b/>
          <w:color w:val="FF0000"/>
        </w:rPr>
        <w:t>病名</w:t>
      </w:r>
      <w:r w:rsidRPr="003F6864">
        <w:rPr>
          <w:rFonts w:hint="eastAsia"/>
          <w:b/>
        </w:rPr>
        <w:t>等を記載</w:t>
      </w:r>
    </w:p>
  </w:comment>
  <w:comment w:id="2" w:author="阪口 楓" w:date="2024-12-04T14:40:00Z" w:initials="阪口">
    <w:p w14:paraId="14DA9324" w14:textId="77777777" w:rsidR="006F0099" w:rsidRPr="002E7429" w:rsidRDefault="006F0099" w:rsidP="00854E33">
      <w:pPr>
        <w:pStyle w:val="a3"/>
        <w:rPr>
          <w:b/>
        </w:rPr>
      </w:pPr>
      <w:r>
        <w:rPr>
          <w:rStyle w:val="a5"/>
        </w:rPr>
        <w:annotationRef/>
      </w:r>
      <w:r w:rsidRPr="002E7429">
        <w:rPr>
          <w:rFonts w:hint="eastAsia"/>
          <w:b/>
        </w:rPr>
        <w:t>＜事務局入力箇所＞</w:t>
      </w:r>
    </w:p>
    <w:p w14:paraId="348F1D66" w14:textId="204B8A92" w:rsidR="006F0099" w:rsidRDefault="006F0099" w:rsidP="00854E33">
      <w:pPr>
        <w:pStyle w:val="a3"/>
      </w:pPr>
      <w:r>
        <w:rPr>
          <w:rFonts w:hint="eastAsia"/>
        </w:rPr>
        <w:t>許可日を入力いたしますので日付はブランクとさせていただきます。</w:t>
      </w:r>
    </w:p>
  </w:comment>
  <w:comment w:id="3" w:author="阪口 楓" w:date="2024-12-04T14:27:00Z" w:initials="阪口">
    <w:p w14:paraId="7764F496" w14:textId="4FFF0CC8" w:rsidR="006F0099" w:rsidRPr="00F01667" w:rsidRDefault="006F0099">
      <w:pPr>
        <w:pStyle w:val="a3"/>
      </w:pPr>
      <w:r>
        <w:rPr>
          <w:rStyle w:val="a5"/>
        </w:rPr>
        <w:annotationRef/>
      </w:r>
      <w:r w:rsidRPr="00B6115B">
        <w:rPr>
          <w:rFonts w:ascii="ＭＳ ゴシック" w:eastAsia="ＭＳ ゴシック" w:hAnsi="ＭＳ ゴシック" w:hint="eastAsia"/>
          <w:b/>
          <w:color w:val="000000" w:themeColor="text1"/>
          <w:sz w:val="24"/>
        </w:rPr>
        <w:t>◆</w:t>
      </w:r>
      <w:r>
        <w:rPr>
          <w:rFonts w:ascii="ＭＳ ゴシック" w:eastAsia="ＭＳ ゴシック" w:hAnsi="ＭＳ ゴシック" w:hint="eastAsia"/>
          <w:b/>
          <w:color w:val="000000" w:themeColor="text1"/>
          <w:sz w:val="24"/>
        </w:rPr>
        <w:t xml:space="preserve"> </w:t>
      </w:r>
      <w:r w:rsidRPr="00B56033">
        <w:rPr>
          <w:rFonts w:ascii="ＭＳ ゴシック" w:eastAsia="ＭＳ ゴシック" w:hAnsi="ＭＳ ゴシック" w:hint="eastAsia"/>
          <w:b/>
          <w:color w:val="FF0000"/>
          <w:sz w:val="24"/>
        </w:rPr>
        <w:t>通常の診療を超える医療行為</w:t>
      </w:r>
      <w:r w:rsidRPr="00B6115B">
        <w:rPr>
          <w:rFonts w:ascii="ＭＳ ゴシック" w:eastAsia="ＭＳ ゴシック" w:hAnsi="ＭＳ ゴシック" w:hint="eastAsia"/>
          <w:b/>
          <w:color w:val="000000" w:themeColor="text1"/>
          <w:sz w:val="24"/>
        </w:rPr>
        <w:t>を伴う研究の場合は</w:t>
      </w:r>
      <w:r w:rsidRPr="00B56033">
        <w:rPr>
          <w:rFonts w:ascii="ＭＳ ゴシック" w:eastAsia="ＭＳ ゴシック" w:hAnsi="ＭＳ ゴシック" w:hint="eastAsia"/>
          <w:b/>
          <w:color w:val="FF0000"/>
          <w:sz w:val="24"/>
        </w:rPr>
        <w:t>記載が必須</w:t>
      </w:r>
      <w:r w:rsidRPr="00B56033">
        <w:rPr>
          <w:rStyle w:val="a5"/>
          <w:rFonts w:ascii="ＭＳ ゴシック" w:eastAsia="ＭＳ ゴシック" w:hAnsi="ＭＳ ゴシック" w:hint="eastAsia"/>
          <w:b/>
          <w:color w:val="FF0000"/>
          <w:sz w:val="24"/>
        </w:rPr>
        <w:annotationRef/>
      </w:r>
      <w:r w:rsidRPr="00F01667">
        <w:rPr>
          <w:rFonts w:ascii="ＭＳ ゴシック" w:eastAsia="ＭＳ ゴシック" w:hAnsi="ＭＳ ゴシック" w:hint="eastAsia"/>
          <w:b/>
          <w:color w:val="000000" w:themeColor="text1"/>
          <w:sz w:val="24"/>
        </w:rPr>
        <w:t>です</w:t>
      </w:r>
    </w:p>
  </w:comment>
  <w:comment w:id="4" w:author="阪口 楓" w:date="2024-12-04T14:27:00Z" w:initials="阪口">
    <w:p w14:paraId="19E28D37" w14:textId="167AAB3A" w:rsidR="006F0099" w:rsidRPr="00B6115B" w:rsidRDefault="006F0099">
      <w:pPr>
        <w:pStyle w:val="a3"/>
      </w:pPr>
      <w:r>
        <w:rPr>
          <w:rStyle w:val="a5"/>
        </w:rPr>
        <w:annotationRef/>
      </w:r>
      <w:r w:rsidRPr="00B6115B">
        <w:rPr>
          <w:rFonts w:ascii="ＭＳ ゴシック" w:eastAsia="ＭＳ ゴシック" w:hAnsi="ＭＳ ゴシック" w:hint="eastAsia"/>
          <w:b/>
          <w:color w:val="000000" w:themeColor="text1"/>
          <w:sz w:val="24"/>
        </w:rPr>
        <w:t>◆</w:t>
      </w:r>
      <w:r>
        <w:rPr>
          <w:rFonts w:ascii="ＭＳ ゴシック" w:eastAsia="ＭＳ ゴシック" w:hAnsi="ＭＳ ゴシック" w:hint="eastAsia"/>
          <w:b/>
          <w:color w:val="000000" w:themeColor="text1"/>
          <w:sz w:val="24"/>
        </w:rPr>
        <w:t xml:space="preserve"> </w:t>
      </w:r>
      <w:r w:rsidRPr="00B56033">
        <w:rPr>
          <w:rFonts w:ascii="ＭＳ ゴシック" w:eastAsia="ＭＳ ゴシック" w:hAnsi="ＭＳ ゴシック" w:hint="eastAsia"/>
          <w:b/>
          <w:color w:val="FF0000"/>
          <w:sz w:val="24"/>
        </w:rPr>
        <w:t>通常の診療を超える医療行為</w:t>
      </w:r>
      <w:r w:rsidRPr="00B6115B">
        <w:rPr>
          <w:rFonts w:ascii="ＭＳ ゴシック" w:eastAsia="ＭＳ ゴシック" w:hAnsi="ＭＳ ゴシック" w:hint="eastAsia"/>
          <w:b/>
          <w:color w:val="000000" w:themeColor="text1"/>
          <w:sz w:val="24"/>
        </w:rPr>
        <w:t>を伴う研究の場合は</w:t>
      </w:r>
      <w:r w:rsidRPr="00B56033">
        <w:rPr>
          <w:rFonts w:ascii="ＭＳ ゴシック" w:eastAsia="ＭＳ ゴシック" w:hAnsi="ＭＳ ゴシック" w:hint="eastAsia"/>
          <w:b/>
          <w:color w:val="FF0000"/>
          <w:sz w:val="24"/>
        </w:rPr>
        <w:t>記載が必須</w:t>
      </w:r>
      <w:r w:rsidRPr="00B56033">
        <w:rPr>
          <w:rStyle w:val="a5"/>
          <w:rFonts w:ascii="ＭＳ ゴシック" w:eastAsia="ＭＳ ゴシック" w:hAnsi="ＭＳ ゴシック" w:hint="eastAsia"/>
          <w:b/>
          <w:color w:val="FF0000"/>
          <w:sz w:val="24"/>
        </w:rPr>
        <w:annotationRef/>
      </w:r>
      <w:r w:rsidRPr="00F01667">
        <w:rPr>
          <w:rFonts w:ascii="ＭＳ ゴシック" w:eastAsia="ＭＳ ゴシック" w:hAnsi="ＭＳ ゴシック" w:hint="eastAsia"/>
          <w:b/>
          <w:color w:val="000000" w:themeColor="text1"/>
          <w:sz w:val="24"/>
        </w:rPr>
        <w:t>です</w:t>
      </w:r>
    </w:p>
  </w:comment>
  <w:comment w:id="5" w:author="阪口 楓" w:date="2024-12-04T14:30:00Z" w:initials="阪口">
    <w:p w14:paraId="5496AF7F" w14:textId="25133B07" w:rsidR="006F0099" w:rsidRPr="00F01667" w:rsidRDefault="006F0099">
      <w:pPr>
        <w:pStyle w:val="a3"/>
        <w:rPr>
          <w:b/>
          <w:color w:val="000000" w:themeColor="text1"/>
        </w:rPr>
      </w:pPr>
      <w:r>
        <w:rPr>
          <w:rStyle w:val="a5"/>
        </w:rPr>
        <w:annotationRef/>
      </w:r>
      <w:r w:rsidRPr="00F01667">
        <w:rPr>
          <w:rFonts w:hint="eastAsia"/>
          <w:b/>
          <w:color w:val="FF0000"/>
        </w:rPr>
        <w:t>特記事項がない場合</w:t>
      </w:r>
      <w:r w:rsidRPr="00F01667">
        <w:rPr>
          <w:rFonts w:hint="eastAsia"/>
          <w:b/>
        </w:rPr>
        <w:t>は項目を</w:t>
      </w:r>
      <w:r w:rsidRPr="00F01667">
        <w:rPr>
          <w:rFonts w:hint="eastAsia"/>
          <w:b/>
          <w:color w:val="FF0000"/>
        </w:rPr>
        <w:t>削除</w:t>
      </w:r>
      <w:r w:rsidRPr="00F01667">
        <w:rPr>
          <w:rFonts w:hint="eastAsia"/>
          <w:b/>
        </w:rPr>
        <w:t>し</w:t>
      </w:r>
      <w:r>
        <w:rPr>
          <w:rFonts w:hint="eastAsia"/>
          <w:b/>
        </w:rPr>
        <w:t>、以降の項</w:t>
      </w:r>
      <w:r w:rsidRPr="00F01667">
        <w:rPr>
          <w:rFonts w:hint="eastAsia"/>
          <w:b/>
          <w:color w:val="FF0000"/>
        </w:rPr>
        <w:t>目番号を修正</w:t>
      </w:r>
      <w:r>
        <w:rPr>
          <w:rFonts w:hint="eastAsia"/>
          <w:b/>
          <w:color w:val="000000" w:themeColor="text1"/>
        </w:rPr>
        <w:t>してください。</w:t>
      </w:r>
    </w:p>
  </w:comment>
  <w:comment w:id="6" w:author="作成者" w:initials="A">
    <w:p w14:paraId="57071763" w14:textId="77777777" w:rsidR="006F0099" w:rsidRPr="00647C23" w:rsidRDefault="006F0099" w:rsidP="00270024">
      <w:pPr>
        <w:pStyle w:val="a3"/>
        <w:rPr>
          <w:b/>
        </w:rPr>
      </w:pPr>
      <w:r w:rsidRPr="00647C23">
        <w:rPr>
          <w:rFonts w:hint="eastAsia"/>
          <w:b/>
        </w:rPr>
        <w:t>制限されるものを</w:t>
      </w:r>
      <w:r w:rsidRPr="00647C23">
        <w:rPr>
          <w:rFonts w:hint="eastAsia"/>
          <w:b/>
          <w:color w:val="FF0000"/>
        </w:rPr>
        <w:t>具体的に記載</w:t>
      </w:r>
      <w:r w:rsidRPr="00647C23">
        <w:rPr>
          <w:rFonts w:hint="eastAsia"/>
          <w:b/>
        </w:rPr>
        <w:t>してください。</w:t>
      </w:r>
    </w:p>
  </w:comment>
  <w:comment w:id="7" w:author="阪口 楓" w:date="2023-10-17T09:57:00Z" w:initials="阪口">
    <w:p w14:paraId="5946584F" w14:textId="4E40529D" w:rsidR="006F0099" w:rsidRDefault="006F0099">
      <w:pPr>
        <w:pStyle w:val="a3"/>
      </w:pPr>
      <w:r>
        <w:rPr>
          <w:rStyle w:val="a5"/>
        </w:rPr>
        <w:annotationRef/>
      </w:r>
      <w:r>
        <w:rPr>
          <w:rFonts w:hint="eastAsia"/>
        </w:rPr>
        <w:t>研究計画書に定めた個人情報の加工方法及び管理方法に沿って記載してください。</w:t>
      </w:r>
    </w:p>
  </w:comment>
  <w:comment w:id="8" w:author="作成者" w:initials="A">
    <w:p w14:paraId="46190C01" w14:textId="77777777" w:rsidR="006F0099" w:rsidRDefault="006F0099" w:rsidP="00270024">
      <w:pPr>
        <w:pStyle w:val="a3"/>
      </w:pPr>
      <w:r>
        <w:rPr>
          <w:rFonts w:hint="eastAsia"/>
        </w:rPr>
        <w:t>情報のみを収集する研究では「血液検体や」を削除してください。</w:t>
      </w:r>
    </w:p>
  </w:comment>
  <w:comment w:id="9" w:author="阪口 楓" w:date="2025-02-06T14:58:00Z" w:initials="阪口">
    <w:p w14:paraId="136A1639" w14:textId="3C78A08E" w:rsidR="00EB6A02" w:rsidRDefault="00EB6A02">
      <w:pPr>
        <w:pStyle w:val="a3"/>
      </w:pPr>
      <w:r>
        <w:rPr>
          <w:rStyle w:val="a5"/>
        </w:rPr>
        <w:annotationRef/>
      </w:r>
      <w:r w:rsidRPr="00576815">
        <w:rPr>
          <w:rFonts w:hint="eastAsia"/>
          <w:b/>
        </w:rPr>
        <w:t>倫理指針では「同意を受ける時点において想定される内容として、可能な限り説明されていること。」とされています。</w:t>
      </w:r>
      <w:r w:rsidRPr="00A76C0A">
        <w:rPr>
          <w:rFonts w:hint="eastAsia"/>
          <w:b/>
          <w:color w:val="FF0000"/>
        </w:rPr>
        <w:t>想定できる疾患や診療領域に修正</w:t>
      </w:r>
      <w:r w:rsidRPr="00576815">
        <w:rPr>
          <w:rFonts w:hint="eastAsia"/>
          <w:b/>
        </w:rPr>
        <w:t>してください。</w:t>
      </w:r>
    </w:p>
  </w:comment>
  <w:comment w:id="10" w:author="阪口 楓" w:date="2024-12-04T15:38:00Z" w:initials="阪口">
    <w:p w14:paraId="36D069D2" w14:textId="55DDAA2E" w:rsidR="006F0099" w:rsidRPr="00AD5FE5" w:rsidRDefault="006F0099">
      <w:pPr>
        <w:pStyle w:val="a3"/>
        <w:rPr>
          <w:rFonts w:ascii="ＭＳ 明朝" w:hAnsi="ＭＳ 明朝"/>
        </w:rPr>
      </w:pPr>
      <w:r>
        <w:rPr>
          <w:rStyle w:val="a5"/>
        </w:rPr>
        <w:annotationRef/>
      </w:r>
      <w:r w:rsidRPr="00AD5FE5">
        <w:rPr>
          <w:rFonts w:ascii="ＭＳ 明朝" w:hAnsi="ＭＳ 明朝" w:hint="eastAsia"/>
          <w:b/>
          <w:color w:val="FF0000"/>
          <w:sz w:val="22"/>
          <w:szCs w:val="22"/>
        </w:rPr>
        <w:t>実際の保管場所、保管方法を記載</w:t>
      </w:r>
      <w:r w:rsidRPr="00576815">
        <w:rPr>
          <w:rFonts w:ascii="ＭＳ 明朝" w:hAnsi="ＭＳ 明朝" w:hint="eastAsia"/>
          <w:b/>
          <w:sz w:val="22"/>
          <w:szCs w:val="22"/>
        </w:rPr>
        <w:t>してください</w:t>
      </w:r>
    </w:p>
  </w:comment>
  <w:comment w:id="11" w:author="阪口 楓" w:date="2025-01-30T11:20:00Z" w:initials="阪口">
    <w:p w14:paraId="76D6BD8E" w14:textId="33952876" w:rsidR="00B1446B" w:rsidRPr="00576815" w:rsidRDefault="00B1446B" w:rsidP="00D8568C">
      <w:pPr>
        <w:pStyle w:val="a3"/>
        <w:tabs>
          <w:tab w:val="left" w:pos="567"/>
        </w:tabs>
        <w:rPr>
          <w:b/>
        </w:rPr>
      </w:pPr>
      <w:r>
        <w:rPr>
          <w:rStyle w:val="a5"/>
        </w:rPr>
        <w:annotationRef/>
      </w:r>
      <w:r w:rsidRPr="00576815">
        <w:rPr>
          <w:rFonts w:hint="eastAsia"/>
          <w:b/>
          <w:color w:val="FF0000"/>
        </w:rPr>
        <w:t>実際の目的</w:t>
      </w:r>
      <w:r w:rsidRPr="00576815">
        <w:rPr>
          <w:rFonts w:hint="eastAsia"/>
          <w:b/>
        </w:rPr>
        <w:t>を記載してください。</w:t>
      </w:r>
    </w:p>
  </w:comment>
  <w:comment w:id="12" w:author="作成者" w:initials="A">
    <w:p w14:paraId="52E26C38" w14:textId="77777777" w:rsidR="006F0099" w:rsidRDefault="006F0099" w:rsidP="00270024">
      <w:r>
        <w:rPr>
          <w:rFonts w:hint="eastAsia"/>
        </w:rPr>
        <w:t>｢地方独立行政法人静岡県立病院機構職員の職務発明等に関する規定｣により、当院で行われる臨床研究などの成果によって知的財産権が生じた場合、その権利の帰属については、地方独立行政法人静岡県立病院機構に帰属する旨が</w:t>
      </w:r>
      <w:r>
        <w:t>2020</w:t>
      </w:r>
      <w:r>
        <w:rPr>
          <w:rFonts w:hint="eastAsia"/>
        </w:rPr>
        <w:t>年</w:t>
      </w:r>
      <w:r>
        <w:t>6</w:t>
      </w:r>
      <w:r>
        <w:rPr>
          <w:rFonts w:hint="eastAsia"/>
        </w:rPr>
        <w:t>月</w:t>
      </w:r>
      <w:r>
        <w:t>12</w:t>
      </w:r>
      <w:r>
        <w:rPr>
          <w:rFonts w:hint="eastAsia"/>
        </w:rPr>
        <w:t>日付けで会計課で判断されており、機構本部経営管理課にて了解されています。</w:t>
      </w:r>
    </w:p>
  </w:comment>
  <w:comment w:id="13" w:author="作成者" w:initials="A">
    <w:p w14:paraId="6A4E7112" w14:textId="77777777" w:rsidR="006F0099" w:rsidRDefault="006F0099" w:rsidP="00270024">
      <w:r>
        <w:rPr>
          <w:rFonts w:hint="eastAsia"/>
        </w:rPr>
        <w:t>他の研究対象者等の個人情報や研究者の知的財産権の保護等の観点から回答ができないことがある場合は、その旨を説明する必要があります。</w:t>
      </w:r>
    </w:p>
  </w:comment>
  <w:comment w:id="14" w:author="阪口 楓" w:date="2025-01-30T11:35:00Z" w:initials="阪口">
    <w:p w14:paraId="391560E0" w14:textId="1AE17541" w:rsidR="006F0099" w:rsidRPr="003D3064" w:rsidRDefault="006F0099">
      <w:pPr>
        <w:pStyle w:val="a3"/>
        <w:rPr>
          <w:b/>
        </w:rPr>
      </w:pPr>
      <w:r>
        <w:rPr>
          <w:rStyle w:val="a5"/>
        </w:rPr>
        <w:annotationRef/>
      </w:r>
      <w:r w:rsidRPr="003D3064">
        <w:rPr>
          <w:rFonts w:hint="eastAsia"/>
          <w:b/>
        </w:rPr>
        <w:t>遺伝解析を要する場合は、</w:t>
      </w:r>
      <w:r w:rsidRPr="003D3064">
        <w:rPr>
          <w:rFonts w:hint="eastAsia"/>
          <w:b/>
          <w:color w:val="FF0000"/>
        </w:rPr>
        <w:t>遺伝診療科長へ事前に情報共有</w:t>
      </w:r>
      <w:r w:rsidRPr="003D3064">
        <w:rPr>
          <w:rFonts w:hint="eastAsia"/>
          <w:b/>
        </w:rPr>
        <w:t>したうえで連携対応いただきますようお願いいたします。</w:t>
      </w:r>
    </w:p>
  </w:comment>
  <w:comment w:id="15" w:author="Administrator" w:date="2021-10-06T17:49:00Z" w:initials="Administr">
    <w:p w14:paraId="6707B5C6" w14:textId="77777777" w:rsidR="006F0099" w:rsidRDefault="006F0099" w:rsidP="000A4483">
      <w:r>
        <w:rPr>
          <w:rFonts w:hint="eastAsia"/>
        </w:rPr>
        <w:t>【静岡県立総合病院の場合】</w:t>
      </w:r>
    </w:p>
    <w:p w14:paraId="2DD54965" w14:textId="77777777" w:rsidR="006F0099" w:rsidRDefault="006F0099" w:rsidP="000A4483">
      <w:r>
        <w:rPr>
          <w:rFonts w:hint="eastAsia"/>
        </w:rPr>
        <w:t>静岡県立総合病院　院長宛として下さい</w:t>
      </w:r>
    </w:p>
    <w:p w14:paraId="6A6D60B6" w14:textId="77777777" w:rsidR="006F0099" w:rsidRDefault="006F0099" w:rsidP="000A4483">
      <w:r>
        <w:rPr>
          <w:rFonts w:hint="eastAsia"/>
        </w:rPr>
        <w:t>【他機関の場合】</w:t>
      </w:r>
    </w:p>
    <w:p w14:paraId="012408BA" w14:textId="77777777" w:rsidR="006F0099" w:rsidRDefault="006F0099" w:rsidP="000A4483">
      <w:r>
        <w:rPr>
          <w:rFonts w:hint="eastAsia"/>
        </w:rPr>
        <w:t>研究責任者が所属する機関の長の名もしくは研究責任者など、各研究施設の判断としてください。</w:t>
      </w:r>
    </w:p>
  </w:comment>
  <w:comment w:id="16" w:author="00188947" w:date="2016-01-25T10:20:00Z" w:initials="0">
    <w:p w14:paraId="5E6F7C8B" w14:textId="77777777" w:rsidR="006F0099" w:rsidRDefault="006F0099" w:rsidP="000A4483">
      <w:pPr>
        <w:rPr>
          <w:sz w:val="18"/>
        </w:rPr>
      </w:pPr>
      <w:r>
        <w:rPr>
          <w:rFonts w:hint="eastAsia"/>
          <w:sz w:val="18"/>
        </w:rPr>
        <w:t>説明内容は、倫理指針で説明文書に記載することが必須になっている項目を挙げています。説明文書の項目名と同意書の項目名は一致していませんが、説明すべき事項は網羅されています。</w:t>
      </w:r>
    </w:p>
    <w:p w14:paraId="7609CA71" w14:textId="77777777" w:rsidR="006F0099" w:rsidRPr="00C176E2" w:rsidRDefault="006F0099" w:rsidP="000A4483">
      <w:pPr>
        <w:ind w:firstLineChars="100" w:firstLine="181"/>
        <w:rPr>
          <w:color w:val="FF0000"/>
        </w:rPr>
      </w:pPr>
      <w:r w:rsidRPr="00C176E2">
        <w:rPr>
          <w:rFonts w:hint="eastAsia"/>
          <w:b/>
          <w:color w:val="FF0000"/>
          <w:sz w:val="18"/>
        </w:rPr>
        <w:t>原則全ての項目について患者説明文書に記載し、省略する場合は、理由を別紙に記載して提出ください</w:t>
      </w:r>
      <w:r w:rsidRPr="00C176E2">
        <w:rPr>
          <w:rFonts w:hint="eastAsia"/>
          <w:b/>
          <w:color w:val="FF0000"/>
          <w:sz w:val="20"/>
        </w:rPr>
        <w:t>。</w:t>
      </w:r>
    </w:p>
  </w:comment>
  <w:comment w:id="17" w:author="阪口 楓" w:date="2024-12-05T16:26:00Z" w:initials="阪口">
    <w:p w14:paraId="7FEE5ED5" w14:textId="4FCDA1EF" w:rsidR="006F0099" w:rsidRPr="004E149B" w:rsidRDefault="006F0099">
      <w:pPr>
        <w:pStyle w:val="a3"/>
        <w:rPr>
          <w:b/>
        </w:rPr>
      </w:pPr>
      <w:r>
        <w:rPr>
          <w:rStyle w:val="a5"/>
        </w:rPr>
        <w:annotationRef/>
      </w:r>
      <w:r w:rsidRPr="004E149B">
        <w:rPr>
          <w:rFonts w:hint="eastAsia"/>
          <w:b/>
          <w:color w:val="FF0000"/>
        </w:rPr>
        <w:t>代諾者をたてない</w:t>
      </w:r>
      <w:r w:rsidRPr="004E149B">
        <w:rPr>
          <w:rFonts w:hint="eastAsia"/>
          <w:b/>
        </w:rPr>
        <w:t>場合</w:t>
      </w:r>
      <w:r>
        <w:rPr>
          <w:rFonts w:hint="eastAsia"/>
          <w:b/>
        </w:rPr>
        <w:t>（本人同意のみ）</w:t>
      </w:r>
      <w:r w:rsidRPr="004E149B">
        <w:rPr>
          <w:rFonts w:hint="eastAsia"/>
          <w:b/>
        </w:rPr>
        <w:t>は</w:t>
      </w:r>
      <w:r w:rsidRPr="004E149B">
        <w:rPr>
          <w:rFonts w:hint="eastAsia"/>
          <w:b/>
          <w:color w:val="FF0000"/>
        </w:rPr>
        <w:t>削除</w:t>
      </w:r>
      <w:r w:rsidRPr="004E149B">
        <w:rPr>
          <w:rFonts w:hint="eastAsia"/>
          <w:b/>
        </w:rPr>
        <w:t>してください。</w:t>
      </w:r>
    </w:p>
  </w:comment>
  <w:comment w:id="18" w:author="Administrator" w:date="2021-10-06T17:51:00Z" w:initials="Administr">
    <w:p w14:paraId="2B286C0D" w14:textId="77777777" w:rsidR="006F0099" w:rsidRDefault="006F0099" w:rsidP="00F2583D">
      <w:r>
        <w:rPr>
          <w:rFonts w:hint="eastAsia"/>
        </w:rPr>
        <w:t>【静岡県立総合病院の場合】</w:t>
      </w:r>
    </w:p>
    <w:p w14:paraId="48C5EF3C" w14:textId="77777777" w:rsidR="006F0099" w:rsidRDefault="006F0099" w:rsidP="00F2583D">
      <w:r>
        <w:rPr>
          <w:rFonts w:hint="eastAsia"/>
        </w:rPr>
        <w:t>静岡県立総合病院　院長宛として下さい</w:t>
      </w:r>
    </w:p>
    <w:p w14:paraId="6C77B9B2" w14:textId="77777777" w:rsidR="006F0099" w:rsidRDefault="006F0099" w:rsidP="00F2583D">
      <w:r>
        <w:rPr>
          <w:rFonts w:hint="eastAsia"/>
        </w:rPr>
        <w:t>【他機関の場合】</w:t>
      </w:r>
    </w:p>
    <w:p w14:paraId="481BC6E4" w14:textId="77777777" w:rsidR="006F0099" w:rsidRDefault="006F0099" w:rsidP="00F2583D">
      <w:r>
        <w:rPr>
          <w:rFonts w:hint="eastAsia"/>
        </w:rPr>
        <w:t>研究責任者が所属する機関の長の名もしくは研究責任者など、各研究施設の判断としてください。</w:t>
      </w:r>
    </w:p>
  </w:comment>
  <w:comment w:id="19" w:author="阪口 楓" w:date="2024-12-05T16:27:00Z" w:initials="阪口">
    <w:p w14:paraId="474A0DAE" w14:textId="25BE6B15" w:rsidR="006F0099" w:rsidRDefault="006F0099">
      <w:pPr>
        <w:pStyle w:val="a3"/>
      </w:pPr>
      <w:r>
        <w:rPr>
          <w:rStyle w:val="a5"/>
        </w:rPr>
        <w:annotationRef/>
      </w:r>
      <w:r w:rsidRPr="004E149B">
        <w:rPr>
          <w:rFonts w:hint="eastAsia"/>
          <w:b/>
          <w:color w:val="FF0000"/>
        </w:rPr>
        <w:t>代諾者をたてない</w:t>
      </w:r>
      <w:r w:rsidRPr="004E149B">
        <w:rPr>
          <w:rFonts w:hint="eastAsia"/>
          <w:b/>
        </w:rPr>
        <w:t>場合</w:t>
      </w:r>
      <w:r>
        <w:rPr>
          <w:rFonts w:hint="eastAsia"/>
          <w:b/>
        </w:rPr>
        <w:t>（本人同意のみ）</w:t>
      </w:r>
      <w:r w:rsidRPr="004E149B">
        <w:rPr>
          <w:rFonts w:hint="eastAsia"/>
          <w:b/>
        </w:rPr>
        <w:t>は</w:t>
      </w:r>
      <w:r w:rsidRPr="004E149B">
        <w:rPr>
          <w:rFonts w:hint="eastAsia"/>
          <w:b/>
          <w:color w:val="FF0000"/>
        </w:rPr>
        <w:t>削除</w:t>
      </w:r>
      <w:r w:rsidRPr="004E149B">
        <w:rPr>
          <w:rFonts w:hint="eastAsia"/>
          <w:b/>
        </w:rPr>
        <w:t>してください。</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4053880" w15:done="0"/>
  <w15:commentEx w15:paraId="7CBCA2F4" w15:done="0"/>
  <w15:commentEx w15:paraId="348F1D66" w15:done="0"/>
  <w15:commentEx w15:paraId="7764F496" w15:done="0"/>
  <w15:commentEx w15:paraId="19E28D37" w15:done="0"/>
  <w15:commentEx w15:paraId="5496AF7F" w15:done="0"/>
  <w15:commentEx w15:paraId="57071763" w15:done="0"/>
  <w15:commentEx w15:paraId="5946584F" w15:done="0"/>
  <w15:commentEx w15:paraId="46190C01" w15:done="0"/>
  <w15:commentEx w15:paraId="136A1639" w15:done="0"/>
  <w15:commentEx w15:paraId="36D069D2" w15:done="0"/>
  <w15:commentEx w15:paraId="76D6BD8E" w15:done="0"/>
  <w15:commentEx w15:paraId="52E26C38" w15:done="0"/>
  <w15:commentEx w15:paraId="6A4E7112" w15:done="0"/>
  <w15:commentEx w15:paraId="391560E0" w15:done="0"/>
  <w15:commentEx w15:paraId="012408BA" w15:done="0"/>
  <w15:commentEx w15:paraId="7609CA71" w15:done="0"/>
  <w15:commentEx w15:paraId="7FEE5ED5" w15:done="0"/>
  <w15:commentEx w15:paraId="481BC6E4" w15:done="0"/>
  <w15:commentEx w15:paraId="474A0D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4053880" w16cid:durableId="2AFAE786"/>
  <w16cid:commentId w16cid:paraId="7CBCA2F4" w16cid:durableId="2AFAE856"/>
  <w16cid:commentId w16cid:paraId="348F1D66" w16cid:durableId="2AFAE866"/>
  <w16cid:commentId w16cid:paraId="7764F496" w16cid:durableId="2AFAE53A"/>
  <w16cid:commentId w16cid:paraId="19E28D37" w16cid:durableId="2AFAE56A"/>
  <w16cid:commentId w16cid:paraId="5496AF7F" w16cid:durableId="2AFAE5F4"/>
  <w16cid:commentId w16cid:paraId="57071763" w16cid:durableId="28D8C7C0"/>
  <w16cid:commentId w16cid:paraId="5946584F" w16cid:durableId="28D8D8F9"/>
  <w16cid:commentId w16cid:paraId="46190C01" w16cid:durableId="28D8C7C1"/>
  <w16cid:commentId w16cid:paraId="136A1639" w16cid:durableId="2B4F4C7F"/>
  <w16cid:commentId w16cid:paraId="36D069D2" w16cid:durableId="2AFAF5DA"/>
  <w16cid:commentId w16cid:paraId="76D6BD8E" w16cid:durableId="2B45DF15"/>
  <w16cid:commentId w16cid:paraId="52E26C38" w16cid:durableId="28D8C7C6"/>
  <w16cid:commentId w16cid:paraId="6A4E7112" w16cid:durableId="28D8C7C8"/>
  <w16cid:commentId w16cid:paraId="391560E0" w16cid:durableId="2B45E29C"/>
  <w16cid:commentId w16cid:paraId="012408BA" w16cid:durableId="2AFAE356"/>
  <w16cid:commentId w16cid:paraId="7609CA71" w16cid:durableId="00000001"/>
  <w16cid:commentId w16cid:paraId="7FEE5ED5" w16cid:durableId="2AFC52A0"/>
  <w16cid:commentId w16cid:paraId="481BC6E4" w16cid:durableId="2AFADE03"/>
  <w16cid:commentId w16cid:paraId="474A0DAE" w16cid:durableId="2AFC52D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78A64A" w14:textId="77777777" w:rsidR="00B31116" w:rsidRDefault="00B31116" w:rsidP="00270024">
      <w:r>
        <w:separator/>
      </w:r>
    </w:p>
  </w:endnote>
  <w:endnote w:type="continuationSeparator" w:id="0">
    <w:p w14:paraId="636F5D9C" w14:textId="77777777" w:rsidR="00B31116" w:rsidRDefault="00B31116" w:rsidP="00270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9320430"/>
      <w:docPartObj>
        <w:docPartGallery w:val="Page Numbers (Bottom of Page)"/>
        <w:docPartUnique/>
      </w:docPartObj>
    </w:sdtPr>
    <w:sdtEndPr/>
    <w:sdtContent>
      <w:p w14:paraId="3799079E" w14:textId="2D1EDCA6" w:rsidR="006F0099" w:rsidRDefault="006F0099" w:rsidP="000A4483">
        <w:pPr>
          <w:pStyle w:val="aa"/>
          <w:jc w:val="center"/>
        </w:pPr>
        <w:r>
          <w:fldChar w:fldCharType="begin"/>
        </w:r>
        <w:r>
          <w:instrText>PAGE   \* MERGEFORMAT</w:instrText>
        </w:r>
        <w:r>
          <w:fldChar w:fldCharType="separate"/>
        </w:r>
        <w:r>
          <w:rPr>
            <w:lang w:val="ja-JP"/>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0E3805" w14:textId="5D299FF4" w:rsidR="006F0099" w:rsidRPr="00767DAE" w:rsidRDefault="006F0099" w:rsidP="009022B9">
    <w:pPr>
      <w:rPr>
        <w:rFonts w:ascii="ＭＳ ゴシック" w:eastAsia="ＭＳ ゴシック" w:hAnsi="ＭＳ ゴシック"/>
        <w:sz w:val="20"/>
        <w:u w:val="single" w:color="FFFFFF"/>
      </w:rPr>
    </w:pPr>
    <w:r w:rsidRPr="00767DAE">
      <w:rPr>
        <w:rFonts w:ascii="ＭＳ ゴシック" w:eastAsia="ＭＳ ゴシック" w:hAnsi="ＭＳ ゴシック" w:hint="eastAsia"/>
        <w:sz w:val="20"/>
        <w:u w:val="single" w:color="FFFFFF"/>
      </w:rPr>
      <w:t>※研究者は同意書の原本を保管</w:t>
    </w:r>
    <w:r>
      <w:rPr>
        <w:rFonts w:ascii="ＭＳ ゴシック" w:eastAsia="ＭＳ ゴシック" w:hAnsi="ＭＳ ゴシック" w:hint="eastAsia"/>
        <w:sz w:val="20"/>
        <w:u w:val="single" w:color="FFFFFF"/>
      </w:rPr>
      <w:t>し、写しを患者さんに渡す。</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E3C16A" w14:textId="1F0C26DE" w:rsidR="006F0099" w:rsidRPr="00767DAE" w:rsidRDefault="006F0099" w:rsidP="00767DAE">
    <w:pPr>
      <w:rPr>
        <w:rFonts w:ascii="ＭＳ ゴシック" w:eastAsia="ＭＳ ゴシック" w:hAnsi="ＭＳ ゴシック"/>
        <w:sz w:val="20"/>
        <w:u w:val="single" w:color="FFFFFF"/>
      </w:rPr>
    </w:pPr>
    <w:r w:rsidRPr="00767DAE">
      <w:rPr>
        <w:rFonts w:ascii="ＭＳ ゴシック" w:eastAsia="ＭＳ ゴシック" w:hAnsi="ＭＳ ゴシック" w:hint="eastAsia"/>
        <w:sz w:val="20"/>
        <w:u w:val="single" w:color="FFFFFF"/>
      </w:rPr>
      <w:t>※研究者は同意撤回書の</w:t>
    </w:r>
    <w:r w:rsidR="00E10421" w:rsidRPr="00767DAE">
      <w:rPr>
        <w:rFonts w:ascii="ＭＳ ゴシック" w:eastAsia="ＭＳ ゴシック" w:hAnsi="ＭＳ ゴシック" w:hint="eastAsia"/>
        <w:sz w:val="20"/>
        <w:u w:val="single" w:color="FFFFFF"/>
      </w:rPr>
      <w:t>原本を保管</w:t>
    </w:r>
    <w:r w:rsidR="00E10421">
      <w:rPr>
        <w:rFonts w:ascii="ＭＳ ゴシック" w:eastAsia="ＭＳ ゴシック" w:hAnsi="ＭＳ ゴシック" w:hint="eastAsia"/>
        <w:sz w:val="20"/>
        <w:u w:val="single" w:color="FFFFFF"/>
      </w:rPr>
      <w:t>し、写しを患者さんに渡す。</w:t>
    </w:r>
  </w:p>
  <w:p w14:paraId="2D7FCBB6" w14:textId="14D66E31" w:rsidR="006F0099" w:rsidRPr="00767DAE" w:rsidRDefault="006F0099" w:rsidP="00767DAE">
    <w:pPr>
      <w:rPr>
        <w:rFonts w:ascii="ＭＳ ゴシック" w:eastAsia="ＭＳ ゴシック" w:hAnsi="ＭＳ ゴシック"/>
        <w:sz w:val="20"/>
        <w:u w:val="single" w:color="FFFFFF"/>
      </w:rPr>
    </w:pPr>
    <w:r w:rsidRPr="00767DAE">
      <w:rPr>
        <w:rFonts w:ascii="ＭＳ ゴシック" w:eastAsia="ＭＳ ゴシック" w:hAnsi="ＭＳ ゴシック" w:hint="eastAsia"/>
        <w:sz w:val="20"/>
        <w:u w:val="single" w:color="FFFFFF"/>
      </w:rPr>
      <w:t>※同意取得時に本文書を</w:t>
    </w:r>
    <w:r>
      <w:rPr>
        <w:rFonts w:ascii="ＭＳ ゴシック" w:eastAsia="ＭＳ ゴシック" w:hAnsi="ＭＳ ゴシック" w:hint="eastAsia"/>
        <w:sz w:val="20"/>
        <w:u w:val="single" w:color="FFFFFF"/>
      </w:rPr>
      <w:t>患者さんに渡す。</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2B93FC" w14:textId="77777777" w:rsidR="00B31116" w:rsidRDefault="00B31116" w:rsidP="00270024">
      <w:r>
        <w:separator/>
      </w:r>
    </w:p>
  </w:footnote>
  <w:footnote w:type="continuationSeparator" w:id="0">
    <w:p w14:paraId="72CFC692" w14:textId="77777777" w:rsidR="00B31116" w:rsidRDefault="00B31116" w:rsidP="002700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E34AB9" w14:textId="7453D886" w:rsidR="006F0099" w:rsidRPr="00DD7DFA" w:rsidRDefault="006F0099" w:rsidP="003D76A4">
    <w:pPr>
      <w:pStyle w:val="a8"/>
      <w:tabs>
        <w:tab w:val="clear" w:pos="8504"/>
        <w:tab w:val="left" w:pos="9000"/>
        <w:tab w:val="left" w:pos="9360"/>
      </w:tabs>
      <w:ind w:right="22"/>
      <w:jc w:val="right"/>
      <w:rPr>
        <w:rFonts w:ascii="ＭＳ ゴシック" w:eastAsia="ＭＳ ゴシック" w:hAnsi="ＭＳ ゴシック"/>
        <w:sz w:val="20"/>
      </w:rPr>
    </w:pPr>
    <w:r w:rsidRPr="00DD7DFA">
      <w:rPr>
        <w:rFonts w:ascii="ＭＳ ゴシック" w:eastAsia="ＭＳ ゴシック" w:hAnsi="ＭＳ ゴシック" w:hint="eastAsia"/>
        <w:sz w:val="20"/>
      </w:rPr>
      <w:t>■■■■</w:t>
    </w:r>
    <w:r w:rsidRPr="00DD7DFA">
      <w:rPr>
        <w:rFonts w:ascii="ＭＳ ゴシック" w:eastAsia="ＭＳ ゴシック" w:hAnsi="ＭＳ ゴシック"/>
        <w:sz w:val="20"/>
      </w:rPr>
      <w:t>(</w:t>
    </w:r>
    <w:r w:rsidRPr="00DD7DFA">
      <w:rPr>
        <w:rFonts w:ascii="ＭＳ ゴシック" w:eastAsia="ＭＳ ゴシック" w:hAnsi="ＭＳ ゴシック" w:hint="eastAsia"/>
        <w:sz w:val="20"/>
      </w:rPr>
      <w:t>←研究の略称</w:t>
    </w:r>
    <w:r w:rsidRPr="00DD7DFA">
      <w:rPr>
        <w:rFonts w:ascii="ＭＳ ゴシック" w:eastAsia="ＭＳ ゴシック" w:hAnsi="ＭＳ ゴシック"/>
        <w:sz w:val="20"/>
      </w:rPr>
      <w:t>(ABC-Trial</w:t>
    </w:r>
    <w:r w:rsidRPr="00DD7DFA">
      <w:rPr>
        <w:rFonts w:ascii="ＭＳ ゴシック" w:eastAsia="ＭＳ ゴシック" w:hAnsi="ＭＳ ゴシック" w:hint="eastAsia"/>
        <w:sz w:val="20"/>
      </w:rPr>
      <w:t>など</w:t>
    </w:r>
    <w:r w:rsidRPr="00DD7DFA">
      <w:rPr>
        <w:rFonts w:ascii="ＭＳ ゴシック" w:eastAsia="ＭＳ ゴシック" w:hAnsi="ＭＳ ゴシック"/>
        <w:sz w:val="20"/>
      </w:rPr>
      <w:t>)</w:t>
    </w:r>
    <w:r w:rsidRPr="00DD7DFA">
      <w:rPr>
        <w:rFonts w:ascii="ＭＳ ゴシック" w:eastAsia="ＭＳ ゴシック" w:hAnsi="ＭＳ ゴシック" w:hint="eastAsia"/>
        <w:sz w:val="20"/>
      </w:rPr>
      <w:t>があれば記載</w:t>
    </w:r>
    <w:r w:rsidRPr="00DD7DFA">
      <w:rPr>
        <w:rFonts w:ascii="ＭＳ ゴシック" w:eastAsia="ＭＳ ゴシック" w:hAnsi="ＭＳ ゴシック"/>
        <w:sz w:val="20"/>
      </w:rPr>
      <w:t>)</w:t>
    </w:r>
    <w:r w:rsidRPr="00DD7DFA">
      <w:rPr>
        <w:rFonts w:ascii="ＭＳ ゴシック" w:eastAsia="ＭＳ ゴシック" w:hAnsi="ＭＳ ゴシック" w:hint="eastAsia"/>
        <w:sz w:val="20"/>
      </w:rPr>
      <w:t xml:space="preserve">　</w:t>
    </w:r>
    <w:r w:rsidRPr="00DD7DFA">
      <w:rPr>
        <w:rFonts w:ascii="ＭＳ ゴシック" w:eastAsia="ＭＳ ゴシック" w:hAnsi="ＭＳ ゴシック"/>
        <w:sz w:val="20"/>
      </w:rPr>
      <w:t>ver.1(</w:t>
    </w:r>
    <w:r w:rsidRPr="00DD7DFA">
      <w:rPr>
        <w:rFonts w:ascii="ＭＳ ゴシック" w:eastAsia="ＭＳ ゴシック" w:hAnsi="ＭＳ ゴシック" w:hint="eastAsia"/>
        <w:sz w:val="20"/>
      </w:rPr>
      <w:t>←ﾊﾞｰｼﾞｮﾝは必須</w:t>
    </w:r>
    <w:r w:rsidRPr="00DD7DFA">
      <w:rPr>
        <w:rFonts w:ascii="ＭＳ ゴシック" w:eastAsia="ＭＳ ゴシック" w:hAnsi="ＭＳ ゴシック"/>
        <w:sz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7C0AEBAA"/>
    <w:lvl w:ilvl="0" w:tplc="0409000F">
      <w:start w:val="1"/>
      <w:numFmt w:val="decimal"/>
      <w:lvlText w:val="%1."/>
      <w:lvlJc w:val="left"/>
      <w:pPr>
        <w:ind w:left="420" w:hanging="420"/>
      </w:pPr>
      <w:rPr>
        <w:rFonts w:hint="default"/>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1" w15:restartNumberingAfterBreak="0">
    <w:nsid w:val="00000002"/>
    <w:multiLevelType w:val="hybridMultilevel"/>
    <w:tmpl w:val="2E5C0F08"/>
    <w:lvl w:ilvl="0" w:tplc="643A614C">
      <w:numFmt w:val="bullet"/>
      <w:lvlText w:val=""/>
      <w:lvlJc w:val="left"/>
      <w:pPr>
        <w:ind w:left="420" w:hanging="420"/>
      </w:pPr>
      <w:rPr>
        <w:rFonts w:ascii="Wingdings" w:hAnsi="Wingdings" w:hint="default"/>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2" w15:restartNumberingAfterBreak="0">
    <w:nsid w:val="00000003"/>
    <w:multiLevelType w:val="hybridMultilevel"/>
    <w:tmpl w:val="53B008CC"/>
    <w:lvl w:ilvl="0" w:tplc="C78E4DDE">
      <w:numFmt w:val="bullet"/>
      <w:lvlText w:val=""/>
      <w:lvlJc w:val="left"/>
      <w:pPr>
        <w:ind w:left="420" w:hanging="420"/>
      </w:pPr>
      <w:rPr>
        <w:rFonts w:ascii="Wingdings" w:hAnsi="Wingdings" w:hint="default"/>
        <w:b w:val="0"/>
        <w:color w:val="auto"/>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0000004"/>
    <w:multiLevelType w:val="hybridMultilevel"/>
    <w:tmpl w:val="E2C2E7A0"/>
    <w:lvl w:ilvl="0" w:tplc="643A614C">
      <w:numFmt w:val="bullet"/>
      <w:lvlText w:val=""/>
      <w:lvlJc w:val="left"/>
      <w:pPr>
        <w:ind w:left="420" w:hanging="420"/>
      </w:pPr>
      <w:rPr>
        <w:rFonts w:ascii="Wingdings" w:hAnsi="Wingdings" w:hint="default"/>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4" w15:restartNumberingAfterBreak="0">
    <w:nsid w:val="00000005"/>
    <w:multiLevelType w:val="hybridMultilevel"/>
    <w:tmpl w:val="4AD66C12"/>
    <w:lvl w:ilvl="0" w:tplc="643A614C">
      <w:numFmt w:val="bullet"/>
      <w:lvlText w:val=""/>
      <w:lvlJc w:val="left"/>
      <w:pPr>
        <w:ind w:left="704" w:hanging="420"/>
      </w:pPr>
      <w:rPr>
        <w:rFonts w:ascii="Wingdings" w:hAnsi="Wingdings" w:hint="default"/>
      </w:rPr>
    </w:lvl>
    <w:lvl w:ilvl="1" w:tplc="0409000B">
      <w:numFmt w:val="bullet"/>
      <w:lvlText w:val=""/>
      <w:lvlJc w:val="left"/>
      <w:pPr>
        <w:ind w:left="1124" w:hanging="420"/>
      </w:pPr>
      <w:rPr>
        <w:rFonts w:ascii="Wingdings" w:hAnsi="Wingdings" w:hint="default"/>
      </w:rPr>
    </w:lvl>
    <w:lvl w:ilvl="2" w:tplc="0409000D">
      <w:numFmt w:val="bullet"/>
      <w:lvlText w:val=""/>
      <w:lvlJc w:val="left"/>
      <w:pPr>
        <w:ind w:left="1544" w:hanging="420"/>
      </w:pPr>
      <w:rPr>
        <w:rFonts w:ascii="Wingdings" w:hAnsi="Wingdings" w:hint="default"/>
      </w:rPr>
    </w:lvl>
    <w:lvl w:ilvl="3" w:tplc="04090001">
      <w:numFmt w:val="bullet"/>
      <w:lvlText w:val=""/>
      <w:lvlJc w:val="left"/>
      <w:pPr>
        <w:ind w:left="1964" w:hanging="420"/>
      </w:pPr>
      <w:rPr>
        <w:rFonts w:ascii="Wingdings" w:hAnsi="Wingdings" w:hint="default"/>
      </w:rPr>
    </w:lvl>
    <w:lvl w:ilvl="4" w:tplc="0409000B">
      <w:numFmt w:val="bullet"/>
      <w:lvlText w:val=""/>
      <w:lvlJc w:val="left"/>
      <w:pPr>
        <w:ind w:left="2384" w:hanging="420"/>
      </w:pPr>
      <w:rPr>
        <w:rFonts w:ascii="Wingdings" w:hAnsi="Wingdings" w:hint="default"/>
      </w:rPr>
    </w:lvl>
    <w:lvl w:ilvl="5" w:tplc="0409000D">
      <w:numFmt w:val="bullet"/>
      <w:lvlText w:val=""/>
      <w:lvlJc w:val="left"/>
      <w:pPr>
        <w:ind w:left="2804" w:hanging="420"/>
      </w:pPr>
      <w:rPr>
        <w:rFonts w:ascii="Wingdings" w:hAnsi="Wingdings" w:hint="default"/>
      </w:rPr>
    </w:lvl>
    <w:lvl w:ilvl="6" w:tplc="04090001">
      <w:numFmt w:val="bullet"/>
      <w:lvlText w:val=""/>
      <w:lvlJc w:val="left"/>
      <w:pPr>
        <w:ind w:left="3224" w:hanging="420"/>
      </w:pPr>
      <w:rPr>
        <w:rFonts w:ascii="Wingdings" w:hAnsi="Wingdings" w:hint="default"/>
      </w:rPr>
    </w:lvl>
    <w:lvl w:ilvl="7" w:tplc="0409000B">
      <w:numFmt w:val="bullet"/>
      <w:lvlText w:val=""/>
      <w:lvlJc w:val="left"/>
      <w:pPr>
        <w:ind w:left="3644" w:hanging="420"/>
      </w:pPr>
      <w:rPr>
        <w:rFonts w:ascii="Wingdings" w:hAnsi="Wingdings" w:hint="default"/>
      </w:rPr>
    </w:lvl>
    <w:lvl w:ilvl="8" w:tplc="0409000D">
      <w:numFmt w:val="bullet"/>
      <w:lvlText w:val=""/>
      <w:lvlJc w:val="left"/>
      <w:pPr>
        <w:ind w:left="4064" w:hanging="420"/>
      </w:pPr>
      <w:rPr>
        <w:rFonts w:ascii="Wingdings" w:hAnsi="Wingdings" w:hint="default"/>
      </w:rPr>
    </w:lvl>
  </w:abstractNum>
  <w:abstractNum w:abstractNumId="5" w15:restartNumberingAfterBreak="0">
    <w:nsid w:val="40B77AA5"/>
    <w:multiLevelType w:val="hybridMultilevel"/>
    <w:tmpl w:val="BD76E5C8"/>
    <w:lvl w:ilvl="0" w:tplc="A6F47A4C">
      <w:start w:val="1"/>
      <w:numFmt w:val="decimal"/>
      <w:lvlText w:val="%1."/>
      <w:lvlJc w:val="left"/>
      <w:pPr>
        <w:ind w:left="420" w:hanging="420"/>
      </w:pPr>
      <w:rPr>
        <w:rFonts w:ascii="ＭＳ ゴシック" w:eastAsia="ＭＳ ゴシック" w:hAnsi="ＭＳ ゴシック"/>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BB659A9"/>
    <w:multiLevelType w:val="hybridMultilevel"/>
    <w:tmpl w:val="DD720508"/>
    <w:lvl w:ilvl="0" w:tplc="0409000F">
      <w:start w:val="1"/>
      <w:numFmt w:val="decimal"/>
      <w:lvlText w:val="%1."/>
      <w:lvlJc w:val="left"/>
      <w:pPr>
        <w:ind w:left="420" w:hanging="420"/>
      </w:pPr>
      <w:rPr>
        <w:rFonts w:hint="default"/>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7" w15:restartNumberingAfterBreak="0">
    <w:nsid w:val="71C56103"/>
    <w:multiLevelType w:val="hybridMultilevel"/>
    <w:tmpl w:val="FCCE1E7A"/>
    <w:lvl w:ilvl="0" w:tplc="643A614C">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5"/>
  </w:num>
  <w:num w:numId="8">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阪口 楓">
    <w15:presenceInfo w15:providerId="AD" w15:userId="S-1-5-21-733873-1107629056-386371855-62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024"/>
    <w:rsid w:val="00020043"/>
    <w:rsid w:val="00030A91"/>
    <w:rsid w:val="00036666"/>
    <w:rsid w:val="000A4483"/>
    <w:rsid w:val="000B5C09"/>
    <w:rsid w:val="000E1B8F"/>
    <w:rsid w:val="000E6F99"/>
    <w:rsid w:val="000F3065"/>
    <w:rsid w:val="000F5134"/>
    <w:rsid w:val="001060B3"/>
    <w:rsid w:val="00112AF1"/>
    <w:rsid w:val="001133D1"/>
    <w:rsid w:val="00115A97"/>
    <w:rsid w:val="00134E91"/>
    <w:rsid w:val="00156A0C"/>
    <w:rsid w:val="00160B3C"/>
    <w:rsid w:val="00166A94"/>
    <w:rsid w:val="0016714F"/>
    <w:rsid w:val="001958D5"/>
    <w:rsid w:val="001B1F94"/>
    <w:rsid w:val="001B4121"/>
    <w:rsid w:val="001D31D2"/>
    <w:rsid w:val="001F2D35"/>
    <w:rsid w:val="0020706D"/>
    <w:rsid w:val="0022555A"/>
    <w:rsid w:val="00231636"/>
    <w:rsid w:val="00270024"/>
    <w:rsid w:val="002B0E40"/>
    <w:rsid w:val="002C26DE"/>
    <w:rsid w:val="002F1081"/>
    <w:rsid w:val="002F3D0D"/>
    <w:rsid w:val="002F5532"/>
    <w:rsid w:val="003105E4"/>
    <w:rsid w:val="003212CE"/>
    <w:rsid w:val="00332D43"/>
    <w:rsid w:val="00343494"/>
    <w:rsid w:val="0034645C"/>
    <w:rsid w:val="003507DA"/>
    <w:rsid w:val="003812FE"/>
    <w:rsid w:val="00382942"/>
    <w:rsid w:val="003D3064"/>
    <w:rsid w:val="003D5A72"/>
    <w:rsid w:val="003D5C0D"/>
    <w:rsid w:val="003D76A4"/>
    <w:rsid w:val="003E6845"/>
    <w:rsid w:val="003F5CF7"/>
    <w:rsid w:val="003F6864"/>
    <w:rsid w:val="0040692E"/>
    <w:rsid w:val="00451D1B"/>
    <w:rsid w:val="00452F30"/>
    <w:rsid w:val="00460B72"/>
    <w:rsid w:val="00472A9F"/>
    <w:rsid w:val="004A51DD"/>
    <w:rsid w:val="004C3AF9"/>
    <w:rsid w:val="004C4D25"/>
    <w:rsid w:val="004D2720"/>
    <w:rsid w:val="004D75B7"/>
    <w:rsid w:val="004E149B"/>
    <w:rsid w:val="004E2EFA"/>
    <w:rsid w:val="00500E19"/>
    <w:rsid w:val="00520888"/>
    <w:rsid w:val="00576815"/>
    <w:rsid w:val="0059524C"/>
    <w:rsid w:val="005955E9"/>
    <w:rsid w:val="005B69F9"/>
    <w:rsid w:val="005C548E"/>
    <w:rsid w:val="005C706A"/>
    <w:rsid w:val="005E05FB"/>
    <w:rsid w:val="005E28C9"/>
    <w:rsid w:val="005E6094"/>
    <w:rsid w:val="006110EF"/>
    <w:rsid w:val="00626A6D"/>
    <w:rsid w:val="00647C23"/>
    <w:rsid w:val="00660480"/>
    <w:rsid w:val="0066146A"/>
    <w:rsid w:val="006629B5"/>
    <w:rsid w:val="00685585"/>
    <w:rsid w:val="00697B78"/>
    <w:rsid w:val="006A2AC8"/>
    <w:rsid w:val="006A3B8A"/>
    <w:rsid w:val="006D1848"/>
    <w:rsid w:val="006E03FB"/>
    <w:rsid w:val="006E5AEA"/>
    <w:rsid w:val="006E71AF"/>
    <w:rsid w:val="006F0099"/>
    <w:rsid w:val="00737F79"/>
    <w:rsid w:val="00767DAE"/>
    <w:rsid w:val="007804FA"/>
    <w:rsid w:val="00794604"/>
    <w:rsid w:val="007A312E"/>
    <w:rsid w:val="007B525D"/>
    <w:rsid w:val="007C1FFD"/>
    <w:rsid w:val="007D4CF0"/>
    <w:rsid w:val="007F0FB5"/>
    <w:rsid w:val="007F5760"/>
    <w:rsid w:val="008108D9"/>
    <w:rsid w:val="00815086"/>
    <w:rsid w:val="00831A2A"/>
    <w:rsid w:val="00845799"/>
    <w:rsid w:val="00854E33"/>
    <w:rsid w:val="00866A5B"/>
    <w:rsid w:val="00880E36"/>
    <w:rsid w:val="00884AAE"/>
    <w:rsid w:val="0088676C"/>
    <w:rsid w:val="008C0C2D"/>
    <w:rsid w:val="008C0E9D"/>
    <w:rsid w:val="008C2919"/>
    <w:rsid w:val="008E5103"/>
    <w:rsid w:val="009022B9"/>
    <w:rsid w:val="00903308"/>
    <w:rsid w:val="00935050"/>
    <w:rsid w:val="00936D44"/>
    <w:rsid w:val="00946E01"/>
    <w:rsid w:val="00967D3B"/>
    <w:rsid w:val="00970948"/>
    <w:rsid w:val="009800C6"/>
    <w:rsid w:val="00981F5D"/>
    <w:rsid w:val="009960D5"/>
    <w:rsid w:val="009D233F"/>
    <w:rsid w:val="009F03EE"/>
    <w:rsid w:val="009F51BF"/>
    <w:rsid w:val="009F76B8"/>
    <w:rsid w:val="00A17231"/>
    <w:rsid w:val="00A20DAB"/>
    <w:rsid w:val="00A26766"/>
    <w:rsid w:val="00A27A50"/>
    <w:rsid w:val="00A27FB8"/>
    <w:rsid w:val="00A41368"/>
    <w:rsid w:val="00A43660"/>
    <w:rsid w:val="00A76C0A"/>
    <w:rsid w:val="00A86172"/>
    <w:rsid w:val="00AC3040"/>
    <w:rsid w:val="00AC5DE6"/>
    <w:rsid w:val="00AD5347"/>
    <w:rsid w:val="00AD5FE5"/>
    <w:rsid w:val="00AF3638"/>
    <w:rsid w:val="00B00477"/>
    <w:rsid w:val="00B00E05"/>
    <w:rsid w:val="00B1446B"/>
    <w:rsid w:val="00B17616"/>
    <w:rsid w:val="00B27661"/>
    <w:rsid w:val="00B30DC7"/>
    <w:rsid w:val="00B31116"/>
    <w:rsid w:val="00B446D3"/>
    <w:rsid w:val="00B46A08"/>
    <w:rsid w:val="00B5489A"/>
    <w:rsid w:val="00B56033"/>
    <w:rsid w:val="00B6115B"/>
    <w:rsid w:val="00B82981"/>
    <w:rsid w:val="00B92BDB"/>
    <w:rsid w:val="00BC60A2"/>
    <w:rsid w:val="00C141AB"/>
    <w:rsid w:val="00C176E2"/>
    <w:rsid w:val="00C36B08"/>
    <w:rsid w:val="00C42B98"/>
    <w:rsid w:val="00C565DE"/>
    <w:rsid w:val="00C7201A"/>
    <w:rsid w:val="00C72EC6"/>
    <w:rsid w:val="00CC1AEC"/>
    <w:rsid w:val="00CC2F62"/>
    <w:rsid w:val="00CF3C41"/>
    <w:rsid w:val="00D436E0"/>
    <w:rsid w:val="00D70F33"/>
    <w:rsid w:val="00D82D6F"/>
    <w:rsid w:val="00D8568C"/>
    <w:rsid w:val="00D867F0"/>
    <w:rsid w:val="00D93D69"/>
    <w:rsid w:val="00DA3CB1"/>
    <w:rsid w:val="00DB0F17"/>
    <w:rsid w:val="00DC7D28"/>
    <w:rsid w:val="00DD564B"/>
    <w:rsid w:val="00DD7DFA"/>
    <w:rsid w:val="00DF2684"/>
    <w:rsid w:val="00E07245"/>
    <w:rsid w:val="00E10421"/>
    <w:rsid w:val="00E13A75"/>
    <w:rsid w:val="00E15425"/>
    <w:rsid w:val="00E2080B"/>
    <w:rsid w:val="00E2152E"/>
    <w:rsid w:val="00E45C56"/>
    <w:rsid w:val="00E66F7D"/>
    <w:rsid w:val="00E7473F"/>
    <w:rsid w:val="00E814F1"/>
    <w:rsid w:val="00E97D63"/>
    <w:rsid w:val="00EA3EF8"/>
    <w:rsid w:val="00EB4DE5"/>
    <w:rsid w:val="00EB6A02"/>
    <w:rsid w:val="00F01667"/>
    <w:rsid w:val="00F02FAA"/>
    <w:rsid w:val="00F032D7"/>
    <w:rsid w:val="00F2583D"/>
    <w:rsid w:val="00F2763B"/>
    <w:rsid w:val="00F4020F"/>
    <w:rsid w:val="00F54693"/>
    <w:rsid w:val="00F56AF2"/>
    <w:rsid w:val="00F9519B"/>
    <w:rsid w:val="00FB2EF8"/>
    <w:rsid w:val="00FC65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0CE70F27"/>
  <w15:chartTrackingRefBased/>
  <w15:docId w15:val="{106A4BAF-2ECC-4E5F-8B69-15FB597E0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70024"/>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semiHidden/>
    <w:unhideWhenUsed/>
    <w:rsid w:val="00270024"/>
    <w:pPr>
      <w:jc w:val="left"/>
    </w:pPr>
  </w:style>
  <w:style w:type="character" w:customStyle="1" w:styleId="a4">
    <w:name w:val="コメント文字列 (文字)"/>
    <w:basedOn w:val="a0"/>
    <w:link w:val="a3"/>
    <w:rsid w:val="00270024"/>
    <w:rPr>
      <w:rFonts w:ascii="Century" w:eastAsia="ＭＳ 明朝" w:hAnsi="Century" w:cs="Times New Roman"/>
      <w:szCs w:val="20"/>
    </w:rPr>
  </w:style>
  <w:style w:type="paragraph" w:customStyle="1" w:styleId="Paragraph">
    <w:name w:val="Paragraph"/>
    <w:basedOn w:val="a"/>
    <w:rsid w:val="00270024"/>
    <w:pPr>
      <w:widowControl/>
      <w:adjustRightInd w:val="0"/>
      <w:snapToGrid w:val="0"/>
      <w:spacing w:line="380" w:lineRule="atLeast"/>
      <w:ind w:left="284" w:firstLine="227"/>
      <w:jc w:val="left"/>
    </w:pPr>
    <w:rPr>
      <w:rFonts w:ascii="ＭＳ ゴシック" w:eastAsia="ＭＳ ゴシック" w:hAnsi="ＭＳ ゴシック"/>
      <w:spacing w:val="-12"/>
      <w:kern w:val="0"/>
      <w:sz w:val="24"/>
    </w:rPr>
  </w:style>
  <w:style w:type="character" w:styleId="a5">
    <w:name w:val="annotation reference"/>
    <w:basedOn w:val="a0"/>
    <w:uiPriority w:val="99"/>
    <w:semiHidden/>
    <w:unhideWhenUsed/>
    <w:rsid w:val="00270024"/>
    <w:rPr>
      <w:sz w:val="18"/>
      <w:szCs w:val="18"/>
    </w:rPr>
  </w:style>
  <w:style w:type="paragraph" w:styleId="a6">
    <w:name w:val="Balloon Text"/>
    <w:basedOn w:val="a"/>
    <w:link w:val="a7"/>
    <w:uiPriority w:val="99"/>
    <w:semiHidden/>
    <w:unhideWhenUsed/>
    <w:rsid w:val="00270024"/>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270024"/>
    <w:rPr>
      <w:rFonts w:asciiTheme="majorHAnsi" w:eastAsiaTheme="majorEastAsia" w:hAnsiTheme="majorHAnsi" w:cstheme="majorBidi"/>
      <w:sz w:val="18"/>
      <w:szCs w:val="18"/>
    </w:rPr>
  </w:style>
  <w:style w:type="paragraph" w:styleId="a8">
    <w:name w:val="header"/>
    <w:basedOn w:val="a"/>
    <w:link w:val="a9"/>
    <w:unhideWhenUsed/>
    <w:rsid w:val="00270024"/>
    <w:pPr>
      <w:tabs>
        <w:tab w:val="center" w:pos="4252"/>
        <w:tab w:val="right" w:pos="8504"/>
      </w:tabs>
      <w:snapToGrid w:val="0"/>
    </w:pPr>
  </w:style>
  <w:style w:type="character" w:customStyle="1" w:styleId="a9">
    <w:name w:val="ヘッダー (文字)"/>
    <w:basedOn w:val="a0"/>
    <w:link w:val="a8"/>
    <w:rsid w:val="00270024"/>
    <w:rPr>
      <w:rFonts w:ascii="Century" w:eastAsia="ＭＳ 明朝" w:hAnsi="Century" w:cs="Times New Roman"/>
      <w:szCs w:val="20"/>
    </w:rPr>
  </w:style>
  <w:style w:type="paragraph" w:styleId="aa">
    <w:name w:val="footer"/>
    <w:basedOn w:val="a"/>
    <w:link w:val="ab"/>
    <w:uiPriority w:val="99"/>
    <w:unhideWhenUsed/>
    <w:rsid w:val="00270024"/>
    <w:pPr>
      <w:tabs>
        <w:tab w:val="center" w:pos="4252"/>
        <w:tab w:val="right" w:pos="8504"/>
      </w:tabs>
      <w:snapToGrid w:val="0"/>
    </w:pPr>
  </w:style>
  <w:style w:type="character" w:customStyle="1" w:styleId="ab">
    <w:name w:val="フッター (文字)"/>
    <w:basedOn w:val="a0"/>
    <w:link w:val="aa"/>
    <w:uiPriority w:val="99"/>
    <w:rsid w:val="00270024"/>
    <w:rPr>
      <w:rFonts w:ascii="Century" w:eastAsia="ＭＳ 明朝" w:hAnsi="Century" w:cs="Times New Roman"/>
      <w:szCs w:val="20"/>
    </w:rPr>
  </w:style>
  <w:style w:type="paragraph" w:styleId="ac">
    <w:name w:val="annotation subject"/>
    <w:basedOn w:val="a3"/>
    <w:next w:val="a3"/>
    <w:link w:val="ad"/>
    <w:uiPriority w:val="99"/>
    <w:semiHidden/>
    <w:unhideWhenUsed/>
    <w:rsid w:val="00520888"/>
    <w:rPr>
      <w:b/>
      <w:bCs/>
    </w:rPr>
  </w:style>
  <w:style w:type="character" w:customStyle="1" w:styleId="ad">
    <w:name w:val="コメント内容 (文字)"/>
    <w:basedOn w:val="a4"/>
    <w:link w:val="ac"/>
    <w:uiPriority w:val="99"/>
    <w:semiHidden/>
    <w:rsid w:val="00520888"/>
    <w:rPr>
      <w:rFonts w:ascii="Century" w:eastAsia="ＭＳ 明朝" w:hAnsi="Century" w:cs="Times New Roman"/>
      <w:b/>
      <w:bCs/>
      <w:szCs w:val="20"/>
    </w:rPr>
  </w:style>
  <w:style w:type="paragraph" w:styleId="ae">
    <w:name w:val="Revision"/>
    <w:hidden/>
    <w:uiPriority w:val="99"/>
    <w:semiHidden/>
    <w:rsid w:val="006E03FB"/>
    <w:rPr>
      <w:rFonts w:ascii="Century" w:eastAsia="ＭＳ 明朝" w:hAnsi="Century" w:cs="Times New Roman"/>
      <w:szCs w:val="20"/>
    </w:rPr>
  </w:style>
  <w:style w:type="paragraph" w:styleId="af">
    <w:name w:val="Body Text Indent"/>
    <w:basedOn w:val="a"/>
    <w:link w:val="af0"/>
    <w:rsid w:val="000A4483"/>
    <w:pPr>
      <w:ind w:firstLineChars="100" w:firstLine="220"/>
    </w:pPr>
    <w:rPr>
      <w:sz w:val="22"/>
    </w:rPr>
  </w:style>
  <w:style w:type="character" w:customStyle="1" w:styleId="af0">
    <w:name w:val="本文インデント (文字)"/>
    <w:basedOn w:val="a0"/>
    <w:link w:val="af"/>
    <w:rsid w:val="000A4483"/>
    <w:rPr>
      <w:rFonts w:ascii="Century" w:eastAsia="ＭＳ 明朝" w:hAnsi="Century" w:cs="Times New Roman"/>
      <w:sz w:val="22"/>
      <w:szCs w:val="20"/>
    </w:rPr>
  </w:style>
  <w:style w:type="paragraph" w:styleId="af1">
    <w:name w:val="List Paragraph"/>
    <w:basedOn w:val="a"/>
    <w:uiPriority w:val="34"/>
    <w:qFormat/>
    <w:rsid w:val="000A448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669204">
      <w:bodyDiv w:val="1"/>
      <w:marLeft w:val="0"/>
      <w:marRight w:val="0"/>
      <w:marTop w:val="0"/>
      <w:marBottom w:val="0"/>
      <w:divBdr>
        <w:top w:val="none" w:sz="0" w:space="0" w:color="auto"/>
        <w:left w:val="none" w:sz="0" w:space="0" w:color="auto"/>
        <w:bottom w:val="none" w:sz="0" w:space="0" w:color="auto"/>
        <w:right w:val="none" w:sz="0" w:space="0" w:color="auto"/>
      </w:divBdr>
    </w:div>
    <w:div w:id="411508240">
      <w:bodyDiv w:val="1"/>
      <w:marLeft w:val="0"/>
      <w:marRight w:val="0"/>
      <w:marTop w:val="0"/>
      <w:marBottom w:val="0"/>
      <w:divBdr>
        <w:top w:val="none" w:sz="0" w:space="0" w:color="auto"/>
        <w:left w:val="none" w:sz="0" w:space="0" w:color="auto"/>
        <w:bottom w:val="none" w:sz="0" w:space="0" w:color="auto"/>
        <w:right w:val="none" w:sz="0" w:space="0" w:color="auto"/>
      </w:divBdr>
    </w:div>
    <w:div w:id="677738210">
      <w:bodyDiv w:val="1"/>
      <w:marLeft w:val="0"/>
      <w:marRight w:val="0"/>
      <w:marTop w:val="0"/>
      <w:marBottom w:val="0"/>
      <w:divBdr>
        <w:top w:val="none" w:sz="0" w:space="0" w:color="auto"/>
        <w:left w:val="none" w:sz="0" w:space="0" w:color="auto"/>
        <w:bottom w:val="none" w:sz="0" w:space="0" w:color="auto"/>
        <w:right w:val="none" w:sz="0" w:space="0" w:color="auto"/>
      </w:divBdr>
    </w:div>
    <w:div w:id="1045449572">
      <w:bodyDiv w:val="1"/>
      <w:marLeft w:val="0"/>
      <w:marRight w:val="0"/>
      <w:marTop w:val="0"/>
      <w:marBottom w:val="0"/>
      <w:divBdr>
        <w:top w:val="none" w:sz="0" w:space="0" w:color="auto"/>
        <w:left w:val="none" w:sz="0" w:space="0" w:color="auto"/>
        <w:bottom w:val="none" w:sz="0" w:space="0" w:color="auto"/>
        <w:right w:val="none" w:sz="0" w:space="0" w:color="auto"/>
      </w:divBdr>
    </w:div>
    <w:div w:id="1290624787">
      <w:bodyDiv w:val="1"/>
      <w:marLeft w:val="0"/>
      <w:marRight w:val="0"/>
      <w:marTop w:val="0"/>
      <w:marBottom w:val="0"/>
      <w:divBdr>
        <w:top w:val="none" w:sz="0" w:space="0" w:color="auto"/>
        <w:left w:val="none" w:sz="0" w:space="0" w:color="auto"/>
        <w:bottom w:val="none" w:sz="0" w:space="0" w:color="auto"/>
        <w:right w:val="none" w:sz="0" w:space="0" w:color="auto"/>
      </w:divBdr>
    </w:div>
    <w:div w:id="1410544277">
      <w:bodyDiv w:val="1"/>
      <w:marLeft w:val="0"/>
      <w:marRight w:val="0"/>
      <w:marTop w:val="0"/>
      <w:marBottom w:val="0"/>
      <w:divBdr>
        <w:top w:val="none" w:sz="0" w:space="0" w:color="auto"/>
        <w:left w:val="none" w:sz="0" w:space="0" w:color="auto"/>
        <w:bottom w:val="none" w:sz="0" w:space="0" w:color="auto"/>
        <w:right w:val="none" w:sz="0" w:space="0" w:color="auto"/>
      </w:divBdr>
    </w:div>
    <w:div w:id="1731073469">
      <w:bodyDiv w:val="1"/>
      <w:marLeft w:val="0"/>
      <w:marRight w:val="0"/>
      <w:marTop w:val="0"/>
      <w:marBottom w:val="0"/>
      <w:divBdr>
        <w:top w:val="none" w:sz="0" w:space="0" w:color="auto"/>
        <w:left w:val="none" w:sz="0" w:space="0" w:color="auto"/>
        <w:bottom w:val="none" w:sz="0" w:space="0" w:color="auto"/>
        <w:right w:val="none" w:sz="0" w:space="0" w:color="auto"/>
      </w:divBdr>
    </w:div>
    <w:div w:id="1767457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footer" Target="footer3.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E5F893-725D-47A8-9B41-7A5EA00E2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16</Pages>
  <Words>2018</Words>
  <Characters>11507</Characters>
  <Application>Microsoft Office Word</Application>
  <DocSecurity>0</DocSecurity>
  <Lines>95</Lines>
  <Paragraphs>26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阪口 楓</dc:creator>
  <cp:keywords/>
  <dc:description/>
  <cp:lastModifiedBy>阪口 楓</cp:lastModifiedBy>
  <cp:revision>14</cp:revision>
  <cp:lastPrinted>2026-07-14T01:18:00Z</cp:lastPrinted>
  <dcterms:created xsi:type="dcterms:W3CDTF">2025-02-12T06:31:00Z</dcterms:created>
  <dcterms:modified xsi:type="dcterms:W3CDTF">2026-07-27T01:07:00Z</dcterms:modified>
</cp:coreProperties>
</file>