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text" w:tblpX="-147" w:tblpY="1"/>
        <w:tblOverlap w:val="neve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407"/>
        <w:gridCol w:w="1335"/>
        <w:gridCol w:w="7039"/>
      </w:tblGrid>
      <w:tr w:rsidR="009E284F">
        <w:trPr>
          <w:trHeight w:val="984"/>
        </w:trPr>
        <w:tc>
          <w:tcPr>
            <w:tcW w:w="9781" w:type="dxa"/>
            <w:gridSpan w:val="3"/>
          </w:tcPr>
          <w:p w:rsidR="009E284F" w:rsidRDefault="0088751E">
            <w:pPr>
              <w:jc w:val="center"/>
              <w:rPr>
                <w:sz w:val="28"/>
              </w:rPr>
            </w:pPr>
            <w:r>
              <w:rPr>
                <w:rFonts w:hint="eastAsia"/>
                <w:sz w:val="28"/>
              </w:rPr>
              <w:t>現</w:t>
            </w:r>
            <w:r>
              <w:rPr>
                <w:rFonts w:hint="eastAsia"/>
                <w:sz w:val="28"/>
              </w:rPr>
              <w:t xml:space="preserve"> </w:t>
            </w:r>
            <w:r>
              <w:rPr>
                <w:rFonts w:hint="eastAsia"/>
                <w:sz w:val="28"/>
              </w:rPr>
              <w:t>場</w:t>
            </w:r>
            <w:r>
              <w:rPr>
                <w:rFonts w:hint="eastAsia"/>
                <w:sz w:val="28"/>
              </w:rPr>
              <w:t xml:space="preserve"> </w:t>
            </w:r>
            <w:r>
              <w:rPr>
                <w:rFonts w:hint="eastAsia"/>
                <w:sz w:val="28"/>
              </w:rPr>
              <w:t>説</w:t>
            </w:r>
            <w:r>
              <w:rPr>
                <w:rFonts w:hint="eastAsia"/>
                <w:sz w:val="28"/>
              </w:rPr>
              <w:t xml:space="preserve"> </w:t>
            </w:r>
            <w:r>
              <w:rPr>
                <w:rFonts w:hint="eastAsia"/>
                <w:sz w:val="28"/>
              </w:rPr>
              <w:t>明</w:t>
            </w:r>
            <w:r>
              <w:rPr>
                <w:rFonts w:hint="eastAsia"/>
                <w:sz w:val="28"/>
              </w:rPr>
              <w:t xml:space="preserve"> </w:t>
            </w:r>
            <w:r>
              <w:rPr>
                <w:rFonts w:hint="eastAsia"/>
                <w:sz w:val="28"/>
              </w:rPr>
              <w:t>書</w:t>
            </w:r>
          </w:p>
          <w:p w:rsidR="009E284F" w:rsidRDefault="0088751E">
            <w:pPr>
              <w:ind w:firstLineChars="900" w:firstLine="1998"/>
              <w:jc w:val="right"/>
              <w:rPr>
                <w:sz w:val="20"/>
              </w:rPr>
            </w:pPr>
            <w:r>
              <w:rPr>
                <w:rFonts w:hint="eastAsia"/>
                <w:sz w:val="20"/>
              </w:rPr>
              <w:t>静岡県立総合病院</w:t>
            </w:r>
          </w:p>
        </w:tc>
      </w:tr>
      <w:tr w:rsidR="009E284F">
        <w:trPr>
          <w:trHeight w:val="340"/>
        </w:trPr>
        <w:tc>
          <w:tcPr>
            <w:tcW w:w="1407" w:type="dxa"/>
            <w:vAlign w:val="center"/>
          </w:tcPr>
          <w:p w:rsidR="009E284F" w:rsidRDefault="0088751E">
            <w:pPr>
              <w:spacing w:line="260" w:lineRule="exact"/>
              <w:jc w:val="center"/>
              <w:rPr>
                <w:sz w:val="20"/>
              </w:rPr>
            </w:pPr>
            <w:r w:rsidRPr="00271656">
              <w:rPr>
                <w:rFonts w:hint="eastAsia"/>
                <w:spacing w:val="0"/>
                <w:w w:val="92"/>
                <w:sz w:val="20"/>
                <w:fitText w:val="1300" w:id="1"/>
              </w:rPr>
              <w:t>説明日時・会</w:t>
            </w:r>
            <w:r w:rsidRPr="00271656">
              <w:rPr>
                <w:rFonts w:hint="eastAsia"/>
                <w:spacing w:val="10"/>
                <w:w w:val="92"/>
                <w:sz w:val="20"/>
                <w:fitText w:val="1300" w:id="1"/>
              </w:rPr>
              <w:t>場</w:t>
            </w:r>
          </w:p>
        </w:tc>
        <w:tc>
          <w:tcPr>
            <w:tcW w:w="8374" w:type="dxa"/>
            <w:gridSpan w:val="2"/>
            <w:vAlign w:val="center"/>
          </w:tcPr>
          <w:p w:rsidR="009E284F" w:rsidRDefault="0088751E">
            <w:pPr>
              <w:spacing w:line="260" w:lineRule="exact"/>
              <w:ind w:firstLineChars="50" w:firstLine="100"/>
              <w:rPr>
                <w:spacing w:val="0"/>
                <w:kern w:val="0"/>
                <w:sz w:val="20"/>
              </w:rPr>
            </w:pPr>
            <w:r>
              <w:rPr>
                <w:rFonts w:hint="eastAsia"/>
                <w:spacing w:val="0"/>
                <w:kern w:val="0"/>
                <w:sz w:val="20"/>
              </w:rPr>
              <w:t>現場説明会は行いません。</w:t>
            </w:r>
          </w:p>
        </w:tc>
      </w:tr>
      <w:tr w:rsidR="009E284F">
        <w:trPr>
          <w:trHeight w:val="454"/>
        </w:trPr>
        <w:tc>
          <w:tcPr>
            <w:tcW w:w="1407" w:type="dxa"/>
            <w:vAlign w:val="center"/>
          </w:tcPr>
          <w:p w:rsidR="009E284F" w:rsidRDefault="0088751E">
            <w:pPr>
              <w:spacing w:line="260" w:lineRule="exact"/>
              <w:jc w:val="center"/>
              <w:rPr>
                <w:sz w:val="20"/>
              </w:rPr>
            </w:pPr>
            <w:r>
              <w:rPr>
                <w:rFonts w:hint="eastAsia"/>
                <w:sz w:val="20"/>
              </w:rPr>
              <w:t>工事名</w:t>
            </w:r>
          </w:p>
        </w:tc>
        <w:tc>
          <w:tcPr>
            <w:tcW w:w="8374" w:type="dxa"/>
            <w:gridSpan w:val="2"/>
            <w:vAlign w:val="center"/>
          </w:tcPr>
          <w:p w:rsidR="009E284F" w:rsidRDefault="0088751E">
            <w:pPr>
              <w:spacing w:line="260" w:lineRule="exact"/>
              <w:ind w:firstLineChars="50" w:firstLine="100"/>
              <w:rPr>
                <w:spacing w:val="0"/>
                <w:kern w:val="0"/>
                <w:sz w:val="20"/>
              </w:rPr>
            </w:pPr>
            <w:r>
              <w:rPr>
                <w:rFonts w:hint="eastAsia"/>
                <w:spacing w:val="0"/>
                <w:kern w:val="0"/>
                <w:sz w:val="20"/>
              </w:rPr>
              <w:t>令和６年度　静岡県立総合病院　劣化改修建築工事</w:t>
            </w:r>
          </w:p>
        </w:tc>
      </w:tr>
      <w:tr w:rsidR="009E284F">
        <w:trPr>
          <w:trHeight w:val="454"/>
        </w:trPr>
        <w:tc>
          <w:tcPr>
            <w:tcW w:w="1407" w:type="dxa"/>
            <w:vAlign w:val="center"/>
          </w:tcPr>
          <w:p w:rsidR="009E284F" w:rsidRDefault="0088751E">
            <w:pPr>
              <w:spacing w:line="260" w:lineRule="exact"/>
              <w:jc w:val="center"/>
              <w:rPr>
                <w:sz w:val="20"/>
              </w:rPr>
            </w:pPr>
            <w:r>
              <w:rPr>
                <w:rFonts w:hint="eastAsia"/>
                <w:sz w:val="20"/>
              </w:rPr>
              <w:t>工事場所</w:t>
            </w:r>
          </w:p>
        </w:tc>
        <w:tc>
          <w:tcPr>
            <w:tcW w:w="8374" w:type="dxa"/>
            <w:gridSpan w:val="2"/>
            <w:vAlign w:val="center"/>
          </w:tcPr>
          <w:p w:rsidR="009E284F" w:rsidRDefault="0088751E">
            <w:pPr>
              <w:spacing w:line="260" w:lineRule="exact"/>
              <w:ind w:firstLineChars="50" w:firstLine="100"/>
              <w:rPr>
                <w:spacing w:val="0"/>
                <w:kern w:val="0"/>
                <w:sz w:val="20"/>
              </w:rPr>
            </w:pPr>
            <w:r>
              <w:rPr>
                <w:rFonts w:hint="eastAsia"/>
                <w:spacing w:val="0"/>
                <w:kern w:val="0"/>
                <w:sz w:val="20"/>
              </w:rPr>
              <w:t>静岡市葵区北安東</w:t>
            </w:r>
            <w:r>
              <w:rPr>
                <w:rFonts w:hint="eastAsia"/>
                <w:spacing w:val="0"/>
                <w:kern w:val="0"/>
                <w:sz w:val="20"/>
              </w:rPr>
              <w:t xml:space="preserve"> </w:t>
            </w:r>
            <w:r>
              <w:rPr>
                <w:rFonts w:hint="eastAsia"/>
                <w:spacing w:val="0"/>
                <w:kern w:val="0"/>
                <w:sz w:val="20"/>
              </w:rPr>
              <w:t>地内</w:t>
            </w:r>
          </w:p>
        </w:tc>
      </w:tr>
      <w:tr w:rsidR="009E284F">
        <w:trPr>
          <w:trHeight w:val="454"/>
        </w:trPr>
        <w:tc>
          <w:tcPr>
            <w:tcW w:w="1407" w:type="dxa"/>
            <w:tcBorders>
              <w:top w:val="single" w:sz="4" w:space="0" w:color="auto"/>
            </w:tcBorders>
            <w:vAlign w:val="center"/>
          </w:tcPr>
          <w:p w:rsidR="009E284F" w:rsidRDefault="0088751E">
            <w:pPr>
              <w:spacing w:line="260" w:lineRule="exact"/>
              <w:jc w:val="center"/>
              <w:rPr>
                <w:sz w:val="20"/>
              </w:rPr>
            </w:pPr>
            <w:r>
              <w:rPr>
                <w:rFonts w:hint="eastAsia"/>
                <w:sz w:val="20"/>
              </w:rPr>
              <w:t>工期</w:t>
            </w:r>
          </w:p>
        </w:tc>
        <w:tc>
          <w:tcPr>
            <w:tcW w:w="8374" w:type="dxa"/>
            <w:gridSpan w:val="2"/>
            <w:tcBorders>
              <w:top w:val="single" w:sz="4" w:space="0" w:color="auto"/>
            </w:tcBorders>
            <w:vAlign w:val="center"/>
          </w:tcPr>
          <w:p w:rsidR="009E284F" w:rsidRDefault="0088751E">
            <w:pPr>
              <w:spacing w:line="260" w:lineRule="exact"/>
              <w:ind w:firstLineChars="50" w:firstLine="100"/>
              <w:rPr>
                <w:spacing w:val="0"/>
                <w:kern w:val="0"/>
                <w:sz w:val="20"/>
              </w:rPr>
            </w:pPr>
            <w:r>
              <w:rPr>
                <w:rFonts w:hint="eastAsia"/>
                <w:spacing w:val="0"/>
                <w:kern w:val="0"/>
                <w:sz w:val="20"/>
              </w:rPr>
              <w:t>令和７年</w:t>
            </w:r>
            <w:r>
              <w:rPr>
                <w:rFonts w:hint="eastAsia"/>
                <w:spacing w:val="0"/>
                <w:kern w:val="0"/>
                <w:sz w:val="20"/>
              </w:rPr>
              <w:t>11</w:t>
            </w:r>
            <w:r>
              <w:rPr>
                <w:rFonts w:hint="eastAsia"/>
                <w:spacing w:val="0"/>
                <w:kern w:val="0"/>
                <w:sz w:val="20"/>
              </w:rPr>
              <w:t>月</w:t>
            </w:r>
            <w:r>
              <w:rPr>
                <w:rFonts w:hint="eastAsia"/>
                <w:spacing w:val="0"/>
                <w:kern w:val="0"/>
                <w:sz w:val="20"/>
              </w:rPr>
              <w:t>28</w:t>
            </w:r>
            <w:r>
              <w:rPr>
                <w:rFonts w:hint="eastAsia"/>
                <w:spacing w:val="0"/>
                <w:kern w:val="0"/>
                <w:sz w:val="20"/>
              </w:rPr>
              <w:t>日（金）限り</w:t>
            </w:r>
          </w:p>
        </w:tc>
      </w:tr>
      <w:tr w:rsidR="009E284F">
        <w:trPr>
          <w:trHeight w:val="930"/>
        </w:trPr>
        <w:tc>
          <w:tcPr>
            <w:tcW w:w="1407" w:type="dxa"/>
            <w:tcBorders>
              <w:bottom w:val="single" w:sz="4" w:space="0" w:color="auto"/>
            </w:tcBorders>
            <w:vAlign w:val="center"/>
          </w:tcPr>
          <w:p w:rsidR="009E284F" w:rsidRDefault="0088751E">
            <w:pPr>
              <w:jc w:val="center"/>
              <w:rPr>
                <w:rFonts w:asciiTheme="minorEastAsia" w:eastAsiaTheme="minorEastAsia" w:hAnsiTheme="minorEastAsia"/>
                <w:sz w:val="20"/>
              </w:rPr>
            </w:pPr>
            <w:r>
              <w:rPr>
                <w:rFonts w:asciiTheme="minorEastAsia" w:eastAsiaTheme="minorEastAsia" w:hAnsiTheme="minorEastAsia" w:hint="eastAsia"/>
                <w:sz w:val="20"/>
              </w:rPr>
              <w:t>関連工事</w:t>
            </w:r>
          </w:p>
        </w:tc>
        <w:tc>
          <w:tcPr>
            <w:tcW w:w="8374" w:type="dxa"/>
            <w:gridSpan w:val="2"/>
            <w:tcBorders>
              <w:bottom w:val="single" w:sz="4" w:space="0" w:color="auto"/>
            </w:tcBorders>
            <w:vAlign w:val="center"/>
          </w:tcPr>
          <w:p w:rsidR="009E284F" w:rsidRDefault="0088751E">
            <w:pPr>
              <w:widowControl/>
              <w:spacing w:line="260" w:lineRule="exact"/>
              <w:ind w:firstLineChars="54" w:firstLine="120"/>
              <w:rPr>
                <w:sz w:val="20"/>
              </w:rPr>
            </w:pPr>
            <w:r>
              <w:rPr>
                <w:rFonts w:hint="eastAsia"/>
                <w:sz w:val="20"/>
              </w:rPr>
              <w:t>令和４年度　静岡県立総合病院　非常用発電機更新工事</w:t>
            </w:r>
          </w:p>
          <w:p w:rsidR="009E284F" w:rsidRDefault="0088751E">
            <w:pPr>
              <w:widowControl/>
              <w:spacing w:line="260" w:lineRule="exact"/>
              <w:ind w:firstLineChars="54" w:firstLine="120"/>
              <w:rPr>
                <w:sz w:val="20"/>
              </w:rPr>
            </w:pPr>
            <w:r>
              <w:rPr>
                <w:rFonts w:hint="eastAsia"/>
                <w:sz w:val="20"/>
              </w:rPr>
              <w:t xml:space="preserve">令和６年度　静岡県立総合病院　</w:t>
            </w:r>
            <w:r>
              <w:rPr>
                <w:rFonts w:hint="eastAsia"/>
                <w:sz w:val="20"/>
              </w:rPr>
              <w:t>電気設備</w:t>
            </w:r>
            <w:r w:rsidR="00271656">
              <w:rPr>
                <w:rFonts w:hint="eastAsia"/>
                <w:sz w:val="20"/>
              </w:rPr>
              <w:t>改修</w:t>
            </w:r>
            <w:r>
              <w:rPr>
                <w:rFonts w:hint="eastAsia"/>
                <w:sz w:val="20"/>
              </w:rPr>
              <w:t>工事</w:t>
            </w:r>
            <w:r w:rsidR="00271656">
              <w:rPr>
                <w:rFonts w:hint="eastAsia"/>
                <w:sz w:val="20"/>
              </w:rPr>
              <w:t>（</w:t>
            </w:r>
            <w:r>
              <w:rPr>
                <w:rFonts w:hint="eastAsia"/>
                <w:sz w:val="20"/>
              </w:rPr>
              <w:t>仮称）</w:t>
            </w:r>
            <w:bookmarkStart w:id="0" w:name="_GoBack"/>
            <w:bookmarkEnd w:id="0"/>
          </w:p>
          <w:p w:rsidR="009E284F" w:rsidRDefault="0088751E">
            <w:pPr>
              <w:widowControl/>
              <w:spacing w:line="260" w:lineRule="exact"/>
              <w:ind w:firstLineChars="54" w:firstLine="120"/>
              <w:rPr>
                <w:sz w:val="20"/>
              </w:rPr>
            </w:pPr>
            <w:r>
              <w:rPr>
                <w:rFonts w:hint="eastAsia"/>
                <w:sz w:val="20"/>
              </w:rPr>
              <w:t>令和６年度　静岡県立総合病院　劣化改修機械設備工事</w:t>
            </w:r>
          </w:p>
          <w:p w:rsidR="009E284F" w:rsidRDefault="0088751E">
            <w:pPr>
              <w:adjustRightInd w:val="0"/>
              <w:ind w:firstLineChars="54" w:firstLine="108"/>
              <w:rPr>
                <w:spacing w:val="0"/>
                <w:kern w:val="0"/>
              </w:rPr>
            </w:pPr>
            <w:r>
              <w:rPr>
                <w:rFonts w:hint="eastAsia"/>
                <w:spacing w:val="0"/>
                <w:kern w:val="0"/>
                <w:sz w:val="20"/>
              </w:rPr>
              <w:t>※工期内に上記の工事が実施されているので、必要に応じ受注者間で調整すること。</w:t>
            </w:r>
          </w:p>
        </w:tc>
      </w:tr>
      <w:tr w:rsidR="009E284F">
        <w:trPr>
          <w:trHeight w:val="1058"/>
        </w:trPr>
        <w:tc>
          <w:tcPr>
            <w:tcW w:w="1407" w:type="dxa"/>
            <w:vMerge w:val="restart"/>
            <w:tcBorders>
              <w:top w:val="single" w:sz="4" w:space="0" w:color="auto"/>
            </w:tcBorders>
            <w:vAlign w:val="center"/>
          </w:tcPr>
          <w:p w:rsidR="009E284F" w:rsidRDefault="0088751E">
            <w:pPr>
              <w:spacing w:line="260" w:lineRule="exact"/>
              <w:jc w:val="center"/>
            </w:pPr>
            <w:r>
              <w:rPr>
                <w:rFonts w:asciiTheme="minorEastAsia" w:eastAsiaTheme="minorEastAsia" w:hAnsiTheme="minorEastAsia" w:hint="eastAsia"/>
                <w:sz w:val="20"/>
              </w:rPr>
              <w:t>工事概要等</w:t>
            </w:r>
          </w:p>
        </w:tc>
        <w:tc>
          <w:tcPr>
            <w:tcW w:w="1335" w:type="dxa"/>
            <w:tcBorders>
              <w:top w:val="single" w:sz="4" w:space="0" w:color="auto"/>
            </w:tcBorders>
            <w:vAlign w:val="center"/>
          </w:tcPr>
          <w:p w:rsidR="009E284F" w:rsidRDefault="0088751E">
            <w:pPr>
              <w:spacing w:line="260" w:lineRule="exact"/>
              <w:jc w:val="center"/>
            </w:pPr>
            <w:r w:rsidRPr="00271656">
              <w:rPr>
                <w:rFonts w:hint="eastAsia"/>
                <w:spacing w:val="33"/>
                <w:kern w:val="0"/>
                <w:sz w:val="20"/>
                <w:fitText w:val="1000" w:id="2"/>
              </w:rPr>
              <w:t>工事概</w:t>
            </w:r>
            <w:r w:rsidRPr="00271656">
              <w:rPr>
                <w:rFonts w:hint="eastAsia"/>
                <w:spacing w:val="1"/>
                <w:kern w:val="0"/>
                <w:sz w:val="20"/>
                <w:fitText w:val="1000" w:id="2"/>
              </w:rPr>
              <w:t>要</w:t>
            </w:r>
          </w:p>
        </w:tc>
        <w:tc>
          <w:tcPr>
            <w:tcW w:w="7039" w:type="dxa"/>
            <w:tcBorders>
              <w:top w:val="single" w:sz="4" w:space="0" w:color="auto"/>
            </w:tcBorders>
            <w:vAlign w:val="center"/>
          </w:tcPr>
          <w:p w:rsidR="009E284F" w:rsidRDefault="0088751E">
            <w:pPr>
              <w:widowControl/>
              <w:spacing w:line="260" w:lineRule="exact"/>
              <w:jc w:val="left"/>
              <w:rPr>
                <w:spacing w:val="0"/>
                <w:kern w:val="0"/>
                <w:sz w:val="20"/>
              </w:rPr>
            </w:pPr>
            <w:r>
              <w:rPr>
                <w:rFonts w:hint="eastAsia"/>
                <w:spacing w:val="0"/>
                <w:kern w:val="0"/>
                <w:sz w:val="20"/>
              </w:rPr>
              <w:t>本館外壁防水改修工事及び医療ガス施設の更新</w:t>
            </w:r>
          </w:p>
          <w:p w:rsidR="009E284F" w:rsidRDefault="0088751E">
            <w:pPr>
              <w:widowControl/>
              <w:spacing w:line="260" w:lineRule="exact"/>
              <w:jc w:val="left"/>
              <w:rPr>
                <w:spacing w:val="0"/>
                <w:kern w:val="0"/>
                <w:sz w:val="20"/>
              </w:rPr>
            </w:pPr>
            <w:r>
              <w:rPr>
                <w:rFonts w:hint="eastAsia"/>
                <w:spacing w:val="0"/>
                <w:kern w:val="0"/>
                <w:sz w:val="20"/>
              </w:rPr>
              <w:t>(</w:t>
            </w:r>
            <w:r>
              <w:rPr>
                <w:rFonts w:hint="eastAsia"/>
                <w:spacing w:val="0"/>
                <w:kern w:val="0"/>
                <w:sz w:val="20"/>
              </w:rPr>
              <w:t>ボンベ庫の改築、タンクの増強及び配管改修等</w:t>
            </w:r>
            <w:r>
              <w:rPr>
                <w:rFonts w:hint="eastAsia"/>
                <w:spacing w:val="0"/>
                <w:kern w:val="0"/>
                <w:sz w:val="20"/>
              </w:rPr>
              <w:t>)</w:t>
            </w:r>
          </w:p>
          <w:p w:rsidR="009E284F" w:rsidRDefault="0088751E">
            <w:pPr>
              <w:widowControl/>
              <w:spacing w:line="260" w:lineRule="exact"/>
              <w:jc w:val="left"/>
            </w:pPr>
            <w:r>
              <w:rPr>
                <w:rFonts w:hint="eastAsia"/>
                <w:spacing w:val="0"/>
                <w:kern w:val="0"/>
                <w:sz w:val="20"/>
              </w:rPr>
              <w:t>上記に係る工事一式</w:t>
            </w:r>
          </w:p>
        </w:tc>
      </w:tr>
      <w:tr w:rsidR="009E284F">
        <w:trPr>
          <w:trHeight w:val="710"/>
        </w:trPr>
        <w:tc>
          <w:tcPr>
            <w:tcW w:w="1407" w:type="dxa"/>
            <w:vMerge/>
            <w:vAlign w:val="center"/>
          </w:tcPr>
          <w:p w:rsidR="009E284F" w:rsidRDefault="009E284F">
            <w:pPr>
              <w:spacing w:line="260" w:lineRule="exact"/>
              <w:rPr>
                <w:rFonts w:asciiTheme="minorEastAsia" w:eastAsiaTheme="minorEastAsia" w:hAnsiTheme="minorEastAsia"/>
                <w:sz w:val="20"/>
              </w:rPr>
            </w:pPr>
          </w:p>
        </w:tc>
        <w:tc>
          <w:tcPr>
            <w:tcW w:w="1335" w:type="dxa"/>
            <w:vAlign w:val="center"/>
          </w:tcPr>
          <w:p w:rsidR="009E284F" w:rsidRDefault="0088751E">
            <w:pPr>
              <w:spacing w:line="260" w:lineRule="exact"/>
              <w:jc w:val="center"/>
              <w:rPr>
                <w:spacing w:val="0"/>
                <w:kern w:val="0"/>
                <w:sz w:val="20"/>
              </w:rPr>
            </w:pPr>
            <w:r>
              <w:rPr>
                <w:rFonts w:hint="eastAsia"/>
                <w:spacing w:val="0"/>
                <w:kern w:val="0"/>
                <w:sz w:val="20"/>
              </w:rPr>
              <w:t>構造規模等</w:t>
            </w:r>
          </w:p>
        </w:tc>
        <w:tc>
          <w:tcPr>
            <w:tcW w:w="7039" w:type="dxa"/>
            <w:vAlign w:val="center"/>
          </w:tcPr>
          <w:p w:rsidR="009E284F" w:rsidRDefault="0088751E">
            <w:pPr>
              <w:widowControl/>
              <w:spacing w:line="260" w:lineRule="exact"/>
              <w:jc w:val="left"/>
              <w:rPr>
                <w:spacing w:val="0"/>
                <w:kern w:val="0"/>
                <w:sz w:val="20"/>
              </w:rPr>
            </w:pPr>
            <w:r>
              <w:rPr>
                <w:rFonts w:hint="eastAsia"/>
                <w:spacing w:val="0"/>
                <w:kern w:val="0"/>
                <w:sz w:val="20"/>
              </w:rPr>
              <w:t>本　　館：鉄骨鉄筋コンクリート造　地上７階・地下１階建</w:t>
            </w:r>
          </w:p>
          <w:p w:rsidR="009E284F" w:rsidRDefault="0088751E">
            <w:pPr>
              <w:widowControl/>
              <w:spacing w:line="260" w:lineRule="exact"/>
              <w:jc w:val="left"/>
              <w:rPr>
                <w:spacing w:val="0"/>
                <w:kern w:val="0"/>
                <w:sz w:val="20"/>
              </w:rPr>
            </w:pPr>
            <w:r>
              <w:rPr>
                <w:rFonts w:hint="eastAsia"/>
                <w:spacing w:val="0"/>
                <w:kern w:val="0"/>
                <w:sz w:val="20"/>
              </w:rPr>
              <w:t>ボンベ庫：鉄筋コンクリート造　平屋建</w:t>
            </w:r>
          </w:p>
        </w:tc>
      </w:tr>
      <w:tr w:rsidR="009E284F">
        <w:trPr>
          <w:trHeight w:val="880"/>
        </w:trPr>
        <w:tc>
          <w:tcPr>
            <w:tcW w:w="1407" w:type="dxa"/>
            <w:tcBorders>
              <w:top w:val="single" w:sz="4" w:space="0" w:color="auto"/>
            </w:tcBorders>
            <w:vAlign w:val="center"/>
          </w:tcPr>
          <w:p w:rsidR="009E284F" w:rsidRDefault="0088751E">
            <w:pPr>
              <w:spacing w:line="260" w:lineRule="exact"/>
              <w:jc w:val="center"/>
              <w:rPr>
                <w:sz w:val="20"/>
              </w:rPr>
            </w:pPr>
            <w:r>
              <w:rPr>
                <w:rFonts w:hint="eastAsia"/>
                <w:sz w:val="20"/>
              </w:rPr>
              <w:t>現場作業の</w:t>
            </w:r>
          </w:p>
          <w:p w:rsidR="009E284F" w:rsidRDefault="0088751E">
            <w:pPr>
              <w:spacing w:line="260" w:lineRule="exact"/>
              <w:jc w:val="center"/>
              <w:rPr>
                <w:sz w:val="20"/>
              </w:rPr>
            </w:pPr>
            <w:r>
              <w:rPr>
                <w:rFonts w:hint="eastAsia"/>
                <w:sz w:val="20"/>
              </w:rPr>
              <w:t>着手</w:t>
            </w:r>
          </w:p>
        </w:tc>
        <w:tc>
          <w:tcPr>
            <w:tcW w:w="8374" w:type="dxa"/>
            <w:gridSpan w:val="2"/>
            <w:tcBorders>
              <w:top w:val="single" w:sz="4" w:space="0" w:color="auto"/>
            </w:tcBorders>
            <w:vAlign w:val="center"/>
          </w:tcPr>
          <w:p w:rsidR="009E284F" w:rsidRDefault="0088751E">
            <w:pPr>
              <w:spacing w:line="260" w:lineRule="exact"/>
              <w:ind w:firstLineChars="100" w:firstLine="200"/>
              <w:rPr>
                <w:spacing w:val="0"/>
                <w:kern w:val="0"/>
                <w:sz w:val="20"/>
              </w:rPr>
            </w:pPr>
            <w:r>
              <w:rPr>
                <w:rFonts w:hint="eastAsia"/>
                <w:spacing w:val="0"/>
                <w:kern w:val="0"/>
                <w:sz w:val="20"/>
              </w:rPr>
              <w:t>契約締結後速やかに、実施工程、現場組織、安全管理及び仮設計画等を含めた総合施工計画書を監督員に提出後、承諾を得たのち着手すること。</w:t>
            </w:r>
          </w:p>
        </w:tc>
      </w:tr>
      <w:tr w:rsidR="009E284F">
        <w:trPr>
          <w:trHeight w:val="890"/>
        </w:trPr>
        <w:tc>
          <w:tcPr>
            <w:tcW w:w="1407" w:type="dxa"/>
            <w:tcBorders>
              <w:top w:val="single" w:sz="4" w:space="0" w:color="auto"/>
            </w:tcBorders>
            <w:vAlign w:val="center"/>
          </w:tcPr>
          <w:p w:rsidR="009E284F" w:rsidRDefault="0088751E">
            <w:pPr>
              <w:spacing w:line="260" w:lineRule="exact"/>
              <w:jc w:val="center"/>
              <w:rPr>
                <w:sz w:val="20"/>
              </w:rPr>
            </w:pPr>
            <w:r>
              <w:rPr>
                <w:rFonts w:hint="eastAsia"/>
                <w:sz w:val="20"/>
              </w:rPr>
              <w:t>契約前の</w:t>
            </w:r>
          </w:p>
          <w:p w:rsidR="009E284F" w:rsidRDefault="0088751E">
            <w:pPr>
              <w:spacing w:line="260" w:lineRule="exact"/>
              <w:jc w:val="center"/>
              <w:rPr>
                <w:sz w:val="20"/>
              </w:rPr>
            </w:pPr>
            <w:r>
              <w:rPr>
                <w:rFonts w:hint="eastAsia"/>
                <w:sz w:val="20"/>
              </w:rPr>
              <w:t>提出書類</w:t>
            </w:r>
          </w:p>
        </w:tc>
        <w:tc>
          <w:tcPr>
            <w:tcW w:w="8374" w:type="dxa"/>
            <w:gridSpan w:val="2"/>
            <w:tcBorders>
              <w:top w:val="single" w:sz="4" w:space="0" w:color="auto"/>
            </w:tcBorders>
            <w:vAlign w:val="center"/>
          </w:tcPr>
          <w:p w:rsidR="009E284F" w:rsidRDefault="0088751E">
            <w:pPr>
              <w:spacing w:line="260" w:lineRule="exact"/>
              <w:ind w:firstLineChars="100" w:firstLine="200"/>
              <w:rPr>
                <w:spacing w:val="0"/>
                <w:kern w:val="0"/>
                <w:sz w:val="20"/>
              </w:rPr>
            </w:pPr>
            <w:r>
              <w:rPr>
                <w:rFonts w:hint="eastAsia"/>
                <w:spacing w:val="0"/>
                <w:kern w:val="0"/>
                <w:sz w:val="20"/>
              </w:rPr>
              <w:t>「建設工事に係る資材の再資源化に関する法律」の対象となる場合は、入札後、契約書作成までの間に契約担当者に提出すること。</w:t>
            </w:r>
          </w:p>
        </w:tc>
      </w:tr>
      <w:tr w:rsidR="009E284F">
        <w:trPr>
          <w:trHeight w:val="737"/>
        </w:trPr>
        <w:tc>
          <w:tcPr>
            <w:tcW w:w="1407" w:type="dxa"/>
            <w:tcBorders>
              <w:top w:val="single" w:sz="4" w:space="0" w:color="auto"/>
            </w:tcBorders>
            <w:vAlign w:val="center"/>
          </w:tcPr>
          <w:p w:rsidR="009E284F" w:rsidRDefault="0088751E">
            <w:pPr>
              <w:spacing w:line="260" w:lineRule="exact"/>
              <w:jc w:val="center"/>
              <w:rPr>
                <w:sz w:val="20"/>
              </w:rPr>
            </w:pPr>
            <w:r>
              <w:rPr>
                <w:rFonts w:hint="eastAsia"/>
                <w:sz w:val="20"/>
              </w:rPr>
              <w:t>契約</w:t>
            </w:r>
          </w:p>
        </w:tc>
        <w:tc>
          <w:tcPr>
            <w:tcW w:w="8374" w:type="dxa"/>
            <w:gridSpan w:val="2"/>
            <w:tcBorders>
              <w:top w:val="single" w:sz="4" w:space="0" w:color="auto"/>
            </w:tcBorders>
            <w:vAlign w:val="center"/>
          </w:tcPr>
          <w:p w:rsidR="009E284F" w:rsidRDefault="0088751E">
            <w:pPr>
              <w:spacing w:line="260" w:lineRule="exact"/>
              <w:ind w:firstLineChars="100" w:firstLine="200"/>
              <w:rPr>
                <w:spacing w:val="0"/>
                <w:kern w:val="0"/>
                <w:sz w:val="20"/>
              </w:rPr>
            </w:pPr>
            <w:r>
              <w:rPr>
                <w:rFonts w:hint="eastAsia"/>
                <w:spacing w:val="0"/>
                <w:kern w:val="0"/>
                <w:sz w:val="20"/>
              </w:rPr>
              <w:t>契約書の締結は落札決定日から７日以内とする。なお、契約に必要な契約書２部</w:t>
            </w:r>
          </w:p>
          <w:p w:rsidR="009E284F" w:rsidRDefault="0088751E">
            <w:pPr>
              <w:spacing w:line="260" w:lineRule="exact"/>
              <w:rPr>
                <w:spacing w:val="0"/>
                <w:kern w:val="0"/>
                <w:sz w:val="20"/>
              </w:rPr>
            </w:pPr>
            <w:r>
              <w:rPr>
                <w:rFonts w:hint="eastAsia"/>
                <w:spacing w:val="0"/>
                <w:kern w:val="0"/>
                <w:sz w:val="20"/>
              </w:rPr>
              <w:t>（発注者用及び受注者用）については、受注者の負担とする。</w:t>
            </w:r>
          </w:p>
        </w:tc>
      </w:tr>
      <w:tr w:rsidR="009E284F">
        <w:trPr>
          <w:trHeight w:val="2855"/>
        </w:trPr>
        <w:tc>
          <w:tcPr>
            <w:tcW w:w="1407" w:type="dxa"/>
            <w:tcBorders>
              <w:top w:val="single" w:sz="4" w:space="0" w:color="auto"/>
              <w:bottom w:val="single" w:sz="4" w:space="0" w:color="auto"/>
            </w:tcBorders>
            <w:vAlign w:val="center"/>
          </w:tcPr>
          <w:p w:rsidR="009E284F" w:rsidRDefault="0088751E">
            <w:pPr>
              <w:spacing w:line="260" w:lineRule="exact"/>
              <w:jc w:val="center"/>
              <w:rPr>
                <w:sz w:val="20"/>
              </w:rPr>
            </w:pPr>
            <w:r>
              <w:rPr>
                <w:rFonts w:hint="eastAsia"/>
                <w:sz w:val="20"/>
              </w:rPr>
              <w:t>契約後の</w:t>
            </w:r>
          </w:p>
          <w:p w:rsidR="009E284F" w:rsidRDefault="0088751E">
            <w:pPr>
              <w:spacing w:line="260" w:lineRule="exact"/>
              <w:jc w:val="center"/>
              <w:rPr>
                <w:sz w:val="20"/>
              </w:rPr>
            </w:pPr>
            <w:r>
              <w:rPr>
                <w:rFonts w:hint="eastAsia"/>
                <w:sz w:val="20"/>
              </w:rPr>
              <w:t>提出書類</w:t>
            </w:r>
          </w:p>
        </w:tc>
        <w:tc>
          <w:tcPr>
            <w:tcW w:w="8374" w:type="dxa"/>
            <w:gridSpan w:val="2"/>
            <w:tcBorders>
              <w:top w:val="single" w:sz="4" w:space="0" w:color="auto"/>
              <w:bottom w:val="single" w:sz="4" w:space="0" w:color="auto"/>
            </w:tcBorders>
            <w:vAlign w:val="center"/>
          </w:tcPr>
          <w:p w:rsidR="009E284F" w:rsidRDefault="0088751E">
            <w:pPr>
              <w:spacing w:line="260" w:lineRule="exact"/>
              <w:ind w:firstLineChars="100" w:firstLine="200"/>
              <w:rPr>
                <w:spacing w:val="0"/>
                <w:kern w:val="0"/>
                <w:sz w:val="20"/>
              </w:rPr>
            </w:pPr>
            <w:r>
              <w:rPr>
                <w:rFonts w:hint="eastAsia"/>
                <w:spacing w:val="0"/>
                <w:kern w:val="0"/>
                <w:sz w:val="20"/>
              </w:rPr>
              <w:t>受注者は、契約締結後所定の期日以内に次の書類を作成し監督員を通じ、それぞれに提出すること。</w:t>
            </w:r>
          </w:p>
          <w:p w:rsidR="009E284F" w:rsidRDefault="0088751E">
            <w:pPr>
              <w:spacing w:line="260" w:lineRule="exact"/>
              <w:ind w:firstLine="238"/>
              <w:rPr>
                <w:spacing w:val="0"/>
                <w:kern w:val="0"/>
                <w:sz w:val="20"/>
              </w:rPr>
            </w:pPr>
            <w:r>
              <w:rPr>
                <w:rFonts w:hint="eastAsia"/>
                <w:spacing w:val="0"/>
                <w:kern w:val="0"/>
                <w:sz w:val="20"/>
              </w:rPr>
              <w:t>１　工程表　　　　　　　（２部</w:t>
            </w:r>
            <w:r>
              <w:rPr>
                <w:rFonts w:hint="eastAsia"/>
                <w:spacing w:val="0"/>
                <w:kern w:val="0"/>
                <w:sz w:val="20"/>
              </w:rPr>
              <w:t xml:space="preserve"> 10</w:t>
            </w:r>
            <w:r>
              <w:rPr>
                <w:rFonts w:hint="eastAsia"/>
                <w:spacing w:val="0"/>
                <w:kern w:val="0"/>
                <w:sz w:val="20"/>
              </w:rPr>
              <w:t>日以内）</w:t>
            </w:r>
          </w:p>
          <w:p w:rsidR="009E284F" w:rsidRDefault="0088751E">
            <w:pPr>
              <w:spacing w:line="260" w:lineRule="exact"/>
              <w:ind w:firstLine="238"/>
              <w:rPr>
                <w:spacing w:val="0"/>
                <w:kern w:val="0"/>
                <w:sz w:val="20"/>
              </w:rPr>
            </w:pPr>
            <w:r>
              <w:rPr>
                <w:rFonts w:hint="eastAsia"/>
                <w:spacing w:val="0"/>
                <w:kern w:val="0"/>
                <w:sz w:val="20"/>
              </w:rPr>
              <w:t>２　主任技術者等届出書　（２部</w:t>
            </w:r>
            <w:r>
              <w:rPr>
                <w:rFonts w:hint="eastAsia"/>
                <w:spacing w:val="0"/>
                <w:kern w:val="0"/>
                <w:sz w:val="20"/>
              </w:rPr>
              <w:t xml:space="preserve"> 10</w:t>
            </w:r>
            <w:r>
              <w:rPr>
                <w:rFonts w:hint="eastAsia"/>
                <w:spacing w:val="0"/>
                <w:kern w:val="0"/>
                <w:sz w:val="20"/>
              </w:rPr>
              <w:t>日以内）</w:t>
            </w:r>
          </w:p>
          <w:p w:rsidR="009E284F" w:rsidRDefault="0088751E">
            <w:pPr>
              <w:spacing w:line="260" w:lineRule="exact"/>
              <w:ind w:firstLine="238"/>
              <w:rPr>
                <w:spacing w:val="0"/>
                <w:kern w:val="0"/>
                <w:sz w:val="20"/>
              </w:rPr>
            </w:pPr>
            <w:r>
              <w:rPr>
                <w:rFonts w:hint="eastAsia"/>
                <w:spacing w:val="0"/>
                <w:kern w:val="0"/>
                <w:sz w:val="20"/>
              </w:rPr>
              <w:t>３　請負代金内訳書　　　（２部</w:t>
            </w:r>
            <w:r>
              <w:rPr>
                <w:rFonts w:hint="eastAsia"/>
                <w:spacing w:val="0"/>
                <w:kern w:val="0"/>
                <w:sz w:val="20"/>
              </w:rPr>
              <w:t xml:space="preserve"> 10</w:t>
            </w:r>
            <w:r>
              <w:rPr>
                <w:rFonts w:hint="eastAsia"/>
                <w:spacing w:val="0"/>
                <w:kern w:val="0"/>
                <w:sz w:val="20"/>
              </w:rPr>
              <w:t>日以内）</w:t>
            </w:r>
          </w:p>
          <w:p w:rsidR="009E284F" w:rsidRDefault="0088751E">
            <w:pPr>
              <w:spacing w:line="260" w:lineRule="exact"/>
              <w:ind w:firstLine="238"/>
              <w:rPr>
                <w:spacing w:val="0"/>
                <w:kern w:val="0"/>
                <w:sz w:val="20"/>
              </w:rPr>
            </w:pPr>
            <w:r>
              <w:rPr>
                <w:rFonts w:hint="eastAsia"/>
                <w:spacing w:val="0"/>
                <w:kern w:val="0"/>
                <w:sz w:val="20"/>
              </w:rPr>
              <w:t>４　工事カルテ受領書</w:t>
            </w:r>
            <w:r>
              <w:rPr>
                <w:rFonts w:hint="eastAsia"/>
                <w:spacing w:val="0"/>
                <w:kern w:val="0"/>
                <w:sz w:val="20"/>
              </w:rPr>
              <w:t>(</w:t>
            </w:r>
            <w:r>
              <w:rPr>
                <w:spacing w:val="0"/>
                <w:kern w:val="0"/>
                <w:sz w:val="20"/>
              </w:rPr>
              <w:t>CORINS</w:t>
            </w:r>
            <w:r>
              <w:rPr>
                <w:rFonts w:hint="eastAsia"/>
                <w:spacing w:val="0"/>
                <w:kern w:val="0"/>
                <w:sz w:val="20"/>
              </w:rPr>
              <w:t>)</w:t>
            </w:r>
            <w:r>
              <w:rPr>
                <w:rFonts w:hint="eastAsia"/>
                <w:spacing w:val="0"/>
                <w:kern w:val="0"/>
                <w:sz w:val="20"/>
              </w:rPr>
              <w:t>の写し（１部</w:t>
            </w:r>
            <w:r>
              <w:rPr>
                <w:rFonts w:hint="eastAsia"/>
                <w:spacing w:val="0"/>
                <w:kern w:val="0"/>
                <w:sz w:val="20"/>
              </w:rPr>
              <w:t xml:space="preserve"> 10</w:t>
            </w:r>
            <w:r>
              <w:rPr>
                <w:rFonts w:hint="eastAsia"/>
                <w:spacing w:val="0"/>
                <w:kern w:val="0"/>
                <w:sz w:val="20"/>
              </w:rPr>
              <w:t>日以内）</w:t>
            </w:r>
          </w:p>
          <w:p w:rsidR="009E284F" w:rsidRDefault="0088751E">
            <w:pPr>
              <w:spacing w:line="260" w:lineRule="exact"/>
              <w:ind w:firstLine="238"/>
              <w:rPr>
                <w:spacing w:val="0"/>
                <w:kern w:val="0"/>
                <w:sz w:val="20"/>
              </w:rPr>
            </w:pPr>
            <w:r>
              <w:rPr>
                <w:rFonts w:hint="eastAsia"/>
                <w:spacing w:val="0"/>
                <w:kern w:val="0"/>
                <w:sz w:val="20"/>
              </w:rPr>
              <w:t>５</w:t>
            </w:r>
            <w:r>
              <w:rPr>
                <w:spacing w:val="0"/>
                <w:kern w:val="0"/>
                <w:sz w:val="20"/>
              </w:rPr>
              <w:t xml:space="preserve">  </w:t>
            </w:r>
            <w:r>
              <w:rPr>
                <w:rFonts w:hint="eastAsia"/>
                <w:spacing w:val="0"/>
                <w:kern w:val="0"/>
                <w:sz w:val="20"/>
              </w:rPr>
              <w:t>建設業退職金共済制度等の掛金納入書（１部</w:t>
            </w:r>
            <w:r>
              <w:rPr>
                <w:rFonts w:hint="eastAsia"/>
                <w:spacing w:val="0"/>
                <w:kern w:val="0"/>
                <w:sz w:val="20"/>
              </w:rPr>
              <w:t>30</w:t>
            </w:r>
            <w:r>
              <w:rPr>
                <w:rFonts w:hint="eastAsia"/>
                <w:spacing w:val="0"/>
                <w:kern w:val="0"/>
                <w:sz w:val="20"/>
              </w:rPr>
              <w:t>日以内）</w:t>
            </w:r>
          </w:p>
          <w:p w:rsidR="009E284F" w:rsidRDefault="0088751E">
            <w:pPr>
              <w:spacing w:line="260" w:lineRule="exact"/>
              <w:ind w:firstLineChars="300" w:firstLine="600"/>
              <w:rPr>
                <w:spacing w:val="0"/>
                <w:kern w:val="0"/>
                <w:sz w:val="20"/>
              </w:rPr>
            </w:pPr>
            <w:r>
              <w:rPr>
                <w:rFonts w:hint="eastAsia"/>
                <w:spacing w:val="0"/>
                <w:kern w:val="0"/>
                <w:sz w:val="20"/>
              </w:rPr>
              <w:t>建設業退職金共済制度等の証紙購入時に金融機関が発行する発注者用「掛金納入書」</w:t>
            </w:r>
          </w:p>
          <w:p w:rsidR="009E284F" w:rsidRDefault="0088751E">
            <w:pPr>
              <w:spacing w:line="260" w:lineRule="exact"/>
              <w:ind w:firstLine="238"/>
              <w:rPr>
                <w:spacing w:val="0"/>
                <w:kern w:val="0"/>
                <w:sz w:val="20"/>
              </w:rPr>
            </w:pPr>
            <w:r>
              <w:rPr>
                <w:rFonts w:hint="eastAsia"/>
                <w:spacing w:val="0"/>
                <w:kern w:val="0"/>
                <w:sz w:val="20"/>
              </w:rPr>
              <w:t>６</w:t>
            </w:r>
            <w:r>
              <w:rPr>
                <w:spacing w:val="0"/>
                <w:kern w:val="0"/>
                <w:sz w:val="20"/>
              </w:rPr>
              <w:t xml:space="preserve">  </w:t>
            </w:r>
            <w:r>
              <w:rPr>
                <w:rFonts w:hint="eastAsia"/>
                <w:spacing w:val="0"/>
                <w:kern w:val="0"/>
                <w:sz w:val="20"/>
              </w:rPr>
              <w:t>火災保険その他損害保険加入届出書（１部加入後直ちに）</w:t>
            </w:r>
          </w:p>
          <w:p w:rsidR="009E284F" w:rsidRDefault="0088751E">
            <w:pPr>
              <w:spacing w:line="260" w:lineRule="exact"/>
              <w:ind w:leftChars="250" w:left="530"/>
              <w:rPr>
                <w:spacing w:val="0"/>
                <w:kern w:val="0"/>
                <w:sz w:val="20"/>
              </w:rPr>
            </w:pPr>
            <w:r>
              <w:rPr>
                <w:rFonts w:hint="eastAsia"/>
                <w:spacing w:val="0"/>
                <w:kern w:val="0"/>
                <w:sz w:val="20"/>
              </w:rPr>
              <w:t>工事目的物及び工事材料（支給材料を含む）等を火災保険その他の保険に付し、その証券を遅滞なく提示すること。（保険期間は工期＋</w:t>
            </w:r>
            <w:r>
              <w:rPr>
                <w:spacing w:val="0"/>
                <w:kern w:val="0"/>
                <w:sz w:val="20"/>
              </w:rPr>
              <w:t>14</w:t>
            </w:r>
            <w:r>
              <w:rPr>
                <w:rFonts w:hint="eastAsia"/>
                <w:spacing w:val="0"/>
                <w:kern w:val="0"/>
                <w:sz w:val="20"/>
              </w:rPr>
              <w:t>日程度）</w:t>
            </w:r>
          </w:p>
        </w:tc>
      </w:tr>
      <w:tr w:rsidR="009E284F">
        <w:trPr>
          <w:trHeight w:val="1545"/>
        </w:trPr>
        <w:tc>
          <w:tcPr>
            <w:tcW w:w="1407" w:type="dxa"/>
            <w:tcBorders>
              <w:top w:val="single" w:sz="4" w:space="0" w:color="auto"/>
            </w:tcBorders>
            <w:vAlign w:val="center"/>
          </w:tcPr>
          <w:p w:rsidR="009E284F" w:rsidRDefault="0088751E">
            <w:pPr>
              <w:spacing w:line="260" w:lineRule="exact"/>
              <w:jc w:val="center"/>
              <w:rPr>
                <w:sz w:val="20"/>
              </w:rPr>
            </w:pPr>
            <w:r>
              <w:rPr>
                <w:rFonts w:hint="eastAsia"/>
                <w:sz w:val="20"/>
              </w:rPr>
              <w:t>現場着手</w:t>
            </w:r>
          </w:p>
          <w:p w:rsidR="009E284F" w:rsidRDefault="0088751E">
            <w:pPr>
              <w:spacing w:line="260" w:lineRule="exact"/>
              <w:jc w:val="center"/>
              <w:rPr>
                <w:sz w:val="20"/>
              </w:rPr>
            </w:pPr>
            <w:r>
              <w:rPr>
                <w:rFonts w:hint="eastAsia"/>
                <w:sz w:val="20"/>
              </w:rPr>
              <w:t>について</w:t>
            </w:r>
          </w:p>
        </w:tc>
        <w:tc>
          <w:tcPr>
            <w:tcW w:w="8374" w:type="dxa"/>
            <w:gridSpan w:val="2"/>
            <w:tcBorders>
              <w:top w:val="single" w:sz="4" w:space="0" w:color="auto"/>
            </w:tcBorders>
            <w:vAlign w:val="center"/>
          </w:tcPr>
          <w:p w:rsidR="009E284F" w:rsidRDefault="0088751E">
            <w:pPr>
              <w:spacing w:line="260" w:lineRule="exact"/>
              <w:rPr>
                <w:spacing w:val="0"/>
                <w:kern w:val="0"/>
                <w:sz w:val="20"/>
              </w:rPr>
            </w:pPr>
            <w:r>
              <w:rPr>
                <w:rFonts w:hint="eastAsia"/>
                <w:spacing w:val="0"/>
                <w:kern w:val="0"/>
                <w:sz w:val="20"/>
              </w:rPr>
              <w:t xml:space="preserve">　</w:t>
            </w:r>
            <w:r>
              <w:rPr>
                <w:rFonts w:ascii="ＭＳ ゴシック" w:eastAsia="ＭＳ ゴシック" w:hAnsi="ＭＳ ゴシック" w:hint="eastAsia"/>
                <w:spacing w:val="0"/>
                <w:kern w:val="0"/>
                <w:sz w:val="20"/>
              </w:rPr>
              <w:t>現場着手は令和６年</w:t>
            </w:r>
            <w:r>
              <w:rPr>
                <w:rFonts w:ascii="ＭＳ ゴシック" w:eastAsia="ＭＳ ゴシック" w:hAnsi="ＭＳ ゴシック" w:hint="eastAsia"/>
                <w:spacing w:val="0"/>
                <w:kern w:val="0"/>
                <w:sz w:val="20"/>
              </w:rPr>
              <w:t>12</w:t>
            </w:r>
            <w:r>
              <w:rPr>
                <w:rFonts w:ascii="ＭＳ ゴシック" w:eastAsia="ＭＳ ゴシック" w:hAnsi="ＭＳ ゴシック" w:hint="eastAsia"/>
                <w:spacing w:val="0"/>
                <w:kern w:val="0"/>
                <w:sz w:val="20"/>
              </w:rPr>
              <w:t>月以降とし、発注者と調整すること。</w:t>
            </w:r>
          </w:p>
          <w:p w:rsidR="009E284F" w:rsidRDefault="0088751E">
            <w:pPr>
              <w:spacing w:line="260" w:lineRule="exact"/>
              <w:rPr>
                <w:spacing w:val="0"/>
                <w:kern w:val="0"/>
                <w:sz w:val="20"/>
              </w:rPr>
            </w:pPr>
            <w:r>
              <w:rPr>
                <w:rFonts w:hint="eastAsia"/>
                <w:spacing w:val="0"/>
                <w:kern w:val="0"/>
                <w:sz w:val="20"/>
              </w:rPr>
              <w:t xml:space="preserve">　契約日から現場着手までの間は、打合せ、施工図の作成及び材料発注等の期間とする。</w:t>
            </w:r>
          </w:p>
          <w:p w:rsidR="009E284F" w:rsidRDefault="0088751E">
            <w:pPr>
              <w:spacing w:line="260" w:lineRule="exact"/>
              <w:rPr>
                <w:spacing w:val="0"/>
                <w:kern w:val="0"/>
                <w:sz w:val="20"/>
              </w:rPr>
            </w:pPr>
            <w:r>
              <w:rPr>
                <w:rFonts w:hint="eastAsia"/>
                <w:spacing w:val="0"/>
                <w:kern w:val="0"/>
                <w:sz w:val="20"/>
              </w:rPr>
              <w:t xml:space="preserve">　また、契約日から現場着手までの期間は技術者を本工事に専任で配置する必要はないが、発注者が指定する期日までには専任するものとする。</w:t>
            </w:r>
          </w:p>
        </w:tc>
      </w:tr>
      <w:tr w:rsidR="009E284F">
        <w:trPr>
          <w:trHeight w:val="4809"/>
        </w:trPr>
        <w:tc>
          <w:tcPr>
            <w:tcW w:w="1407" w:type="dxa"/>
            <w:tcBorders>
              <w:top w:val="single" w:sz="4" w:space="0" w:color="auto"/>
            </w:tcBorders>
            <w:vAlign w:val="center"/>
          </w:tcPr>
          <w:p w:rsidR="009E284F" w:rsidRDefault="0088751E">
            <w:pPr>
              <w:spacing w:line="260" w:lineRule="exact"/>
              <w:jc w:val="center"/>
              <w:rPr>
                <w:sz w:val="20"/>
              </w:rPr>
            </w:pPr>
            <w:r>
              <w:rPr>
                <w:rFonts w:hint="eastAsia"/>
                <w:sz w:val="20"/>
              </w:rPr>
              <w:lastRenderedPageBreak/>
              <w:t>下請関係</w:t>
            </w:r>
          </w:p>
        </w:tc>
        <w:tc>
          <w:tcPr>
            <w:tcW w:w="8374" w:type="dxa"/>
            <w:gridSpan w:val="2"/>
            <w:tcBorders>
              <w:top w:val="single" w:sz="4" w:space="0" w:color="auto"/>
            </w:tcBorders>
            <w:vAlign w:val="center"/>
          </w:tcPr>
          <w:p w:rsidR="009E284F" w:rsidRDefault="0088751E">
            <w:pPr>
              <w:spacing w:line="260" w:lineRule="exact"/>
              <w:ind w:firstLineChars="100" w:firstLine="200"/>
              <w:rPr>
                <w:spacing w:val="0"/>
                <w:kern w:val="0"/>
                <w:sz w:val="20"/>
              </w:rPr>
            </w:pPr>
            <w:r>
              <w:rPr>
                <w:rFonts w:hint="eastAsia"/>
                <w:spacing w:val="0"/>
                <w:kern w:val="0"/>
                <w:sz w:val="20"/>
              </w:rPr>
              <w:t>本工事は、静岡県発注建設工事に係る建設生産システム合理化指導要綱（以下「要綱」という。）を準用するものとし、受注者はその内容を遵守すること。</w:t>
            </w:r>
          </w:p>
          <w:p w:rsidR="009E284F" w:rsidRDefault="0088751E">
            <w:pPr>
              <w:spacing w:line="260" w:lineRule="exact"/>
              <w:ind w:firstLineChars="100" w:firstLine="200"/>
              <w:rPr>
                <w:spacing w:val="0"/>
                <w:kern w:val="0"/>
                <w:sz w:val="20"/>
              </w:rPr>
            </w:pPr>
            <w:r>
              <w:rPr>
                <w:rFonts w:hint="eastAsia"/>
                <w:spacing w:val="0"/>
                <w:kern w:val="0"/>
                <w:sz w:val="20"/>
              </w:rPr>
              <w:t>施工体制台帳は、施工体制台帳、再下請通知書及び施工体系図よりなるものとし、次のとおり整備及び提出すること。</w:t>
            </w:r>
          </w:p>
          <w:p w:rsidR="009E284F" w:rsidRDefault="0088751E">
            <w:pPr>
              <w:spacing w:line="260" w:lineRule="exact"/>
              <w:rPr>
                <w:spacing w:val="0"/>
                <w:kern w:val="0"/>
                <w:sz w:val="20"/>
              </w:rPr>
            </w:pPr>
            <w:r>
              <w:rPr>
                <w:rFonts w:hint="eastAsia"/>
                <w:spacing w:val="0"/>
                <w:kern w:val="0"/>
                <w:sz w:val="20"/>
              </w:rPr>
              <w:t>１　施工体制台帳（様式は要綱第２号に示すもの、又はこれに準拠するもの）</w:t>
            </w:r>
          </w:p>
          <w:p w:rsidR="009E284F" w:rsidRDefault="0088751E">
            <w:pPr>
              <w:pStyle w:val="a9"/>
              <w:spacing w:line="260" w:lineRule="exact"/>
              <w:ind w:leftChars="100" w:left="212"/>
              <w:rPr>
                <w:spacing w:val="0"/>
                <w:kern w:val="0"/>
                <w:sz w:val="20"/>
              </w:rPr>
            </w:pPr>
            <w:r>
              <w:rPr>
                <w:rFonts w:hint="eastAsia"/>
                <w:spacing w:val="0"/>
                <w:kern w:val="0"/>
                <w:sz w:val="20"/>
              </w:rPr>
              <w:t>受注者が、その建設工事の一部を他の建設業者に請負わせて施工する場合に作成すること。</w:t>
            </w:r>
          </w:p>
          <w:p w:rsidR="009E284F" w:rsidRDefault="0088751E">
            <w:pPr>
              <w:pStyle w:val="a9"/>
              <w:spacing w:line="260" w:lineRule="exact"/>
              <w:ind w:leftChars="0" w:left="0"/>
              <w:rPr>
                <w:spacing w:val="0"/>
                <w:kern w:val="0"/>
                <w:sz w:val="20"/>
              </w:rPr>
            </w:pPr>
            <w:r>
              <w:rPr>
                <w:rFonts w:hint="eastAsia"/>
                <w:spacing w:val="0"/>
                <w:kern w:val="0"/>
                <w:sz w:val="20"/>
              </w:rPr>
              <w:t>２　再下請通知書</w:t>
            </w:r>
            <w:r>
              <w:rPr>
                <w:spacing w:val="0"/>
                <w:kern w:val="0"/>
                <w:sz w:val="20"/>
              </w:rPr>
              <w:t>(</w:t>
            </w:r>
            <w:r>
              <w:rPr>
                <w:rFonts w:hint="eastAsia"/>
                <w:spacing w:val="0"/>
                <w:kern w:val="0"/>
                <w:sz w:val="20"/>
              </w:rPr>
              <w:t>様式は要綱第３号に示すもの、又はこれに準拠するもの</w:t>
            </w:r>
            <w:r>
              <w:rPr>
                <w:spacing w:val="0"/>
                <w:kern w:val="0"/>
                <w:sz w:val="20"/>
              </w:rPr>
              <w:t>)</w:t>
            </w:r>
          </w:p>
          <w:p w:rsidR="009E284F" w:rsidRDefault="0088751E">
            <w:pPr>
              <w:pStyle w:val="a9"/>
              <w:spacing w:line="260" w:lineRule="exact"/>
              <w:ind w:leftChars="100" w:left="212"/>
              <w:rPr>
                <w:spacing w:val="0"/>
                <w:kern w:val="0"/>
                <w:sz w:val="20"/>
              </w:rPr>
            </w:pPr>
            <w:r>
              <w:rPr>
                <w:rFonts w:hint="eastAsia"/>
                <w:spacing w:val="0"/>
                <w:kern w:val="0"/>
                <w:sz w:val="20"/>
              </w:rPr>
              <w:t>下請契約における受注者が、その請負</w:t>
            </w:r>
            <w:r>
              <w:rPr>
                <w:rFonts w:hint="eastAsia"/>
                <w:spacing w:val="0"/>
                <w:kern w:val="0"/>
                <w:sz w:val="20"/>
              </w:rPr>
              <w:t>った建設工事の一部をさらに他の建設業者に請負わせて施工させる場合に作成すること。</w:t>
            </w:r>
          </w:p>
          <w:p w:rsidR="009E284F" w:rsidRDefault="0088751E">
            <w:pPr>
              <w:spacing w:line="260" w:lineRule="exact"/>
              <w:ind w:leftChars="100" w:left="212" w:firstLineChars="100" w:firstLine="200"/>
              <w:rPr>
                <w:spacing w:val="0"/>
                <w:kern w:val="0"/>
                <w:sz w:val="20"/>
              </w:rPr>
            </w:pPr>
            <w:r>
              <w:rPr>
                <w:rFonts w:hint="eastAsia"/>
                <w:spacing w:val="0"/>
                <w:kern w:val="0"/>
                <w:sz w:val="20"/>
              </w:rPr>
              <w:t>下請契約が数次にわたる場合には、順次上位の請負人を経由して受注者へ提出させること。</w:t>
            </w:r>
          </w:p>
          <w:p w:rsidR="009E284F" w:rsidRDefault="0088751E">
            <w:pPr>
              <w:pStyle w:val="a9"/>
              <w:spacing w:line="260" w:lineRule="exact"/>
              <w:ind w:leftChars="0" w:left="0"/>
              <w:rPr>
                <w:spacing w:val="0"/>
                <w:kern w:val="0"/>
                <w:sz w:val="20"/>
              </w:rPr>
            </w:pPr>
            <w:r>
              <w:rPr>
                <w:rFonts w:hint="eastAsia"/>
                <w:spacing w:val="0"/>
                <w:kern w:val="0"/>
                <w:sz w:val="20"/>
              </w:rPr>
              <w:t>３　施工体系図（様式は要綱第４号に示すもの、又はこれに準拠するもの）</w:t>
            </w:r>
          </w:p>
          <w:p w:rsidR="009E284F" w:rsidRDefault="0088751E">
            <w:pPr>
              <w:pStyle w:val="a9"/>
              <w:spacing w:line="260" w:lineRule="exact"/>
              <w:ind w:leftChars="100" w:left="212" w:firstLineChars="100" w:firstLine="200"/>
              <w:rPr>
                <w:spacing w:val="0"/>
                <w:kern w:val="0"/>
                <w:sz w:val="20"/>
              </w:rPr>
            </w:pPr>
            <w:r>
              <w:rPr>
                <w:rFonts w:hint="eastAsia"/>
                <w:spacing w:val="0"/>
                <w:kern w:val="0"/>
                <w:sz w:val="20"/>
              </w:rPr>
              <w:t>受注者が下請契約台帳及び再下請契約届出書に基づき作成するとともに工事関係者が見やすい場所及び公衆が見やすい場所に掲示すること。</w:t>
            </w:r>
          </w:p>
          <w:p w:rsidR="009E284F" w:rsidRDefault="0088751E">
            <w:pPr>
              <w:pStyle w:val="a9"/>
              <w:spacing w:line="260" w:lineRule="exact"/>
              <w:ind w:leftChars="0" w:left="0"/>
              <w:rPr>
                <w:spacing w:val="0"/>
                <w:kern w:val="0"/>
                <w:sz w:val="20"/>
              </w:rPr>
            </w:pPr>
            <w:r>
              <w:rPr>
                <w:rFonts w:hint="eastAsia"/>
                <w:spacing w:val="0"/>
                <w:kern w:val="0"/>
                <w:sz w:val="20"/>
              </w:rPr>
              <w:t>４　提出の方法</w:t>
            </w:r>
          </w:p>
          <w:p w:rsidR="009E284F" w:rsidRDefault="0088751E">
            <w:pPr>
              <w:pStyle w:val="a9"/>
              <w:spacing w:line="260" w:lineRule="exact"/>
              <w:ind w:leftChars="0" w:left="0" w:firstLineChars="100" w:firstLine="200"/>
              <w:rPr>
                <w:spacing w:val="0"/>
                <w:kern w:val="0"/>
                <w:sz w:val="20"/>
              </w:rPr>
            </w:pPr>
            <w:r>
              <w:rPr>
                <w:rFonts w:hint="eastAsia"/>
                <w:spacing w:val="0"/>
                <w:kern w:val="0"/>
                <w:sz w:val="20"/>
              </w:rPr>
              <w:t>二次以下の下請契約についても請負代金を明示した下請契約書の写しを添付すること。</w:t>
            </w:r>
          </w:p>
        </w:tc>
      </w:tr>
      <w:tr w:rsidR="009E284F">
        <w:trPr>
          <w:trHeight w:val="941"/>
        </w:trPr>
        <w:tc>
          <w:tcPr>
            <w:tcW w:w="1407" w:type="dxa"/>
            <w:tcBorders>
              <w:top w:val="single" w:sz="4" w:space="0" w:color="auto"/>
            </w:tcBorders>
            <w:vAlign w:val="center"/>
          </w:tcPr>
          <w:p w:rsidR="009E284F" w:rsidRDefault="0088751E">
            <w:pPr>
              <w:spacing w:line="260" w:lineRule="exact"/>
              <w:jc w:val="center"/>
              <w:rPr>
                <w:sz w:val="20"/>
              </w:rPr>
            </w:pPr>
            <w:r>
              <w:rPr>
                <w:rFonts w:hint="eastAsia"/>
                <w:sz w:val="20"/>
              </w:rPr>
              <w:t>工事工程</w:t>
            </w:r>
          </w:p>
          <w:p w:rsidR="009E284F" w:rsidRDefault="0088751E">
            <w:pPr>
              <w:spacing w:line="260" w:lineRule="exact"/>
              <w:jc w:val="center"/>
              <w:rPr>
                <w:sz w:val="20"/>
              </w:rPr>
            </w:pPr>
            <w:r>
              <w:rPr>
                <w:rFonts w:hint="eastAsia"/>
                <w:sz w:val="20"/>
              </w:rPr>
              <w:t>月報</w:t>
            </w:r>
          </w:p>
        </w:tc>
        <w:tc>
          <w:tcPr>
            <w:tcW w:w="8374" w:type="dxa"/>
            <w:gridSpan w:val="2"/>
            <w:tcBorders>
              <w:top w:val="single" w:sz="4" w:space="0" w:color="auto"/>
            </w:tcBorders>
            <w:vAlign w:val="center"/>
          </w:tcPr>
          <w:p w:rsidR="009E284F" w:rsidRDefault="0088751E">
            <w:pPr>
              <w:autoSpaceDN w:val="0"/>
              <w:spacing w:line="260" w:lineRule="exact"/>
              <w:ind w:firstLineChars="100" w:firstLine="200"/>
              <w:rPr>
                <w:spacing w:val="0"/>
                <w:kern w:val="0"/>
                <w:sz w:val="20"/>
              </w:rPr>
            </w:pPr>
            <w:r>
              <w:rPr>
                <w:rFonts w:hint="eastAsia"/>
                <w:spacing w:val="0"/>
                <w:kern w:val="0"/>
                <w:sz w:val="20"/>
              </w:rPr>
              <w:t>工事工程月報は、全景を含めた施工状況写真を添付し、月末における工事の進捗状況を翌月の</w:t>
            </w:r>
            <w:r>
              <w:rPr>
                <w:rFonts w:hint="eastAsia"/>
                <w:spacing w:val="0"/>
                <w:kern w:val="0"/>
                <w:sz w:val="20"/>
              </w:rPr>
              <w:t>10</w:t>
            </w:r>
            <w:r>
              <w:rPr>
                <w:rFonts w:hint="eastAsia"/>
                <w:spacing w:val="0"/>
                <w:kern w:val="0"/>
                <w:sz w:val="20"/>
              </w:rPr>
              <w:t>日までに監督員に１部提出すること。</w:t>
            </w:r>
          </w:p>
        </w:tc>
      </w:tr>
      <w:tr w:rsidR="009E284F">
        <w:trPr>
          <w:trHeight w:val="2551"/>
        </w:trPr>
        <w:tc>
          <w:tcPr>
            <w:tcW w:w="1407" w:type="dxa"/>
            <w:tcBorders>
              <w:top w:val="single" w:sz="4" w:space="0" w:color="auto"/>
            </w:tcBorders>
            <w:vAlign w:val="center"/>
          </w:tcPr>
          <w:p w:rsidR="009E284F" w:rsidRDefault="0088751E">
            <w:pPr>
              <w:spacing w:line="260" w:lineRule="exact"/>
              <w:jc w:val="center"/>
              <w:rPr>
                <w:sz w:val="20"/>
              </w:rPr>
            </w:pPr>
            <w:r>
              <w:rPr>
                <w:rFonts w:hint="eastAsia"/>
                <w:sz w:val="20"/>
              </w:rPr>
              <w:t>支払関係</w:t>
            </w:r>
          </w:p>
        </w:tc>
        <w:tc>
          <w:tcPr>
            <w:tcW w:w="8374" w:type="dxa"/>
            <w:gridSpan w:val="2"/>
            <w:tcBorders>
              <w:top w:val="single" w:sz="4" w:space="0" w:color="auto"/>
            </w:tcBorders>
          </w:tcPr>
          <w:p w:rsidR="009E284F" w:rsidRDefault="0088751E">
            <w:pPr>
              <w:spacing w:line="240" w:lineRule="exact"/>
              <w:rPr>
                <w:sz w:val="20"/>
              </w:rPr>
            </w:pPr>
            <w:r>
              <w:rPr>
                <w:rFonts w:hint="eastAsia"/>
                <w:sz w:val="20"/>
              </w:rPr>
              <w:t>１　前払金</w:t>
            </w:r>
          </w:p>
          <w:p w:rsidR="009E284F" w:rsidRDefault="0088751E">
            <w:pPr>
              <w:spacing w:line="240" w:lineRule="exact"/>
              <w:ind w:leftChars="100" w:left="434" w:hangingChars="100" w:hanging="222"/>
              <w:rPr>
                <w:sz w:val="20"/>
              </w:rPr>
            </w:pPr>
            <w:r>
              <w:rPr>
                <w:rFonts w:hint="eastAsia"/>
                <w:sz w:val="20"/>
              </w:rPr>
              <w:t xml:space="preserve">(1) </w:t>
            </w:r>
            <w:r>
              <w:rPr>
                <w:rFonts w:hint="eastAsia"/>
                <w:sz w:val="20"/>
              </w:rPr>
              <w:t>前払金は当該年度の支払い限度額の</w:t>
            </w:r>
            <w:r>
              <w:rPr>
                <w:rFonts w:hint="eastAsia"/>
                <w:sz w:val="20"/>
              </w:rPr>
              <w:t>10</w:t>
            </w:r>
            <w:r>
              <w:rPr>
                <w:rFonts w:hint="eastAsia"/>
                <w:sz w:val="20"/>
              </w:rPr>
              <w:t>分の４以内の額（万円未満切捨て）とする。</w:t>
            </w:r>
          </w:p>
          <w:p w:rsidR="009E284F" w:rsidRDefault="0088751E">
            <w:pPr>
              <w:spacing w:line="240" w:lineRule="exact"/>
              <w:ind w:leftChars="100" w:left="434" w:hangingChars="100" w:hanging="222"/>
              <w:rPr>
                <w:sz w:val="20"/>
              </w:rPr>
            </w:pPr>
            <w:r>
              <w:rPr>
                <w:rFonts w:hint="eastAsia"/>
                <w:sz w:val="20"/>
              </w:rPr>
              <w:t xml:space="preserve">(2) </w:t>
            </w:r>
            <w:r>
              <w:rPr>
                <w:rFonts w:hint="eastAsia"/>
                <w:sz w:val="20"/>
              </w:rPr>
              <w:t xml:space="preserve">前払金は各年度毎に分割して支払う。各年度毎における前払金の支払額は、前払金の総額に、請負代金額に対する当該年度の支払限度額の割合を乗じた額とする。　</w:t>
            </w:r>
          </w:p>
          <w:p w:rsidR="009E284F" w:rsidRDefault="0088751E">
            <w:pPr>
              <w:spacing w:line="240" w:lineRule="exact"/>
              <w:ind w:leftChars="100" w:left="434" w:hangingChars="100" w:hanging="222"/>
              <w:rPr>
                <w:sz w:val="20"/>
              </w:rPr>
            </w:pPr>
            <w:r>
              <w:rPr>
                <w:rFonts w:hint="eastAsia"/>
                <w:sz w:val="20"/>
              </w:rPr>
              <w:t xml:space="preserve">(3) </w:t>
            </w:r>
            <w:r>
              <w:rPr>
                <w:rFonts w:hint="eastAsia"/>
                <w:sz w:val="20"/>
              </w:rPr>
              <w:t>前払金を受けようとするときは、各年度末（最終年度は工事完成期日に２週間を加算した期日）を保障期限とした公共工事の</w:t>
            </w:r>
            <w:r>
              <w:rPr>
                <w:rFonts w:hint="eastAsia"/>
                <w:sz w:val="20"/>
              </w:rPr>
              <w:t>前払金保証事業に関する法律に規定する保証事業会社（以下「保証会社」という。）の発行する保証証書を発注者に寄託すること。</w:t>
            </w:r>
          </w:p>
          <w:p w:rsidR="009E284F" w:rsidRDefault="009E284F">
            <w:pPr>
              <w:spacing w:line="240" w:lineRule="exact"/>
              <w:ind w:leftChars="100" w:left="434" w:hangingChars="100" w:hanging="222"/>
              <w:rPr>
                <w:sz w:val="20"/>
              </w:rPr>
            </w:pPr>
          </w:p>
          <w:p w:rsidR="009E284F" w:rsidRDefault="0088751E">
            <w:pPr>
              <w:spacing w:line="240" w:lineRule="exact"/>
              <w:rPr>
                <w:sz w:val="20"/>
              </w:rPr>
            </w:pPr>
            <w:r>
              <w:rPr>
                <w:rFonts w:hint="eastAsia"/>
                <w:sz w:val="20"/>
              </w:rPr>
              <w:t>２　中間前払金</w:t>
            </w:r>
          </w:p>
          <w:p w:rsidR="009E284F" w:rsidRDefault="0088751E">
            <w:pPr>
              <w:spacing w:line="240" w:lineRule="exact"/>
              <w:ind w:left="409" w:hanging="169"/>
              <w:rPr>
                <w:sz w:val="20"/>
              </w:rPr>
            </w:pPr>
            <w:r>
              <w:rPr>
                <w:rFonts w:hint="eastAsia"/>
                <w:sz w:val="20"/>
              </w:rPr>
              <w:t xml:space="preserve">(1) </w:t>
            </w:r>
            <w:r>
              <w:rPr>
                <w:rFonts w:hint="eastAsia"/>
                <w:sz w:val="20"/>
              </w:rPr>
              <w:t>中間前払金は前払金に追加して、当該年度の支払い限度額の</w:t>
            </w:r>
            <w:r>
              <w:rPr>
                <w:rFonts w:hint="eastAsia"/>
                <w:sz w:val="20"/>
              </w:rPr>
              <w:t>10</w:t>
            </w:r>
            <w:r>
              <w:rPr>
                <w:rFonts w:hint="eastAsia"/>
                <w:sz w:val="20"/>
              </w:rPr>
              <w:t>分の２以内の額（万円未満切捨て）とする。</w:t>
            </w:r>
          </w:p>
          <w:p w:rsidR="009E284F" w:rsidRDefault="0088751E">
            <w:pPr>
              <w:spacing w:line="240" w:lineRule="exact"/>
              <w:ind w:left="409" w:hanging="169"/>
              <w:rPr>
                <w:sz w:val="20"/>
              </w:rPr>
            </w:pPr>
            <w:r>
              <w:rPr>
                <w:rFonts w:hint="eastAsia"/>
                <w:sz w:val="20"/>
              </w:rPr>
              <w:t xml:space="preserve">(2) </w:t>
            </w:r>
            <w:r>
              <w:rPr>
                <w:rFonts w:hint="eastAsia"/>
                <w:sz w:val="20"/>
              </w:rPr>
              <w:t>中間前払金を受けようとするときは、前払金の支払を受けた後、当該前払い金に追加して行う中間前払金に関する保証契約を締結し、その保証証書を発注者に寄託すること。</w:t>
            </w:r>
          </w:p>
          <w:p w:rsidR="009E284F" w:rsidRDefault="0088751E">
            <w:pPr>
              <w:spacing w:line="240" w:lineRule="exact"/>
              <w:ind w:left="409" w:hanging="169"/>
              <w:rPr>
                <w:sz w:val="20"/>
              </w:rPr>
            </w:pPr>
            <w:r>
              <w:rPr>
                <w:rFonts w:hint="eastAsia"/>
                <w:sz w:val="20"/>
              </w:rPr>
              <w:t xml:space="preserve">(3) </w:t>
            </w:r>
            <w:r>
              <w:rPr>
                <w:rFonts w:hint="eastAsia"/>
                <w:sz w:val="20"/>
              </w:rPr>
              <w:t>中間前払の条件は、当該年度の工事実施期間の２分の１を経過し、かつ、工程表によりその時期までに実施すべきものとされている当該年度の建設工事に係る作業が行われており、既に行われた当該年度の建設工事に係る作業に要する経費が請負代金額の年割額の２分の１以上の額に相当するものであることについての認定を受けたものとする。</w:t>
            </w:r>
          </w:p>
          <w:p w:rsidR="009E284F" w:rsidRDefault="009E284F">
            <w:pPr>
              <w:spacing w:line="240" w:lineRule="exact"/>
              <w:ind w:left="409" w:hanging="169"/>
              <w:rPr>
                <w:sz w:val="20"/>
              </w:rPr>
            </w:pPr>
          </w:p>
          <w:p w:rsidR="009E284F" w:rsidRDefault="0088751E">
            <w:pPr>
              <w:spacing w:line="240" w:lineRule="exact"/>
              <w:rPr>
                <w:sz w:val="20"/>
              </w:rPr>
            </w:pPr>
            <w:r>
              <w:rPr>
                <w:rFonts w:hint="eastAsia"/>
                <w:sz w:val="20"/>
              </w:rPr>
              <w:t>３　部分払</w:t>
            </w:r>
          </w:p>
          <w:p w:rsidR="009E284F" w:rsidRDefault="0088751E">
            <w:pPr>
              <w:spacing w:line="240" w:lineRule="exact"/>
              <w:ind w:left="409" w:hanging="169"/>
              <w:rPr>
                <w:sz w:val="20"/>
              </w:rPr>
            </w:pPr>
            <w:r>
              <w:rPr>
                <w:rFonts w:hint="eastAsia"/>
                <w:sz w:val="20"/>
              </w:rPr>
              <w:t xml:space="preserve">(1) </w:t>
            </w:r>
            <w:r>
              <w:rPr>
                <w:rFonts w:hint="eastAsia"/>
                <w:sz w:val="20"/>
              </w:rPr>
              <w:t>部分払金の額は、出来形部分及び製造工場等にある特殊な工場製品に相応する請負代金相応額（以下「出来形金額」という）の</w:t>
            </w:r>
            <w:r>
              <w:rPr>
                <w:rFonts w:hint="eastAsia"/>
                <w:sz w:val="20"/>
              </w:rPr>
              <w:t>10</w:t>
            </w:r>
            <w:r>
              <w:rPr>
                <w:rFonts w:hint="eastAsia"/>
                <w:sz w:val="20"/>
              </w:rPr>
              <w:t>分の９以内の額（万円未満切捨て）とする。前払金及び中間前払金</w:t>
            </w:r>
            <w:r>
              <w:rPr>
                <w:rFonts w:hint="eastAsia"/>
                <w:sz w:val="20"/>
              </w:rPr>
              <w:t>を受けたときは、出来形が現になされた前払金及び中間前払金の請負代金額に対する割合に</w:t>
            </w:r>
            <w:r>
              <w:rPr>
                <w:rFonts w:hint="eastAsia"/>
                <w:sz w:val="20"/>
              </w:rPr>
              <w:t>10</w:t>
            </w:r>
            <w:r>
              <w:rPr>
                <w:rFonts w:hint="eastAsia"/>
                <w:sz w:val="20"/>
              </w:rPr>
              <w:t>分の１を加えた率に達したときに限る。なお、２回目以降については前回までの部分払金を差し引いた額とする。請求回数は入札公告に記載のとおり。</w:t>
            </w:r>
          </w:p>
          <w:p w:rsidR="009E284F" w:rsidRDefault="0088751E">
            <w:pPr>
              <w:spacing w:line="240" w:lineRule="exact"/>
              <w:ind w:left="409" w:hanging="169"/>
              <w:rPr>
                <w:sz w:val="20"/>
              </w:rPr>
            </w:pPr>
            <w:r>
              <w:rPr>
                <w:rFonts w:hint="eastAsia"/>
                <w:sz w:val="20"/>
              </w:rPr>
              <w:t xml:space="preserve">　　計算方法</w:t>
            </w:r>
          </w:p>
          <w:p w:rsidR="009E284F" w:rsidRDefault="0088751E">
            <w:pPr>
              <w:spacing w:line="240" w:lineRule="exact"/>
              <w:ind w:left="409" w:hanging="169"/>
              <w:rPr>
                <w:sz w:val="20"/>
              </w:rPr>
            </w:pPr>
            <w:r>
              <w:rPr>
                <w:rFonts w:hint="eastAsia"/>
                <w:sz w:val="20"/>
              </w:rPr>
              <w:t xml:space="preserve">　　　部分払金の額＝Ａ－Ｂ</w:t>
            </w:r>
          </w:p>
          <w:p w:rsidR="009E284F" w:rsidRDefault="0088751E">
            <w:pPr>
              <w:spacing w:line="240" w:lineRule="exact"/>
              <w:ind w:left="409" w:hanging="169"/>
              <w:rPr>
                <w:sz w:val="20"/>
              </w:rPr>
            </w:pPr>
            <w:r>
              <w:rPr>
                <w:rFonts w:hint="eastAsia"/>
                <w:sz w:val="20"/>
              </w:rPr>
              <w:t xml:space="preserve">　Ａ＝出来形金額×９／１０…万円未満切り捨て</w:t>
            </w:r>
          </w:p>
          <w:p w:rsidR="009E284F" w:rsidRDefault="0088751E">
            <w:pPr>
              <w:spacing w:line="240" w:lineRule="exact"/>
              <w:ind w:left="409" w:hanging="169"/>
              <w:rPr>
                <w:sz w:val="20"/>
              </w:rPr>
            </w:pPr>
            <w:r>
              <w:rPr>
                <w:rFonts w:hint="eastAsia"/>
                <w:sz w:val="20"/>
              </w:rPr>
              <w:t xml:space="preserve">　Ｂ＝出来形金額×（前払金額＋中間前払金額）／請負代金額…万円未満切り上げ</w:t>
            </w:r>
          </w:p>
          <w:p w:rsidR="009E284F" w:rsidRDefault="0088751E">
            <w:pPr>
              <w:spacing w:line="240" w:lineRule="exact"/>
              <w:ind w:left="444" w:hangingChars="200" w:hanging="444"/>
              <w:rPr>
                <w:sz w:val="20"/>
              </w:rPr>
            </w:pPr>
            <w:r>
              <w:rPr>
                <w:rFonts w:hint="eastAsia"/>
                <w:sz w:val="20"/>
              </w:rPr>
              <w:t xml:space="preserve">　</w:t>
            </w:r>
            <w:r>
              <w:rPr>
                <w:rFonts w:hint="eastAsia"/>
                <w:sz w:val="20"/>
              </w:rPr>
              <w:t xml:space="preserve">(2) </w:t>
            </w:r>
            <w:r>
              <w:rPr>
                <w:rFonts w:hint="eastAsia"/>
                <w:sz w:val="20"/>
              </w:rPr>
              <w:t>部分払いを求める場合は、予め出来形確認請求書及び細目毎の出来高数量を</w:t>
            </w:r>
            <w:r>
              <w:rPr>
                <w:rFonts w:hint="eastAsia"/>
                <w:sz w:val="20"/>
              </w:rPr>
              <w:lastRenderedPageBreak/>
              <w:t>記載した出来高数量書（任意様式）を発注者及び委</w:t>
            </w:r>
            <w:r>
              <w:rPr>
                <w:rFonts w:hint="eastAsia"/>
                <w:sz w:val="20"/>
              </w:rPr>
              <w:t>託監督員にそれぞれ１部提出すること。</w:t>
            </w:r>
          </w:p>
          <w:p w:rsidR="009E284F" w:rsidRDefault="009E284F">
            <w:pPr>
              <w:spacing w:line="240" w:lineRule="exact"/>
              <w:rPr>
                <w:sz w:val="20"/>
              </w:rPr>
            </w:pPr>
          </w:p>
          <w:p w:rsidR="009E284F" w:rsidRDefault="0088751E">
            <w:pPr>
              <w:spacing w:line="240" w:lineRule="exact"/>
              <w:rPr>
                <w:sz w:val="20"/>
              </w:rPr>
            </w:pPr>
            <w:r>
              <w:rPr>
                <w:rFonts w:hint="eastAsia"/>
                <w:sz w:val="20"/>
              </w:rPr>
              <w:t>４　完成払</w:t>
            </w:r>
          </w:p>
          <w:p w:rsidR="009E284F" w:rsidRDefault="0088751E">
            <w:pPr>
              <w:spacing w:line="240" w:lineRule="exact"/>
              <w:rPr>
                <w:sz w:val="20"/>
              </w:rPr>
            </w:pPr>
            <w:r>
              <w:rPr>
                <w:rFonts w:hint="eastAsia"/>
                <w:sz w:val="20"/>
              </w:rPr>
              <w:t xml:space="preserve">　</w:t>
            </w:r>
            <w:r>
              <w:rPr>
                <w:rFonts w:hint="eastAsia"/>
                <w:sz w:val="20"/>
              </w:rPr>
              <w:t xml:space="preserve">(1) </w:t>
            </w:r>
            <w:r>
              <w:rPr>
                <w:rFonts w:hint="eastAsia"/>
                <w:sz w:val="20"/>
              </w:rPr>
              <w:t>完成払は、建物の引渡し完了後請求できるものとする。</w:t>
            </w:r>
          </w:p>
          <w:p w:rsidR="009E284F" w:rsidRDefault="0088751E">
            <w:pPr>
              <w:spacing w:line="240" w:lineRule="exact"/>
              <w:rPr>
                <w:sz w:val="20"/>
              </w:rPr>
            </w:pPr>
            <w:r>
              <w:rPr>
                <w:rFonts w:hint="eastAsia"/>
                <w:sz w:val="20"/>
              </w:rPr>
              <w:t xml:space="preserve">　</w:t>
            </w:r>
            <w:r>
              <w:rPr>
                <w:rFonts w:hint="eastAsia"/>
                <w:sz w:val="20"/>
              </w:rPr>
              <w:t xml:space="preserve">(2) </w:t>
            </w:r>
            <w:r>
              <w:rPr>
                <w:rFonts w:hint="eastAsia"/>
                <w:sz w:val="20"/>
              </w:rPr>
              <w:t>受注者は、完成写真、請求書を提出する。</w:t>
            </w:r>
          </w:p>
          <w:p w:rsidR="009E284F" w:rsidRDefault="009E284F">
            <w:pPr>
              <w:spacing w:line="240" w:lineRule="exact"/>
              <w:rPr>
                <w:sz w:val="20"/>
              </w:rPr>
            </w:pPr>
          </w:p>
          <w:p w:rsidR="009E284F" w:rsidRDefault="0088751E">
            <w:pPr>
              <w:spacing w:line="240" w:lineRule="exact"/>
              <w:rPr>
                <w:sz w:val="20"/>
              </w:rPr>
            </w:pPr>
            <w:r>
              <w:rPr>
                <w:rFonts w:hint="eastAsia"/>
                <w:sz w:val="20"/>
              </w:rPr>
              <w:t>５　支払の時期</w:t>
            </w:r>
          </w:p>
          <w:p w:rsidR="009E284F" w:rsidRDefault="0088751E">
            <w:pPr>
              <w:spacing w:line="240" w:lineRule="exact"/>
              <w:ind w:left="409" w:hanging="169"/>
            </w:pPr>
            <w:r>
              <w:rPr>
                <w:rFonts w:hint="eastAsia"/>
              </w:rPr>
              <w:t xml:space="preserve">(1) </w:t>
            </w:r>
            <w:r>
              <w:rPr>
                <w:rFonts w:hint="eastAsia"/>
              </w:rPr>
              <w:t>前　払　金　　　　　請求書受理後</w:t>
            </w:r>
            <w:r>
              <w:rPr>
                <w:rFonts w:hint="eastAsia"/>
              </w:rPr>
              <w:t>14</w:t>
            </w:r>
            <w:r>
              <w:rPr>
                <w:rFonts w:hint="eastAsia"/>
              </w:rPr>
              <w:t>日以内</w:t>
            </w:r>
          </w:p>
          <w:p w:rsidR="009E284F" w:rsidRDefault="0088751E">
            <w:pPr>
              <w:spacing w:line="240" w:lineRule="exact"/>
              <w:ind w:left="409" w:hanging="169"/>
              <w:rPr>
                <w:rFonts w:asciiTheme="minorEastAsia" w:eastAsiaTheme="minorEastAsia" w:hAnsiTheme="minorEastAsia"/>
              </w:rPr>
            </w:pPr>
            <w:r>
              <w:rPr>
                <w:rFonts w:hint="eastAsia"/>
              </w:rPr>
              <w:t>(2</w:t>
            </w:r>
            <w:r>
              <w:rPr>
                <w:rFonts w:asciiTheme="minorEastAsia" w:eastAsiaTheme="minorEastAsia" w:hAnsiTheme="minorEastAsia" w:hint="eastAsia"/>
              </w:rPr>
              <w:t xml:space="preserve">) </w:t>
            </w:r>
            <w:r>
              <w:rPr>
                <w:rFonts w:asciiTheme="minorEastAsia" w:eastAsiaTheme="minorEastAsia" w:hAnsiTheme="minorEastAsia" w:hint="eastAsia"/>
              </w:rPr>
              <w:t>中間前払金　　　　　請求書受理後</w:t>
            </w:r>
            <w:r>
              <w:rPr>
                <w:rFonts w:asciiTheme="minorEastAsia" w:eastAsiaTheme="minorEastAsia" w:hAnsiTheme="minorEastAsia" w:hint="eastAsia"/>
              </w:rPr>
              <w:t>14</w:t>
            </w:r>
            <w:r>
              <w:rPr>
                <w:rFonts w:asciiTheme="minorEastAsia" w:eastAsiaTheme="minorEastAsia" w:hAnsiTheme="minorEastAsia" w:hint="eastAsia"/>
              </w:rPr>
              <w:t>日以内</w:t>
            </w:r>
          </w:p>
          <w:p w:rsidR="009E284F" w:rsidRDefault="0088751E">
            <w:pPr>
              <w:spacing w:line="240" w:lineRule="exact"/>
              <w:ind w:left="409" w:hanging="169"/>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hint="eastAsia"/>
              </w:rPr>
              <w:t>部　分　払　　　　　請求書受理後</w:t>
            </w:r>
            <w:r>
              <w:rPr>
                <w:rFonts w:asciiTheme="minorEastAsia" w:eastAsiaTheme="minorEastAsia" w:hAnsiTheme="minorEastAsia" w:hint="eastAsia"/>
              </w:rPr>
              <w:t>14</w:t>
            </w:r>
            <w:r>
              <w:rPr>
                <w:rFonts w:asciiTheme="minorEastAsia" w:eastAsiaTheme="minorEastAsia" w:hAnsiTheme="minorEastAsia" w:hint="eastAsia"/>
              </w:rPr>
              <w:t>日以内</w:t>
            </w:r>
          </w:p>
          <w:p w:rsidR="009E284F" w:rsidRDefault="0088751E">
            <w:pPr>
              <w:spacing w:line="240" w:lineRule="exact"/>
              <w:ind w:left="409" w:hanging="169"/>
              <w:rPr>
                <w:rFonts w:asciiTheme="minorEastAsia" w:eastAsiaTheme="minorEastAsia" w:hAnsiTheme="minorEastAsia"/>
              </w:rPr>
            </w:pPr>
            <w:r>
              <w:rPr>
                <w:rFonts w:asciiTheme="minorEastAsia" w:eastAsiaTheme="minorEastAsia" w:hAnsiTheme="minorEastAsia" w:hint="eastAsia"/>
              </w:rPr>
              <w:t xml:space="preserve">(4) </w:t>
            </w:r>
            <w:r>
              <w:rPr>
                <w:rFonts w:asciiTheme="minorEastAsia" w:eastAsiaTheme="minorEastAsia" w:hAnsiTheme="minorEastAsia" w:hint="eastAsia"/>
              </w:rPr>
              <w:t>完　成　払　　　　　請求書受理後</w:t>
            </w:r>
            <w:r>
              <w:rPr>
                <w:rFonts w:asciiTheme="minorEastAsia" w:eastAsiaTheme="minorEastAsia" w:hAnsiTheme="minorEastAsia" w:hint="eastAsia"/>
              </w:rPr>
              <w:t>40</w:t>
            </w:r>
            <w:r>
              <w:rPr>
                <w:rFonts w:asciiTheme="minorEastAsia" w:eastAsiaTheme="minorEastAsia" w:hAnsiTheme="minorEastAsia" w:hint="eastAsia"/>
              </w:rPr>
              <w:t>日以内</w:t>
            </w:r>
          </w:p>
          <w:p w:rsidR="009E284F" w:rsidRDefault="0088751E">
            <w:pPr>
              <w:spacing w:line="240" w:lineRule="exact"/>
              <w:rPr>
                <w:rFonts w:asciiTheme="minorEastAsia" w:eastAsiaTheme="minorEastAsia" w:hAnsiTheme="minorEastAsia"/>
                <w:sz w:val="20"/>
              </w:rPr>
            </w:pPr>
            <w:r>
              <w:rPr>
                <w:rFonts w:asciiTheme="minorEastAsia" w:eastAsiaTheme="minorEastAsia" w:hAnsiTheme="minorEastAsia" w:hint="eastAsia"/>
                <w:sz w:val="20"/>
              </w:rPr>
              <w:t>６　年度毎の支払い限度額</w:t>
            </w:r>
          </w:p>
          <w:p w:rsidR="009E284F" w:rsidRDefault="0088751E">
            <w:pPr>
              <w:spacing w:line="240" w:lineRule="exact"/>
              <w:rPr>
                <w:rFonts w:asciiTheme="minorEastAsia" w:eastAsiaTheme="minorEastAsia" w:hAnsiTheme="minorEastAsia"/>
                <w:sz w:val="20"/>
              </w:rPr>
            </w:pPr>
            <w:r>
              <w:rPr>
                <w:rFonts w:asciiTheme="minorEastAsia" w:eastAsiaTheme="minorEastAsia" w:hAnsiTheme="minorEastAsia" w:hint="eastAsia"/>
                <w:sz w:val="20"/>
              </w:rPr>
              <w:t xml:space="preserve">　令和６年度の支払い限度額は、</w:t>
            </w:r>
            <w:r>
              <w:rPr>
                <w:rFonts w:asciiTheme="minorEastAsia" w:eastAsiaTheme="minorEastAsia" w:hAnsiTheme="minorEastAsia" w:hint="eastAsia"/>
                <w:sz w:val="20"/>
              </w:rPr>
              <w:t>9,000,000</w:t>
            </w:r>
            <w:r>
              <w:rPr>
                <w:rFonts w:asciiTheme="minorEastAsia" w:eastAsiaTheme="minorEastAsia" w:hAnsiTheme="minorEastAsia" w:hint="eastAsia"/>
                <w:sz w:val="20"/>
              </w:rPr>
              <w:t>円とする。</w:t>
            </w:r>
          </w:p>
        </w:tc>
      </w:tr>
      <w:tr w:rsidR="009E284F">
        <w:trPr>
          <w:trHeight w:val="1610"/>
        </w:trPr>
        <w:tc>
          <w:tcPr>
            <w:tcW w:w="1407" w:type="dxa"/>
            <w:tcBorders>
              <w:top w:val="single" w:sz="4" w:space="0" w:color="auto"/>
            </w:tcBorders>
            <w:vAlign w:val="center"/>
          </w:tcPr>
          <w:p w:rsidR="009E284F" w:rsidRDefault="0088751E">
            <w:pPr>
              <w:spacing w:line="260" w:lineRule="exact"/>
              <w:jc w:val="center"/>
              <w:rPr>
                <w:color w:val="FF0000"/>
                <w:sz w:val="20"/>
              </w:rPr>
            </w:pPr>
            <w:r>
              <w:rPr>
                <w:rFonts w:hint="eastAsia"/>
                <w:sz w:val="20"/>
              </w:rPr>
              <w:lastRenderedPageBreak/>
              <w:t>変更契約</w:t>
            </w:r>
          </w:p>
        </w:tc>
        <w:tc>
          <w:tcPr>
            <w:tcW w:w="8374" w:type="dxa"/>
            <w:gridSpan w:val="2"/>
            <w:tcBorders>
              <w:top w:val="single" w:sz="4" w:space="0" w:color="auto"/>
            </w:tcBorders>
            <w:vAlign w:val="center"/>
          </w:tcPr>
          <w:p w:rsidR="009E284F" w:rsidRDefault="0088751E">
            <w:pPr>
              <w:spacing w:line="260" w:lineRule="exact"/>
              <w:ind w:left="400" w:hangingChars="200" w:hanging="400"/>
              <w:rPr>
                <w:spacing w:val="0"/>
                <w:kern w:val="0"/>
                <w:sz w:val="20"/>
              </w:rPr>
            </w:pPr>
            <w:r>
              <w:rPr>
                <w:rFonts w:hint="eastAsia"/>
                <w:spacing w:val="0"/>
                <w:kern w:val="0"/>
                <w:sz w:val="20"/>
              </w:rPr>
              <w:t>１　変更契約は、その必要が生じた都度、書面をもって協議し締結する。</w:t>
            </w:r>
          </w:p>
          <w:p w:rsidR="009E284F" w:rsidRDefault="0088751E">
            <w:pPr>
              <w:spacing w:line="260" w:lineRule="exact"/>
              <w:ind w:firstLineChars="200" w:firstLine="400"/>
              <w:rPr>
                <w:spacing w:val="0"/>
                <w:kern w:val="0"/>
                <w:sz w:val="20"/>
              </w:rPr>
            </w:pPr>
            <w:r>
              <w:rPr>
                <w:rFonts w:hint="eastAsia"/>
                <w:spacing w:val="0"/>
                <w:kern w:val="0"/>
                <w:sz w:val="20"/>
              </w:rPr>
              <w:t>また、軽微な変更事項は、工事完了までに、まとめて変更契約を行うこととする。</w:t>
            </w:r>
          </w:p>
          <w:p w:rsidR="009E284F" w:rsidRDefault="0088751E">
            <w:pPr>
              <w:spacing w:line="260" w:lineRule="exact"/>
              <w:ind w:left="238" w:hanging="238"/>
              <w:rPr>
                <w:spacing w:val="0"/>
                <w:kern w:val="0"/>
                <w:sz w:val="20"/>
              </w:rPr>
            </w:pPr>
            <w:r>
              <w:rPr>
                <w:rFonts w:hint="eastAsia"/>
                <w:spacing w:val="0"/>
                <w:kern w:val="0"/>
                <w:sz w:val="20"/>
              </w:rPr>
              <w:t>２　受注者は、設計変更事項について、その都度、変更内容を整理すること。</w:t>
            </w:r>
          </w:p>
          <w:p w:rsidR="009E284F" w:rsidRDefault="0088751E">
            <w:pPr>
              <w:spacing w:line="260" w:lineRule="exact"/>
              <w:ind w:left="238" w:hanging="238"/>
              <w:rPr>
                <w:spacing w:val="0"/>
                <w:kern w:val="0"/>
                <w:sz w:val="20"/>
              </w:rPr>
            </w:pPr>
            <w:r>
              <w:rPr>
                <w:rFonts w:hint="eastAsia"/>
                <w:spacing w:val="0"/>
                <w:kern w:val="0"/>
                <w:sz w:val="20"/>
              </w:rPr>
              <w:t>３　提出書類</w:t>
            </w:r>
          </w:p>
          <w:p w:rsidR="009E284F" w:rsidRDefault="0088751E">
            <w:pPr>
              <w:spacing w:line="260" w:lineRule="exact"/>
              <w:ind w:firstLineChars="200" w:firstLine="400"/>
              <w:rPr>
                <w:spacing w:val="0"/>
                <w:kern w:val="0"/>
                <w:sz w:val="20"/>
              </w:rPr>
            </w:pPr>
            <w:r>
              <w:rPr>
                <w:rFonts w:hint="eastAsia"/>
                <w:spacing w:val="0"/>
                <w:kern w:val="0"/>
                <w:sz w:val="20"/>
              </w:rPr>
              <w:t>変更契約に必要な変更契約書２部（発注者・受注者）については、受注者の負担とする。</w:t>
            </w:r>
          </w:p>
        </w:tc>
      </w:tr>
      <w:tr w:rsidR="009E284F">
        <w:trPr>
          <w:trHeight w:val="890"/>
        </w:trPr>
        <w:tc>
          <w:tcPr>
            <w:tcW w:w="1407" w:type="dxa"/>
            <w:tcBorders>
              <w:top w:val="single" w:sz="4" w:space="0" w:color="auto"/>
            </w:tcBorders>
            <w:vAlign w:val="center"/>
          </w:tcPr>
          <w:p w:rsidR="009E284F" w:rsidRDefault="0088751E">
            <w:pPr>
              <w:spacing w:line="260" w:lineRule="exact"/>
              <w:jc w:val="center"/>
              <w:rPr>
                <w:sz w:val="20"/>
              </w:rPr>
            </w:pPr>
            <w:r>
              <w:rPr>
                <w:rFonts w:hint="eastAsia"/>
                <w:sz w:val="20"/>
              </w:rPr>
              <w:t>完成時の</w:t>
            </w:r>
          </w:p>
          <w:p w:rsidR="009E284F" w:rsidRDefault="0088751E">
            <w:pPr>
              <w:spacing w:line="260" w:lineRule="exact"/>
              <w:jc w:val="center"/>
              <w:rPr>
                <w:sz w:val="20"/>
              </w:rPr>
            </w:pPr>
            <w:r>
              <w:rPr>
                <w:rFonts w:hint="eastAsia"/>
                <w:sz w:val="20"/>
              </w:rPr>
              <w:t>提出書類</w:t>
            </w:r>
          </w:p>
        </w:tc>
        <w:tc>
          <w:tcPr>
            <w:tcW w:w="8374" w:type="dxa"/>
            <w:gridSpan w:val="2"/>
            <w:tcBorders>
              <w:top w:val="single" w:sz="4" w:space="0" w:color="auto"/>
            </w:tcBorders>
            <w:vAlign w:val="center"/>
          </w:tcPr>
          <w:p w:rsidR="009E284F" w:rsidRDefault="0088751E">
            <w:pPr>
              <w:spacing w:line="260" w:lineRule="exact"/>
              <w:rPr>
                <w:spacing w:val="0"/>
                <w:kern w:val="0"/>
                <w:sz w:val="20"/>
              </w:rPr>
            </w:pPr>
            <w:r>
              <w:rPr>
                <w:rFonts w:hint="eastAsia"/>
                <w:spacing w:val="0"/>
                <w:kern w:val="0"/>
                <w:sz w:val="20"/>
              </w:rPr>
              <w:t>・完成届（２部）</w:t>
            </w:r>
          </w:p>
          <w:p w:rsidR="009E284F" w:rsidRDefault="0088751E">
            <w:pPr>
              <w:spacing w:line="260" w:lineRule="exact"/>
              <w:rPr>
                <w:spacing w:val="0"/>
                <w:kern w:val="0"/>
                <w:sz w:val="20"/>
              </w:rPr>
            </w:pPr>
            <w:r>
              <w:rPr>
                <w:rFonts w:hint="eastAsia"/>
                <w:spacing w:val="0"/>
                <w:kern w:val="0"/>
                <w:sz w:val="20"/>
              </w:rPr>
              <w:t>・完成写真（支払用　サービス版１部）</w:t>
            </w:r>
          </w:p>
        </w:tc>
      </w:tr>
      <w:tr w:rsidR="009E284F">
        <w:trPr>
          <w:trHeight w:val="2116"/>
        </w:trPr>
        <w:tc>
          <w:tcPr>
            <w:tcW w:w="1407" w:type="dxa"/>
            <w:tcBorders>
              <w:top w:val="single" w:sz="4" w:space="0" w:color="auto"/>
            </w:tcBorders>
            <w:vAlign w:val="center"/>
          </w:tcPr>
          <w:p w:rsidR="009E284F" w:rsidRDefault="0088751E">
            <w:pPr>
              <w:spacing w:line="260" w:lineRule="exact"/>
              <w:jc w:val="center"/>
              <w:rPr>
                <w:sz w:val="20"/>
              </w:rPr>
            </w:pPr>
            <w:r>
              <w:rPr>
                <w:rFonts w:hint="eastAsia"/>
                <w:sz w:val="20"/>
              </w:rPr>
              <w:t>引渡し時の</w:t>
            </w:r>
          </w:p>
          <w:p w:rsidR="009E284F" w:rsidRDefault="0088751E">
            <w:pPr>
              <w:spacing w:line="260" w:lineRule="exact"/>
              <w:jc w:val="center"/>
              <w:rPr>
                <w:sz w:val="20"/>
              </w:rPr>
            </w:pPr>
            <w:r>
              <w:rPr>
                <w:rFonts w:hint="eastAsia"/>
                <w:sz w:val="20"/>
              </w:rPr>
              <w:t>提出書類等</w:t>
            </w:r>
          </w:p>
        </w:tc>
        <w:tc>
          <w:tcPr>
            <w:tcW w:w="8374" w:type="dxa"/>
            <w:gridSpan w:val="2"/>
            <w:tcBorders>
              <w:top w:val="single" w:sz="4" w:space="0" w:color="auto"/>
            </w:tcBorders>
            <w:vAlign w:val="center"/>
          </w:tcPr>
          <w:p w:rsidR="009E284F" w:rsidRDefault="0088751E">
            <w:pPr>
              <w:spacing w:line="260" w:lineRule="exact"/>
              <w:rPr>
                <w:spacing w:val="0"/>
                <w:kern w:val="0"/>
                <w:sz w:val="20"/>
              </w:rPr>
            </w:pPr>
            <w:r>
              <w:rPr>
                <w:rFonts w:hint="eastAsia"/>
                <w:spacing w:val="0"/>
                <w:kern w:val="0"/>
                <w:sz w:val="20"/>
              </w:rPr>
              <w:t>原則として次によるが、提出書類、部数等の詳細は特記仕様書及び発注者との協議による。</w:t>
            </w:r>
          </w:p>
          <w:p w:rsidR="009E284F" w:rsidRDefault="0088751E">
            <w:pPr>
              <w:spacing w:line="260" w:lineRule="exact"/>
              <w:ind w:firstLineChars="100" w:firstLine="200"/>
              <w:rPr>
                <w:spacing w:val="0"/>
                <w:kern w:val="0"/>
                <w:sz w:val="20"/>
              </w:rPr>
            </w:pPr>
            <w:r>
              <w:rPr>
                <w:rFonts w:hint="eastAsia"/>
                <w:spacing w:val="0"/>
                <w:kern w:val="0"/>
                <w:sz w:val="20"/>
              </w:rPr>
              <w:t>・引渡書</w:t>
            </w:r>
          </w:p>
          <w:p w:rsidR="009E284F" w:rsidRDefault="0088751E">
            <w:pPr>
              <w:spacing w:line="260" w:lineRule="exact"/>
              <w:ind w:firstLineChars="100" w:firstLine="200"/>
              <w:rPr>
                <w:spacing w:val="0"/>
                <w:kern w:val="0"/>
                <w:sz w:val="20"/>
              </w:rPr>
            </w:pPr>
            <w:r>
              <w:rPr>
                <w:rFonts w:hint="eastAsia"/>
                <w:spacing w:val="0"/>
                <w:kern w:val="0"/>
                <w:sz w:val="20"/>
              </w:rPr>
              <w:t>・工事関係書類（１式）</w:t>
            </w:r>
          </w:p>
          <w:p w:rsidR="009E284F" w:rsidRDefault="0088751E">
            <w:pPr>
              <w:spacing w:line="260" w:lineRule="exact"/>
              <w:ind w:firstLineChars="100" w:firstLine="200"/>
              <w:rPr>
                <w:spacing w:val="0"/>
                <w:kern w:val="0"/>
                <w:sz w:val="20"/>
              </w:rPr>
            </w:pPr>
            <w:r>
              <w:rPr>
                <w:rFonts w:hint="eastAsia"/>
                <w:spacing w:val="0"/>
                <w:kern w:val="0"/>
                <w:sz w:val="20"/>
              </w:rPr>
              <w:t>・工事写真帳</w:t>
            </w:r>
          </w:p>
          <w:p w:rsidR="009E284F" w:rsidRDefault="0088751E">
            <w:pPr>
              <w:spacing w:line="260" w:lineRule="exact"/>
              <w:ind w:firstLineChars="100" w:firstLine="200"/>
              <w:rPr>
                <w:spacing w:val="0"/>
                <w:kern w:val="0"/>
                <w:sz w:val="20"/>
              </w:rPr>
            </w:pPr>
            <w:r>
              <w:rPr>
                <w:rFonts w:hint="eastAsia"/>
                <w:spacing w:val="0"/>
                <w:kern w:val="0"/>
                <w:sz w:val="20"/>
              </w:rPr>
              <w:t>・完成写真</w:t>
            </w:r>
          </w:p>
          <w:p w:rsidR="009E284F" w:rsidRDefault="0088751E">
            <w:pPr>
              <w:spacing w:line="260" w:lineRule="exact"/>
              <w:ind w:firstLineChars="100" w:firstLine="200"/>
              <w:rPr>
                <w:spacing w:val="0"/>
                <w:kern w:val="0"/>
                <w:sz w:val="20"/>
              </w:rPr>
            </w:pPr>
            <w:r>
              <w:rPr>
                <w:rFonts w:hint="eastAsia"/>
                <w:spacing w:val="0"/>
                <w:kern w:val="0"/>
                <w:sz w:val="20"/>
              </w:rPr>
              <w:t>・施工図（Ａ３サイズ図面、二つ折製本とする。）</w:t>
            </w:r>
          </w:p>
          <w:p w:rsidR="009E284F" w:rsidRDefault="0088751E">
            <w:pPr>
              <w:spacing w:line="260" w:lineRule="exact"/>
              <w:ind w:firstLineChars="100" w:firstLine="200"/>
              <w:rPr>
                <w:spacing w:val="0"/>
                <w:kern w:val="0"/>
                <w:sz w:val="20"/>
              </w:rPr>
            </w:pPr>
            <w:r>
              <w:rPr>
                <w:rFonts w:hint="eastAsia"/>
                <w:spacing w:val="0"/>
                <w:kern w:val="0"/>
                <w:sz w:val="20"/>
              </w:rPr>
              <w:t>・保証書及び同写し（１部）</w:t>
            </w:r>
          </w:p>
          <w:p w:rsidR="009E284F" w:rsidRDefault="0088751E">
            <w:pPr>
              <w:spacing w:line="260" w:lineRule="exact"/>
              <w:ind w:firstLineChars="100" w:firstLine="200"/>
              <w:rPr>
                <w:spacing w:val="0"/>
                <w:kern w:val="0"/>
                <w:sz w:val="20"/>
              </w:rPr>
            </w:pPr>
            <w:r>
              <w:rPr>
                <w:rFonts w:hint="eastAsia"/>
                <w:spacing w:val="0"/>
                <w:kern w:val="0"/>
                <w:sz w:val="20"/>
              </w:rPr>
              <w:t>・各種検査合格証（１部）</w:t>
            </w:r>
          </w:p>
          <w:p w:rsidR="009E284F" w:rsidRDefault="0088751E">
            <w:pPr>
              <w:spacing w:line="260" w:lineRule="exact"/>
              <w:ind w:firstLineChars="100" w:firstLine="200"/>
              <w:rPr>
                <w:spacing w:val="0"/>
                <w:kern w:val="0"/>
                <w:sz w:val="20"/>
              </w:rPr>
            </w:pPr>
            <w:r>
              <w:rPr>
                <w:rFonts w:hint="eastAsia"/>
                <w:spacing w:val="0"/>
                <w:kern w:val="0"/>
                <w:sz w:val="20"/>
              </w:rPr>
              <w:t>・各種試験成績表（１部）</w:t>
            </w:r>
          </w:p>
          <w:p w:rsidR="009E284F" w:rsidRDefault="0088751E">
            <w:pPr>
              <w:spacing w:line="260" w:lineRule="exact"/>
              <w:ind w:firstLineChars="100" w:firstLine="200"/>
              <w:rPr>
                <w:spacing w:val="0"/>
                <w:kern w:val="0"/>
                <w:sz w:val="20"/>
              </w:rPr>
            </w:pPr>
            <w:r>
              <w:rPr>
                <w:rFonts w:hint="eastAsia"/>
                <w:spacing w:val="0"/>
                <w:kern w:val="0"/>
                <w:sz w:val="20"/>
              </w:rPr>
              <w:t>・その他説明書（２部）</w:t>
            </w:r>
          </w:p>
          <w:p w:rsidR="009E284F" w:rsidRDefault="0088751E">
            <w:pPr>
              <w:spacing w:line="260" w:lineRule="exact"/>
              <w:ind w:firstLineChars="100" w:firstLine="200"/>
              <w:rPr>
                <w:spacing w:val="0"/>
                <w:kern w:val="0"/>
                <w:sz w:val="20"/>
              </w:rPr>
            </w:pPr>
            <w:r>
              <w:rPr>
                <w:rFonts w:hint="eastAsia"/>
                <w:spacing w:val="0"/>
                <w:kern w:val="0"/>
                <w:sz w:val="20"/>
              </w:rPr>
              <w:t>・予備品（１式）</w:t>
            </w:r>
          </w:p>
          <w:p w:rsidR="009E284F" w:rsidRDefault="0088751E">
            <w:pPr>
              <w:spacing w:line="260" w:lineRule="exact"/>
              <w:ind w:firstLineChars="100" w:firstLine="200"/>
              <w:rPr>
                <w:spacing w:val="0"/>
                <w:kern w:val="0"/>
                <w:sz w:val="20"/>
              </w:rPr>
            </w:pPr>
            <w:r>
              <w:rPr>
                <w:rFonts w:hint="eastAsia"/>
                <w:spacing w:val="0"/>
                <w:kern w:val="0"/>
                <w:sz w:val="20"/>
              </w:rPr>
              <w:t>・連絡表等、その他保守・使用に関して必要なもの</w:t>
            </w:r>
          </w:p>
          <w:p w:rsidR="009E284F" w:rsidRDefault="0088751E">
            <w:pPr>
              <w:spacing w:line="260" w:lineRule="exact"/>
              <w:ind w:leftChars="100" w:left="412" w:hangingChars="100" w:hanging="200"/>
              <w:rPr>
                <w:spacing w:val="0"/>
                <w:kern w:val="0"/>
                <w:sz w:val="20"/>
              </w:rPr>
            </w:pPr>
            <w:r>
              <w:rPr>
                <w:rFonts w:hint="eastAsia"/>
                <w:spacing w:val="0"/>
                <w:kern w:val="0"/>
                <w:sz w:val="20"/>
              </w:rPr>
              <w:t>・ＤＶＤ－Ｒ（上記データを保存したもの。）</w:t>
            </w:r>
          </w:p>
        </w:tc>
      </w:tr>
      <w:tr w:rsidR="009E284F">
        <w:trPr>
          <w:trHeight w:val="1920"/>
        </w:trPr>
        <w:tc>
          <w:tcPr>
            <w:tcW w:w="1407" w:type="dxa"/>
            <w:tcBorders>
              <w:bottom w:val="single" w:sz="4" w:space="0" w:color="auto"/>
            </w:tcBorders>
            <w:vAlign w:val="center"/>
          </w:tcPr>
          <w:p w:rsidR="009E284F" w:rsidRDefault="0088751E">
            <w:pPr>
              <w:spacing w:line="260" w:lineRule="exact"/>
              <w:jc w:val="center"/>
              <w:rPr>
                <w:sz w:val="20"/>
              </w:rPr>
            </w:pPr>
            <w:r>
              <w:rPr>
                <w:rFonts w:hint="eastAsia"/>
                <w:spacing w:val="0"/>
                <w:sz w:val="20"/>
                <w:fitText w:val="1000" w:id="3"/>
              </w:rPr>
              <w:t>契約不適合</w:t>
            </w:r>
          </w:p>
          <w:p w:rsidR="009E284F" w:rsidRDefault="0088751E">
            <w:pPr>
              <w:spacing w:line="260" w:lineRule="exact"/>
              <w:jc w:val="center"/>
              <w:rPr>
                <w:sz w:val="20"/>
              </w:rPr>
            </w:pPr>
            <w:r>
              <w:rPr>
                <w:rFonts w:hint="eastAsia"/>
                <w:spacing w:val="33"/>
                <w:sz w:val="20"/>
                <w:fitText w:val="1000" w:id="4"/>
              </w:rPr>
              <w:t>責任期</w:t>
            </w:r>
            <w:r>
              <w:rPr>
                <w:rFonts w:hint="eastAsia"/>
                <w:spacing w:val="1"/>
                <w:sz w:val="20"/>
                <w:fitText w:val="1000" w:id="4"/>
              </w:rPr>
              <w:t>間</w:t>
            </w:r>
          </w:p>
        </w:tc>
        <w:tc>
          <w:tcPr>
            <w:tcW w:w="8374" w:type="dxa"/>
            <w:gridSpan w:val="2"/>
            <w:tcBorders>
              <w:bottom w:val="single" w:sz="4" w:space="0" w:color="auto"/>
            </w:tcBorders>
            <w:vAlign w:val="center"/>
          </w:tcPr>
          <w:p w:rsidR="009E284F" w:rsidRDefault="0088751E">
            <w:pPr>
              <w:spacing w:line="260" w:lineRule="exact"/>
              <w:rPr>
                <w:spacing w:val="0"/>
                <w:kern w:val="0"/>
                <w:sz w:val="20"/>
              </w:rPr>
            </w:pPr>
            <w:r>
              <w:rPr>
                <w:rFonts w:hint="eastAsia"/>
                <w:spacing w:val="0"/>
                <w:kern w:val="0"/>
                <w:sz w:val="20"/>
              </w:rPr>
              <w:t>・設備機器本体等　　　引き渡し後１年間</w:t>
            </w:r>
          </w:p>
          <w:p w:rsidR="009E284F" w:rsidRDefault="0088751E">
            <w:pPr>
              <w:spacing w:line="260" w:lineRule="exact"/>
              <w:rPr>
                <w:spacing w:val="0"/>
                <w:kern w:val="0"/>
                <w:sz w:val="20"/>
              </w:rPr>
            </w:pPr>
            <w:r>
              <w:rPr>
                <w:rFonts w:hint="eastAsia"/>
                <w:spacing w:val="0"/>
                <w:kern w:val="0"/>
                <w:sz w:val="20"/>
              </w:rPr>
              <w:t>・その他の工事目的物　引き渡し後２年間</w:t>
            </w:r>
          </w:p>
          <w:p w:rsidR="009E284F" w:rsidRDefault="0088751E">
            <w:pPr>
              <w:spacing w:line="260" w:lineRule="exact"/>
              <w:ind w:firstLineChars="100" w:firstLine="200"/>
              <w:rPr>
                <w:spacing w:val="0"/>
                <w:kern w:val="0"/>
                <w:sz w:val="20"/>
              </w:rPr>
            </w:pPr>
            <w:r>
              <w:rPr>
                <w:rFonts w:hint="eastAsia"/>
                <w:spacing w:val="0"/>
                <w:kern w:val="0"/>
                <w:sz w:val="20"/>
              </w:rPr>
              <w:t>※　設備機器本体等とは、電気、機械設備、昇降機工事等で設置された機器・材料をいう。</w:t>
            </w:r>
          </w:p>
          <w:p w:rsidR="009E284F" w:rsidRDefault="0088751E">
            <w:pPr>
              <w:spacing w:line="260" w:lineRule="exact"/>
              <w:ind w:leftChars="100" w:left="412" w:hangingChars="100" w:hanging="200"/>
              <w:rPr>
                <w:spacing w:val="0"/>
                <w:kern w:val="0"/>
                <w:sz w:val="20"/>
              </w:rPr>
            </w:pPr>
            <w:r>
              <w:rPr>
                <w:rFonts w:hint="eastAsia"/>
                <w:spacing w:val="0"/>
                <w:kern w:val="0"/>
                <w:sz w:val="20"/>
              </w:rPr>
              <w:t>※　その他の工事目的物とは、電気、機械設備、昇降機工事等以外の営繕工事で設置された建築物・工作物をいう。</w:t>
            </w:r>
          </w:p>
          <w:p w:rsidR="009E284F" w:rsidRDefault="0088751E">
            <w:pPr>
              <w:spacing w:line="260" w:lineRule="exact"/>
              <w:ind w:leftChars="100" w:left="412" w:hangingChars="100" w:hanging="200"/>
              <w:rPr>
                <w:spacing w:val="0"/>
                <w:kern w:val="0"/>
                <w:sz w:val="20"/>
              </w:rPr>
            </w:pPr>
            <w:r>
              <w:rPr>
                <w:rFonts w:hint="eastAsia"/>
                <w:spacing w:val="0"/>
                <w:kern w:val="0"/>
                <w:sz w:val="20"/>
              </w:rPr>
              <w:t>※　建築工事に包含される電気、機械設備、昇降機工事等の契約不適合責任期間は、引き渡し後</w:t>
            </w:r>
            <w:r>
              <w:rPr>
                <w:rFonts w:hint="eastAsia"/>
                <w:spacing w:val="0"/>
                <w:kern w:val="0"/>
                <w:sz w:val="20"/>
              </w:rPr>
              <w:t xml:space="preserve">1 </w:t>
            </w:r>
            <w:r>
              <w:rPr>
                <w:rFonts w:hint="eastAsia"/>
                <w:spacing w:val="0"/>
                <w:kern w:val="0"/>
                <w:sz w:val="20"/>
              </w:rPr>
              <w:t>年間。</w:t>
            </w:r>
          </w:p>
        </w:tc>
      </w:tr>
      <w:tr w:rsidR="009E284F">
        <w:trPr>
          <w:trHeight w:val="1400"/>
        </w:trPr>
        <w:tc>
          <w:tcPr>
            <w:tcW w:w="1407" w:type="dxa"/>
            <w:tcBorders>
              <w:top w:val="single" w:sz="4" w:space="0" w:color="auto"/>
              <w:bottom w:val="single" w:sz="4" w:space="0" w:color="auto"/>
            </w:tcBorders>
            <w:vAlign w:val="center"/>
          </w:tcPr>
          <w:p w:rsidR="009E284F" w:rsidRDefault="0088751E">
            <w:pPr>
              <w:spacing w:line="260" w:lineRule="exact"/>
              <w:jc w:val="center"/>
              <w:rPr>
                <w:rFonts w:asciiTheme="minorEastAsia" w:eastAsiaTheme="minorEastAsia" w:hAnsiTheme="minorEastAsia"/>
                <w:sz w:val="20"/>
              </w:rPr>
            </w:pPr>
            <w:r>
              <w:rPr>
                <w:rFonts w:asciiTheme="minorEastAsia" w:eastAsiaTheme="minorEastAsia" w:hAnsiTheme="minorEastAsia" w:hint="eastAsia"/>
                <w:sz w:val="20"/>
              </w:rPr>
              <w:t>材料及び製</w:t>
            </w:r>
          </w:p>
          <w:p w:rsidR="009E284F" w:rsidRDefault="0088751E">
            <w:pPr>
              <w:spacing w:line="260" w:lineRule="exact"/>
              <w:jc w:val="center"/>
              <w:rPr>
                <w:rFonts w:asciiTheme="minorEastAsia" w:eastAsiaTheme="minorEastAsia" w:hAnsiTheme="minorEastAsia"/>
                <w:sz w:val="20"/>
              </w:rPr>
            </w:pPr>
            <w:r>
              <w:rPr>
                <w:rFonts w:asciiTheme="minorEastAsia" w:eastAsiaTheme="minorEastAsia" w:hAnsiTheme="minorEastAsia" w:hint="eastAsia"/>
                <w:sz w:val="20"/>
              </w:rPr>
              <w:t>造所等の報</w:t>
            </w:r>
          </w:p>
          <w:p w:rsidR="009E284F" w:rsidRDefault="0088751E">
            <w:pPr>
              <w:spacing w:line="260" w:lineRule="exact"/>
              <w:jc w:val="center"/>
            </w:pPr>
            <w:r>
              <w:rPr>
                <w:rFonts w:asciiTheme="minorEastAsia" w:eastAsiaTheme="minorEastAsia" w:hAnsiTheme="minorEastAsia" w:hint="eastAsia"/>
                <w:sz w:val="20"/>
              </w:rPr>
              <w:t>告を求めるもの</w:t>
            </w:r>
          </w:p>
        </w:tc>
        <w:tc>
          <w:tcPr>
            <w:tcW w:w="8374" w:type="dxa"/>
            <w:gridSpan w:val="2"/>
            <w:tcBorders>
              <w:top w:val="single" w:sz="4" w:space="0" w:color="auto"/>
              <w:bottom w:val="single" w:sz="4" w:space="0" w:color="auto"/>
            </w:tcBorders>
            <w:vAlign w:val="center"/>
          </w:tcPr>
          <w:p w:rsidR="009E284F" w:rsidRDefault="0088751E">
            <w:pPr>
              <w:spacing w:line="280" w:lineRule="exact"/>
            </w:pPr>
            <w:r>
              <w:rPr>
                <w:rFonts w:hint="eastAsia"/>
                <w:spacing w:val="0"/>
                <w:kern w:val="0"/>
                <w:sz w:val="20"/>
              </w:rPr>
              <w:t>(1)</w:t>
            </w:r>
            <w:r>
              <w:rPr>
                <w:rFonts w:hint="eastAsia"/>
                <w:spacing w:val="0"/>
                <w:kern w:val="0"/>
                <w:sz w:val="20"/>
              </w:rPr>
              <w:t>外壁防水材料、</w:t>
            </w:r>
            <w:r>
              <w:rPr>
                <w:rFonts w:hint="eastAsia"/>
                <w:spacing w:val="0"/>
                <w:kern w:val="0"/>
                <w:sz w:val="20"/>
              </w:rPr>
              <w:t>(2)</w:t>
            </w:r>
            <w:r>
              <w:rPr>
                <w:rFonts w:hint="eastAsia"/>
                <w:spacing w:val="0"/>
                <w:kern w:val="0"/>
                <w:sz w:val="20"/>
              </w:rPr>
              <w:t>既製杭、</w:t>
            </w:r>
            <w:r>
              <w:rPr>
                <w:rFonts w:hint="eastAsia"/>
                <w:spacing w:val="0"/>
                <w:kern w:val="0"/>
                <w:sz w:val="20"/>
              </w:rPr>
              <w:t>(3)</w:t>
            </w:r>
            <w:r>
              <w:rPr>
                <w:rFonts w:hint="eastAsia"/>
                <w:spacing w:val="0"/>
                <w:kern w:val="0"/>
                <w:sz w:val="20"/>
              </w:rPr>
              <w:t>杭頭補強筋、</w:t>
            </w:r>
            <w:r>
              <w:rPr>
                <w:rFonts w:hint="eastAsia"/>
                <w:spacing w:val="0"/>
                <w:kern w:val="0"/>
                <w:sz w:val="20"/>
              </w:rPr>
              <w:t>(4)</w:t>
            </w:r>
            <w:r>
              <w:rPr>
                <w:rFonts w:hint="eastAsia"/>
                <w:spacing w:val="0"/>
                <w:kern w:val="0"/>
                <w:sz w:val="20"/>
              </w:rPr>
              <w:t>鉄筋材料、</w:t>
            </w:r>
            <w:r>
              <w:rPr>
                <w:rFonts w:hint="eastAsia"/>
                <w:spacing w:val="0"/>
                <w:kern w:val="0"/>
                <w:sz w:val="20"/>
              </w:rPr>
              <w:t>(5)</w:t>
            </w:r>
            <w:r>
              <w:rPr>
                <w:rFonts w:hint="eastAsia"/>
                <w:spacing w:val="0"/>
                <w:kern w:val="0"/>
                <w:sz w:val="20"/>
              </w:rPr>
              <w:t>生コンクリート、</w:t>
            </w:r>
          </w:p>
          <w:p w:rsidR="009E284F" w:rsidRDefault="0088751E">
            <w:pPr>
              <w:spacing w:line="280" w:lineRule="exact"/>
            </w:pPr>
            <w:r>
              <w:rPr>
                <w:rFonts w:hint="eastAsia"/>
                <w:spacing w:val="0"/>
                <w:kern w:val="0"/>
                <w:sz w:val="20"/>
              </w:rPr>
              <w:t>(6)</w:t>
            </w:r>
            <w:r>
              <w:rPr>
                <w:rFonts w:hint="eastAsia"/>
                <w:spacing w:val="0"/>
                <w:kern w:val="0"/>
                <w:sz w:val="20"/>
              </w:rPr>
              <w:t>アンカーボルト、</w:t>
            </w:r>
            <w:r>
              <w:rPr>
                <w:rFonts w:hint="eastAsia"/>
                <w:spacing w:val="0"/>
                <w:kern w:val="0"/>
                <w:sz w:val="20"/>
              </w:rPr>
              <w:t>(7)</w:t>
            </w:r>
            <w:r>
              <w:rPr>
                <w:rFonts w:hint="eastAsia"/>
                <w:spacing w:val="0"/>
                <w:kern w:val="0"/>
                <w:sz w:val="20"/>
              </w:rPr>
              <w:t>屋根材料、</w:t>
            </w:r>
            <w:r>
              <w:rPr>
                <w:rFonts w:hint="eastAsia"/>
                <w:spacing w:val="0"/>
                <w:kern w:val="0"/>
                <w:sz w:val="20"/>
              </w:rPr>
              <w:t>(8)</w:t>
            </w:r>
            <w:r>
              <w:rPr>
                <w:rFonts w:hint="eastAsia"/>
                <w:spacing w:val="0"/>
                <w:kern w:val="0"/>
                <w:sz w:val="20"/>
              </w:rPr>
              <w:t>左官材料、</w:t>
            </w:r>
            <w:r>
              <w:rPr>
                <w:rFonts w:hint="eastAsia"/>
                <w:spacing w:val="0"/>
                <w:kern w:val="0"/>
                <w:sz w:val="20"/>
              </w:rPr>
              <w:t>(9)</w:t>
            </w:r>
            <w:r>
              <w:rPr>
                <w:rFonts w:hint="eastAsia"/>
                <w:spacing w:val="0"/>
                <w:kern w:val="0"/>
                <w:sz w:val="20"/>
              </w:rPr>
              <w:t>建具、</w:t>
            </w:r>
            <w:r>
              <w:rPr>
                <w:rFonts w:hint="eastAsia"/>
                <w:spacing w:val="0"/>
                <w:kern w:val="0"/>
                <w:sz w:val="20"/>
              </w:rPr>
              <w:t>(</w:t>
            </w:r>
            <w:r>
              <w:rPr>
                <w:rFonts w:hint="eastAsia"/>
                <w:spacing w:val="0"/>
                <w:kern w:val="0"/>
                <w:sz w:val="20"/>
                <w:fitText w:val="200" w:id="5"/>
              </w:rPr>
              <w:t>10</w:t>
            </w:r>
            <w:r>
              <w:rPr>
                <w:rFonts w:hint="eastAsia"/>
                <w:spacing w:val="0"/>
                <w:kern w:val="0"/>
                <w:sz w:val="20"/>
              </w:rPr>
              <w:t>)</w:t>
            </w:r>
            <w:r>
              <w:rPr>
                <w:rFonts w:hint="eastAsia"/>
                <w:spacing w:val="0"/>
                <w:kern w:val="0"/>
                <w:sz w:val="20"/>
              </w:rPr>
              <w:t>フェンス、</w:t>
            </w:r>
          </w:p>
          <w:p w:rsidR="009E284F" w:rsidRDefault="0088751E">
            <w:pPr>
              <w:spacing w:line="280" w:lineRule="exact"/>
            </w:pPr>
            <w:r>
              <w:rPr>
                <w:rFonts w:hint="eastAsia"/>
                <w:spacing w:val="0"/>
                <w:kern w:val="0"/>
                <w:sz w:val="20"/>
              </w:rPr>
              <w:t>(</w:t>
            </w:r>
            <w:r>
              <w:rPr>
                <w:rFonts w:hint="eastAsia"/>
                <w:spacing w:val="0"/>
                <w:kern w:val="0"/>
                <w:sz w:val="20"/>
                <w:fitText w:val="200" w:id="6"/>
              </w:rPr>
              <w:t>11</w:t>
            </w:r>
            <w:r>
              <w:rPr>
                <w:rFonts w:hint="eastAsia"/>
                <w:spacing w:val="0"/>
                <w:kern w:val="0"/>
                <w:sz w:val="20"/>
              </w:rPr>
              <w:t>)</w:t>
            </w:r>
            <w:r>
              <w:rPr>
                <w:rFonts w:hint="eastAsia"/>
                <w:spacing w:val="0"/>
                <w:kern w:val="0"/>
                <w:sz w:val="20"/>
              </w:rPr>
              <w:t>液化酸素タンク、</w:t>
            </w:r>
            <w:r>
              <w:rPr>
                <w:rFonts w:hint="eastAsia"/>
                <w:spacing w:val="0"/>
                <w:kern w:val="0"/>
                <w:sz w:val="20"/>
              </w:rPr>
              <w:t>(</w:t>
            </w:r>
            <w:r>
              <w:rPr>
                <w:rFonts w:hint="eastAsia"/>
                <w:spacing w:val="0"/>
                <w:kern w:val="0"/>
                <w:sz w:val="20"/>
                <w:fitText w:val="200" w:id="7"/>
              </w:rPr>
              <w:t>12</w:t>
            </w:r>
            <w:r>
              <w:rPr>
                <w:rFonts w:hint="eastAsia"/>
                <w:spacing w:val="0"/>
                <w:kern w:val="0"/>
                <w:sz w:val="20"/>
              </w:rPr>
              <w:t>)</w:t>
            </w:r>
            <w:r>
              <w:rPr>
                <w:rFonts w:hint="eastAsia"/>
                <w:spacing w:val="0"/>
                <w:kern w:val="0"/>
                <w:sz w:val="20"/>
              </w:rPr>
              <w:t>液化酸素ガス配管改修に伴う材料一式、</w:t>
            </w:r>
          </w:p>
          <w:p w:rsidR="009E284F" w:rsidRDefault="0088751E">
            <w:pPr>
              <w:spacing w:line="280" w:lineRule="exact"/>
            </w:pPr>
            <w:r>
              <w:rPr>
                <w:rFonts w:hint="eastAsia"/>
                <w:spacing w:val="0"/>
                <w:kern w:val="0"/>
                <w:sz w:val="20"/>
              </w:rPr>
              <w:t>(</w:t>
            </w:r>
            <w:r>
              <w:rPr>
                <w:rFonts w:hint="eastAsia"/>
                <w:spacing w:val="0"/>
                <w:kern w:val="0"/>
                <w:sz w:val="20"/>
                <w:fitText w:val="200" w:id="8"/>
              </w:rPr>
              <w:t>13</w:t>
            </w:r>
            <w:r>
              <w:rPr>
                <w:rFonts w:hint="eastAsia"/>
                <w:spacing w:val="0"/>
                <w:kern w:val="0"/>
                <w:sz w:val="20"/>
              </w:rPr>
              <w:t>)</w:t>
            </w:r>
            <w:r>
              <w:rPr>
                <w:rFonts w:hint="eastAsia"/>
                <w:spacing w:val="0"/>
                <w:kern w:val="0"/>
                <w:sz w:val="20"/>
              </w:rPr>
              <w:t>その他監督員が指示するもの</w:t>
            </w:r>
          </w:p>
        </w:tc>
      </w:tr>
      <w:tr w:rsidR="009E284F">
        <w:trPr>
          <w:trHeight w:val="10670"/>
        </w:trPr>
        <w:tc>
          <w:tcPr>
            <w:tcW w:w="1407" w:type="dxa"/>
            <w:tcBorders>
              <w:top w:val="single" w:sz="4" w:space="0" w:color="auto"/>
            </w:tcBorders>
            <w:vAlign w:val="center"/>
          </w:tcPr>
          <w:p w:rsidR="009E284F" w:rsidRDefault="0088751E">
            <w:pPr>
              <w:spacing w:line="260" w:lineRule="exact"/>
              <w:jc w:val="center"/>
              <w:rPr>
                <w:spacing w:val="0"/>
                <w:kern w:val="0"/>
                <w:sz w:val="20"/>
              </w:rPr>
            </w:pPr>
            <w:r>
              <w:rPr>
                <w:rFonts w:hint="eastAsia"/>
                <w:spacing w:val="0"/>
                <w:kern w:val="0"/>
                <w:sz w:val="20"/>
              </w:rPr>
              <w:lastRenderedPageBreak/>
              <w:t>特に注意す</w:t>
            </w:r>
          </w:p>
          <w:p w:rsidR="009E284F" w:rsidRDefault="0088751E">
            <w:pPr>
              <w:spacing w:line="260" w:lineRule="exact"/>
              <w:jc w:val="center"/>
              <w:rPr>
                <w:spacing w:val="0"/>
                <w:kern w:val="0"/>
                <w:sz w:val="20"/>
              </w:rPr>
            </w:pPr>
            <w:r>
              <w:rPr>
                <w:rFonts w:hint="eastAsia"/>
                <w:spacing w:val="0"/>
                <w:kern w:val="0"/>
                <w:sz w:val="20"/>
              </w:rPr>
              <w:t>る安全対策</w:t>
            </w:r>
          </w:p>
        </w:tc>
        <w:tc>
          <w:tcPr>
            <w:tcW w:w="8374" w:type="dxa"/>
            <w:gridSpan w:val="2"/>
            <w:tcBorders>
              <w:top w:val="single" w:sz="4" w:space="0" w:color="auto"/>
            </w:tcBorders>
            <w:vAlign w:val="center"/>
          </w:tcPr>
          <w:p w:rsidR="009E284F" w:rsidRDefault="0088751E">
            <w:pPr>
              <w:spacing w:line="260" w:lineRule="exact"/>
              <w:rPr>
                <w:spacing w:val="0"/>
                <w:kern w:val="0"/>
                <w:sz w:val="20"/>
              </w:rPr>
            </w:pPr>
            <w:r>
              <w:rPr>
                <w:rFonts w:hint="eastAsia"/>
                <w:spacing w:val="0"/>
                <w:kern w:val="0"/>
                <w:sz w:val="20"/>
              </w:rPr>
              <w:t>・診療業務を継続しながらの工事施工となるため、監督員及び委託監督員（以下「監督員等」という。）と十分に協議を行い、施工計画を立てること。</w:t>
            </w:r>
          </w:p>
          <w:p w:rsidR="009E284F" w:rsidRDefault="0088751E">
            <w:pPr>
              <w:spacing w:line="260" w:lineRule="exact"/>
              <w:ind w:left="170" w:hangingChars="85" w:hanging="170"/>
              <w:rPr>
                <w:spacing w:val="0"/>
                <w:kern w:val="0"/>
                <w:sz w:val="20"/>
              </w:rPr>
            </w:pPr>
            <w:r>
              <w:rPr>
                <w:rFonts w:hint="eastAsia"/>
                <w:spacing w:val="0"/>
                <w:kern w:val="0"/>
                <w:sz w:val="20"/>
              </w:rPr>
              <w:t>・工事車両の出入り（経路を含む。）については、施設利用者や一般交通、歩行者等の支障</w:t>
            </w:r>
          </w:p>
          <w:p w:rsidR="009E284F" w:rsidRDefault="0088751E">
            <w:pPr>
              <w:spacing w:line="260" w:lineRule="exact"/>
              <w:ind w:left="170" w:hangingChars="85" w:hanging="170"/>
              <w:rPr>
                <w:spacing w:val="0"/>
                <w:kern w:val="0"/>
                <w:sz w:val="20"/>
              </w:rPr>
            </w:pPr>
            <w:r>
              <w:rPr>
                <w:rFonts w:hint="eastAsia"/>
                <w:spacing w:val="0"/>
                <w:kern w:val="0"/>
                <w:sz w:val="20"/>
              </w:rPr>
              <w:t>とならないよう配慮し、安全対策に万全を期すこと。また、敷地内通路や周辺道路等を汚損</w:t>
            </w:r>
          </w:p>
          <w:p w:rsidR="009E284F" w:rsidRDefault="0088751E">
            <w:pPr>
              <w:spacing w:line="260" w:lineRule="exact"/>
              <w:ind w:left="170" w:hangingChars="85" w:hanging="170"/>
              <w:rPr>
                <w:spacing w:val="0"/>
                <w:kern w:val="0"/>
                <w:sz w:val="20"/>
              </w:rPr>
            </w:pPr>
            <w:r>
              <w:rPr>
                <w:rFonts w:hint="eastAsia"/>
                <w:spacing w:val="0"/>
                <w:kern w:val="0"/>
                <w:sz w:val="20"/>
              </w:rPr>
              <w:t>することがないようにすること。</w:t>
            </w:r>
          </w:p>
          <w:p w:rsidR="009E284F" w:rsidRDefault="0088751E">
            <w:pPr>
              <w:spacing w:line="260" w:lineRule="exact"/>
              <w:ind w:left="170" w:hangingChars="85" w:hanging="170"/>
              <w:rPr>
                <w:spacing w:val="0"/>
                <w:kern w:val="0"/>
                <w:sz w:val="20"/>
              </w:rPr>
            </w:pPr>
            <w:r>
              <w:rPr>
                <w:rFonts w:hint="eastAsia"/>
                <w:spacing w:val="0"/>
                <w:kern w:val="0"/>
                <w:sz w:val="20"/>
              </w:rPr>
              <w:t>・病院敷地周辺道路を工事車両が通行する場合は、法定制限速度</w:t>
            </w:r>
            <w:r>
              <w:rPr>
                <w:rFonts w:hint="eastAsia"/>
                <w:spacing w:val="0"/>
                <w:kern w:val="0"/>
                <w:sz w:val="20"/>
              </w:rPr>
              <w:t>30km/h</w:t>
            </w:r>
            <w:r>
              <w:rPr>
                <w:rFonts w:hint="eastAsia"/>
                <w:spacing w:val="0"/>
                <w:kern w:val="0"/>
                <w:sz w:val="20"/>
              </w:rPr>
              <w:t>以下を遵守するこ</w:t>
            </w:r>
          </w:p>
          <w:p w:rsidR="009E284F" w:rsidRDefault="0088751E">
            <w:pPr>
              <w:spacing w:line="260" w:lineRule="exact"/>
              <w:ind w:left="170" w:hangingChars="85" w:hanging="170"/>
              <w:rPr>
                <w:spacing w:val="0"/>
                <w:kern w:val="0"/>
                <w:sz w:val="20"/>
              </w:rPr>
            </w:pPr>
            <w:r>
              <w:rPr>
                <w:rFonts w:hint="eastAsia"/>
                <w:spacing w:val="0"/>
                <w:kern w:val="0"/>
                <w:sz w:val="20"/>
              </w:rPr>
              <w:t>と。また、重量車両については、これに係わらず</w:t>
            </w:r>
            <w:r>
              <w:rPr>
                <w:rFonts w:hint="eastAsia"/>
                <w:spacing w:val="0"/>
                <w:kern w:val="0"/>
                <w:sz w:val="20"/>
              </w:rPr>
              <w:t>20km/h</w:t>
            </w:r>
            <w:r>
              <w:rPr>
                <w:rFonts w:hint="eastAsia"/>
                <w:spacing w:val="0"/>
                <w:kern w:val="0"/>
                <w:sz w:val="20"/>
              </w:rPr>
              <w:t>以下で運転し、周辺住宅への振動防</w:t>
            </w:r>
          </w:p>
          <w:p w:rsidR="009E284F" w:rsidRDefault="0088751E">
            <w:pPr>
              <w:spacing w:line="260" w:lineRule="exact"/>
              <w:ind w:left="170" w:hangingChars="85" w:hanging="170"/>
              <w:rPr>
                <w:spacing w:val="0"/>
                <w:kern w:val="0"/>
                <w:sz w:val="20"/>
              </w:rPr>
            </w:pPr>
            <w:r>
              <w:rPr>
                <w:rFonts w:hint="eastAsia"/>
                <w:spacing w:val="0"/>
                <w:kern w:val="0"/>
                <w:sz w:val="20"/>
              </w:rPr>
              <w:t>止に努めること。</w:t>
            </w:r>
          </w:p>
          <w:p w:rsidR="009E284F" w:rsidRDefault="0088751E">
            <w:pPr>
              <w:spacing w:line="260" w:lineRule="exact"/>
              <w:ind w:left="170" w:hangingChars="85" w:hanging="170"/>
              <w:rPr>
                <w:spacing w:val="0"/>
                <w:kern w:val="0"/>
                <w:sz w:val="20"/>
              </w:rPr>
            </w:pPr>
            <w:r>
              <w:rPr>
                <w:rFonts w:hint="eastAsia"/>
                <w:spacing w:val="0"/>
                <w:kern w:val="0"/>
                <w:sz w:val="20"/>
              </w:rPr>
              <w:t>・交通誘導警備員を必要に応じ建物内外を問わず適切に配置し、病院職員及び患者の安全対策を徹底すること。</w:t>
            </w:r>
          </w:p>
          <w:p w:rsidR="009E284F" w:rsidRDefault="0088751E">
            <w:pPr>
              <w:spacing w:line="260" w:lineRule="exact"/>
              <w:ind w:left="14" w:hangingChars="7" w:hanging="14"/>
              <w:rPr>
                <w:spacing w:val="0"/>
                <w:kern w:val="0"/>
                <w:sz w:val="20"/>
              </w:rPr>
            </w:pPr>
            <w:r>
              <w:rPr>
                <w:rFonts w:hint="eastAsia"/>
                <w:spacing w:val="0"/>
                <w:kern w:val="0"/>
                <w:sz w:val="20"/>
              </w:rPr>
              <w:t>・関連工事等の受注者との調整を密に行い、工事及び品質に支障が生じないようにすること。</w:t>
            </w:r>
          </w:p>
          <w:p w:rsidR="009E284F" w:rsidRDefault="0088751E">
            <w:pPr>
              <w:spacing w:line="260" w:lineRule="exact"/>
              <w:ind w:left="170" w:hangingChars="85" w:hanging="170"/>
              <w:rPr>
                <w:spacing w:val="0"/>
                <w:kern w:val="0"/>
                <w:sz w:val="20"/>
              </w:rPr>
            </w:pPr>
            <w:r>
              <w:rPr>
                <w:rFonts w:hint="eastAsia"/>
                <w:spacing w:val="0"/>
                <w:kern w:val="0"/>
                <w:sz w:val="20"/>
              </w:rPr>
              <w:t>・工事による振動、騒音、粉塵、臭気の発生の抑制に努めること。</w:t>
            </w:r>
          </w:p>
          <w:p w:rsidR="009E284F" w:rsidRDefault="0088751E">
            <w:pPr>
              <w:spacing w:line="260" w:lineRule="exact"/>
              <w:ind w:leftChars="85" w:left="180"/>
              <w:rPr>
                <w:spacing w:val="0"/>
                <w:kern w:val="0"/>
                <w:sz w:val="20"/>
              </w:rPr>
            </w:pPr>
            <w:r>
              <w:rPr>
                <w:rFonts w:hint="eastAsia"/>
                <w:spacing w:val="0"/>
                <w:kern w:val="0"/>
                <w:sz w:val="20"/>
              </w:rPr>
              <w:t>また、工事において医療業務に支障のある振動、騒音、粉塵、臭気等を発生させる工程が</w:t>
            </w:r>
          </w:p>
          <w:p w:rsidR="009E284F" w:rsidRDefault="0088751E">
            <w:pPr>
              <w:spacing w:line="260" w:lineRule="exact"/>
              <w:rPr>
                <w:spacing w:val="0"/>
                <w:kern w:val="0"/>
                <w:sz w:val="20"/>
              </w:rPr>
            </w:pPr>
            <w:r>
              <w:rPr>
                <w:rFonts w:hint="eastAsia"/>
                <w:spacing w:val="0"/>
                <w:kern w:val="0"/>
                <w:sz w:val="20"/>
              </w:rPr>
              <w:t>ある場合は、監督員等と事前協議を行い、施工の２週間前までに、当該工事説明資料を添付し「騒音・振動等作業申請書」を発注者に２部提出すること。</w:t>
            </w:r>
          </w:p>
          <w:p w:rsidR="009E284F" w:rsidRDefault="0088751E">
            <w:pPr>
              <w:spacing w:line="260" w:lineRule="exact"/>
              <w:ind w:left="170" w:hangingChars="85" w:hanging="170"/>
              <w:rPr>
                <w:spacing w:val="0"/>
                <w:kern w:val="0"/>
                <w:sz w:val="20"/>
              </w:rPr>
            </w:pPr>
            <w:r>
              <w:rPr>
                <w:rFonts w:hint="eastAsia"/>
                <w:spacing w:val="0"/>
                <w:kern w:val="0"/>
                <w:sz w:val="20"/>
              </w:rPr>
              <w:t>・作業時間は原則として、午前８時</w:t>
            </w:r>
            <w:r>
              <w:rPr>
                <w:rFonts w:hint="eastAsia"/>
                <w:spacing w:val="0"/>
                <w:kern w:val="0"/>
                <w:sz w:val="20"/>
              </w:rPr>
              <w:t>30</w:t>
            </w:r>
            <w:r>
              <w:rPr>
                <w:rFonts w:hint="eastAsia"/>
                <w:spacing w:val="0"/>
                <w:kern w:val="0"/>
                <w:sz w:val="20"/>
              </w:rPr>
              <w:t>分から午後５時までとし厳守すること。</w:t>
            </w:r>
          </w:p>
          <w:p w:rsidR="009E284F" w:rsidRDefault="0088751E">
            <w:pPr>
              <w:spacing w:line="260" w:lineRule="exact"/>
              <w:ind w:leftChars="85" w:left="180"/>
              <w:rPr>
                <w:spacing w:val="0"/>
                <w:kern w:val="0"/>
                <w:sz w:val="20"/>
              </w:rPr>
            </w:pPr>
            <w:r>
              <w:rPr>
                <w:rFonts w:hint="eastAsia"/>
                <w:spacing w:val="0"/>
                <w:kern w:val="0"/>
                <w:sz w:val="20"/>
              </w:rPr>
              <w:t>なお、工事内容、工程等の理由から、これにより難しい場合は、発注者と協議し了解を得</w:t>
            </w:r>
          </w:p>
          <w:p w:rsidR="009E284F" w:rsidRDefault="0088751E">
            <w:pPr>
              <w:spacing w:line="260" w:lineRule="exact"/>
              <w:rPr>
                <w:spacing w:val="0"/>
                <w:kern w:val="0"/>
                <w:sz w:val="20"/>
              </w:rPr>
            </w:pPr>
            <w:r>
              <w:rPr>
                <w:rFonts w:hint="eastAsia"/>
                <w:spacing w:val="0"/>
                <w:kern w:val="0"/>
                <w:sz w:val="20"/>
              </w:rPr>
              <w:t>ること。</w:t>
            </w:r>
          </w:p>
          <w:p w:rsidR="009E284F" w:rsidRDefault="0088751E">
            <w:pPr>
              <w:spacing w:line="260" w:lineRule="exact"/>
              <w:ind w:left="170" w:hangingChars="85" w:hanging="170"/>
              <w:rPr>
                <w:spacing w:val="0"/>
                <w:kern w:val="0"/>
                <w:sz w:val="20"/>
              </w:rPr>
            </w:pPr>
            <w:r>
              <w:rPr>
                <w:rFonts w:hint="eastAsia"/>
                <w:spacing w:val="0"/>
                <w:kern w:val="0"/>
                <w:sz w:val="20"/>
              </w:rPr>
              <w:t>・</w:t>
            </w:r>
            <w:r>
              <w:rPr>
                <w:spacing w:val="0"/>
                <w:kern w:val="0"/>
                <w:sz w:val="20"/>
              </w:rPr>
              <w:t>本工事において発生する産業廃棄物について</w:t>
            </w:r>
            <w:r>
              <w:rPr>
                <w:rFonts w:hint="eastAsia"/>
                <w:spacing w:val="0"/>
                <w:kern w:val="0"/>
                <w:sz w:val="20"/>
              </w:rPr>
              <w:t>は</w:t>
            </w:r>
            <w:r>
              <w:rPr>
                <w:spacing w:val="0"/>
                <w:kern w:val="0"/>
                <w:sz w:val="20"/>
              </w:rPr>
              <w:t>、分別収集、リサイクル、</w:t>
            </w:r>
            <w:r>
              <w:rPr>
                <w:rFonts w:hint="eastAsia"/>
                <w:spacing w:val="0"/>
                <w:kern w:val="0"/>
                <w:sz w:val="20"/>
              </w:rPr>
              <w:t>再利用、再使用、</w:t>
            </w:r>
          </w:p>
          <w:p w:rsidR="009E284F" w:rsidRDefault="0088751E">
            <w:pPr>
              <w:spacing w:line="260" w:lineRule="exact"/>
              <w:ind w:left="170" w:hangingChars="85" w:hanging="170"/>
              <w:rPr>
                <w:spacing w:val="0"/>
                <w:kern w:val="0"/>
                <w:sz w:val="20"/>
              </w:rPr>
            </w:pPr>
            <w:r>
              <w:rPr>
                <w:spacing w:val="0"/>
                <w:kern w:val="0"/>
                <w:sz w:val="20"/>
              </w:rPr>
              <w:t>工場での製品加工、梱包材や養生材の簡素化</w:t>
            </w:r>
            <w:r>
              <w:rPr>
                <w:rFonts w:hint="eastAsia"/>
                <w:spacing w:val="0"/>
                <w:kern w:val="0"/>
                <w:sz w:val="20"/>
              </w:rPr>
              <w:t>等による</w:t>
            </w:r>
            <w:r>
              <w:rPr>
                <w:spacing w:val="0"/>
                <w:kern w:val="0"/>
                <w:sz w:val="20"/>
              </w:rPr>
              <w:t>廃棄物減量化</w:t>
            </w:r>
            <w:r>
              <w:rPr>
                <w:rFonts w:hint="eastAsia"/>
                <w:spacing w:val="0"/>
                <w:kern w:val="0"/>
                <w:sz w:val="20"/>
              </w:rPr>
              <w:t>に配慮すること。</w:t>
            </w:r>
          </w:p>
          <w:p w:rsidR="009E284F" w:rsidRDefault="0088751E">
            <w:pPr>
              <w:spacing w:line="260" w:lineRule="exact"/>
              <w:ind w:left="170" w:hangingChars="85" w:hanging="170"/>
              <w:rPr>
                <w:spacing w:val="0"/>
                <w:kern w:val="0"/>
                <w:sz w:val="20"/>
              </w:rPr>
            </w:pPr>
            <w:r>
              <w:rPr>
                <w:rFonts w:hint="eastAsia"/>
                <w:spacing w:val="0"/>
                <w:kern w:val="0"/>
                <w:sz w:val="20"/>
              </w:rPr>
              <w:t>・各種法令を遵守すること。</w:t>
            </w:r>
          </w:p>
          <w:p w:rsidR="009E284F" w:rsidRDefault="0088751E">
            <w:pPr>
              <w:spacing w:line="260" w:lineRule="exact"/>
              <w:ind w:left="170" w:hangingChars="85" w:hanging="170"/>
              <w:rPr>
                <w:spacing w:val="0"/>
                <w:kern w:val="0"/>
                <w:sz w:val="20"/>
              </w:rPr>
            </w:pPr>
            <w:r>
              <w:rPr>
                <w:rFonts w:hint="eastAsia"/>
                <w:spacing w:val="0"/>
                <w:kern w:val="0"/>
                <w:sz w:val="20"/>
              </w:rPr>
              <w:t>・資材等の保管</w:t>
            </w:r>
            <w:r>
              <w:rPr>
                <w:rFonts w:hint="eastAsia"/>
                <w:spacing w:val="0"/>
                <w:kern w:val="0"/>
                <w:sz w:val="20"/>
              </w:rPr>
              <w:t>には、十分注意すること。</w:t>
            </w:r>
          </w:p>
          <w:p w:rsidR="009E284F" w:rsidRDefault="0088751E">
            <w:pPr>
              <w:spacing w:line="260" w:lineRule="exact"/>
              <w:ind w:left="170" w:hangingChars="85" w:hanging="170"/>
              <w:rPr>
                <w:spacing w:val="0"/>
                <w:kern w:val="0"/>
                <w:sz w:val="20"/>
              </w:rPr>
            </w:pPr>
            <w:r>
              <w:rPr>
                <w:rFonts w:hint="eastAsia"/>
                <w:spacing w:val="0"/>
                <w:kern w:val="0"/>
                <w:sz w:val="20"/>
              </w:rPr>
              <w:t>・作業員の喫煙は、現場事務所内の喫煙室にて行うものとし、病院敷地内及び病院周辺道路</w:t>
            </w:r>
          </w:p>
          <w:p w:rsidR="009E284F" w:rsidRDefault="0088751E">
            <w:pPr>
              <w:spacing w:line="260" w:lineRule="exact"/>
              <w:ind w:left="170" w:hangingChars="85" w:hanging="170"/>
              <w:rPr>
                <w:spacing w:val="0"/>
                <w:kern w:val="0"/>
                <w:sz w:val="20"/>
              </w:rPr>
            </w:pPr>
            <w:r>
              <w:rPr>
                <w:rFonts w:hint="eastAsia"/>
                <w:spacing w:val="0"/>
                <w:kern w:val="0"/>
                <w:sz w:val="20"/>
              </w:rPr>
              <w:t>での喫煙は不可とする。</w:t>
            </w:r>
          </w:p>
          <w:p w:rsidR="009E284F" w:rsidRDefault="0088751E">
            <w:pPr>
              <w:spacing w:line="260" w:lineRule="exact"/>
              <w:ind w:left="170" w:hangingChars="85" w:hanging="170"/>
              <w:rPr>
                <w:spacing w:val="0"/>
                <w:kern w:val="0"/>
                <w:sz w:val="20"/>
              </w:rPr>
            </w:pPr>
            <w:r>
              <w:rPr>
                <w:rFonts w:hint="eastAsia"/>
                <w:spacing w:val="0"/>
                <w:kern w:val="0"/>
                <w:sz w:val="20"/>
              </w:rPr>
              <w:t>・現場の内外を問わず、工事関係者によるタバコの吸殻、空き缶等の投げ捨てや放置は厳に</w:t>
            </w:r>
          </w:p>
          <w:p w:rsidR="009E284F" w:rsidRDefault="0088751E">
            <w:pPr>
              <w:spacing w:line="260" w:lineRule="exact"/>
              <w:ind w:left="170" w:hangingChars="85" w:hanging="170"/>
              <w:rPr>
                <w:spacing w:val="0"/>
                <w:kern w:val="0"/>
                <w:sz w:val="20"/>
              </w:rPr>
            </w:pPr>
            <w:r>
              <w:rPr>
                <w:rFonts w:hint="eastAsia"/>
                <w:spacing w:val="0"/>
                <w:kern w:val="0"/>
                <w:sz w:val="20"/>
              </w:rPr>
              <w:t>慎むこと。</w:t>
            </w:r>
          </w:p>
          <w:p w:rsidR="009E284F" w:rsidRDefault="0088751E">
            <w:pPr>
              <w:spacing w:line="280" w:lineRule="exact"/>
              <w:rPr>
                <w:spacing w:val="0"/>
                <w:kern w:val="0"/>
                <w:sz w:val="20"/>
              </w:rPr>
            </w:pPr>
            <w:r>
              <w:rPr>
                <w:rFonts w:hint="eastAsia"/>
                <w:spacing w:val="0"/>
                <w:kern w:val="0"/>
                <w:sz w:val="20"/>
              </w:rPr>
              <w:t>・本工事とは無関係であっても、清掃等により現場周辺の美化に努めること。</w:t>
            </w:r>
          </w:p>
          <w:p w:rsidR="009E284F" w:rsidRDefault="0088751E">
            <w:pPr>
              <w:spacing w:line="280" w:lineRule="exact"/>
              <w:rPr>
                <w:spacing w:val="0"/>
                <w:kern w:val="0"/>
                <w:sz w:val="20"/>
              </w:rPr>
            </w:pPr>
            <w:r>
              <w:rPr>
                <w:rFonts w:hint="eastAsia"/>
                <w:spacing w:val="0"/>
                <w:kern w:val="0"/>
                <w:sz w:val="20"/>
              </w:rPr>
              <w:t>・改修等工事の着手にあたり、大気汚染防止法及び石綿障害予防規則に基づき関係機関に報告が必要である。</w:t>
            </w:r>
          </w:p>
          <w:p w:rsidR="009E284F" w:rsidRDefault="0088751E">
            <w:pPr>
              <w:spacing w:line="280" w:lineRule="exact"/>
              <w:ind w:firstLineChars="100" w:firstLine="200"/>
              <w:rPr>
                <w:spacing w:val="0"/>
                <w:kern w:val="0"/>
                <w:sz w:val="20"/>
              </w:rPr>
            </w:pPr>
            <w:r>
              <w:rPr>
                <w:rFonts w:hint="eastAsia"/>
                <w:spacing w:val="0"/>
                <w:kern w:val="0"/>
                <w:sz w:val="20"/>
              </w:rPr>
              <w:t>今回の工事において解体・撤去となるボンベ庫の仕上材（塗膜等）、各種ボード等については、有害物質（石綿、鉛等）調査を実施し、上記報告に反映するほか、関係法令に則り適切な処理を行うこと。</w:t>
            </w:r>
          </w:p>
          <w:p w:rsidR="009E284F" w:rsidRDefault="0088751E">
            <w:pPr>
              <w:spacing w:line="280" w:lineRule="exact"/>
              <w:rPr>
                <w:spacing w:val="0"/>
                <w:kern w:val="0"/>
                <w:sz w:val="20"/>
              </w:rPr>
            </w:pPr>
            <w:r>
              <w:rPr>
                <w:rFonts w:hint="eastAsia"/>
                <w:spacing w:val="0"/>
                <w:kern w:val="0"/>
                <w:sz w:val="20"/>
              </w:rPr>
              <w:t>・工事資材の搬入等に伴い、建物内を通過する場合は診療時間外とし、施設を汚損することの無いよう十分に養生すること。</w:t>
            </w:r>
          </w:p>
          <w:p w:rsidR="009E284F" w:rsidRDefault="0088751E">
            <w:pPr>
              <w:spacing w:line="280" w:lineRule="exact"/>
              <w:rPr>
                <w:spacing w:val="0"/>
                <w:kern w:val="0"/>
                <w:sz w:val="20"/>
              </w:rPr>
            </w:pPr>
            <w:r>
              <w:rPr>
                <w:rFonts w:hint="eastAsia"/>
                <w:spacing w:val="0"/>
                <w:kern w:val="0"/>
                <w:sz w:val="20"/>
              </w:rPr>
              <w:t>・液酸タンク改築に伴い伐根・伐採となる</w:t>
            </w:r>
            <w:r>
              <w:rPr>
                <w:rFonts w:ascii="ＭＳ ゴシック" w:eastAsia="ＭＳ ゴシック" w:hAnsi="ＭＳ ゴシック" w:hint="eastAsia"/>
                <w:spacing w:val="0"/>
                <w:kern w:val="0"/>
                <w:sz w:val="20"/>
              </w:rPr>
              <w:t>樹木</w:t>
            </w:r>
            <w:r>
              <w:rPr>
                <w:rFonts w:hint="eastAsia"/>
                <w:spacing w:val="0"/>
                <w:kern w:val="0"/>
                <w:sz w:val="20"/>
              </w:rPr>
              <w:t>（高木）</w:t>
            </w:r>
            <w:r>
              <w:rPr>
                <w:rFonts w:ascii="ＭＳ ゴシック" w:eastAsia="ＭＳ ゴシック" w:hAnsi="ＭＳ ゴシック" w:hint="eastAsia"/>
                <w:spacing w:val="0"/>
                <w:kern w:val="0"/>
                <w:sz w:val="20"/>
              </w:rPr>
              <w:t>については、供養をする等撤去にあたり配慮する</w:t>
            </w:r>
            <w:r>
              <w:rPr>
                <w:rFonts w:hint="eastAsia"/>
                <w:spacing w:val="0"/>
                <w:kern w:val="0"/>
                <w:sz w:val="20"/>
              </w:rPr>
              <w:t>こと。</w:t>
            </w:r>
          </w:p>
          <w:p w:rsidR="009E284F" w:rsidRDefault="0088751E">
            <w:pPr>
              <w:spacing w:line="280" w:lineRule="exact"/>
              <w:rPr>
                <w:spacing w:val="0"/>
                <w:kern w:val="0"/>
                <w:sz w:val="20"/>
              </w:rPr>
            </w:pPr>
            <w:r>
              <w:rPr>
                <w:rFonts w:hint="eastAsia"/>
                <w:spacing w:val="0"/>
                <w:kern w:val="0"/>
                <w:sz w:val="20"/>
              </w:rPr>
              <w:t>・ボンベ庫の建具は原設計においては、本締錠となっているが、施工図の作成に先立ち再度ガス供給会社と協議し、鍵の仕様</w:t>
            </w:r>
            <w:r>
              <w:rPr>
                <w:rFonts w:hint="eastAsia"/>
                <w:spacing w:val="0"/>
                <w:kern w:val="0"/>
                <w:sz w:val="20"/>
              </w:rPr>
              <w:t>について整理すること。</w:t>
            </w:r>
          </w:p>
          <w:p w:rsidR="009E284F" w:rsidRDefault="0088751E">
            <w:pPr>
              <w:spacing w:line="280" w:lineRule="exact"/>
              <w:rPr>
                <w:spacing w:val="0"/>
                <w:kern w:val="0"/>
                <w:sz w:val="20"/>
              </w:rPr>
            </w:pPr>
            <w:r>
              <w:rPr>
                <w:rFonts w:hint="eastAsia"/>
                <w:spacing w:val="0"/>
                <w:kern w:val="0"/>
                <w:sz w:val="20"/>
              </w:rPr>
              <w:t>・液酸タンクの設置については、法令等により事前手続きが必要であるため、そのスケジュールを見込んで計画をたてること。</w:t>
            </w:r>
          </w:p>
        </w:tc>
      </w:tr>
      <w:tr w:rsidR="009E284F">
        <w:trPr>
          <w:trHeight w:val="3030"/>
        </w:trPr>
        <w:tc>
          <w:tcPr>
            <w:tcW w:w="1407" w:type="dxa"/>
            <w:vAlign w:val="center"/>
          </w:tcPr>
          <w:p w:rsidR="009E284F" w:rsidRDefault="0088751E">
            <w:pPr>
              <w:spacing w:line="260" w:lineRule="exact"/>
              <w:jc w:val="center"/>
              <w:rPr>
                <w:sz w:val="20"/>
              </w:rPr>
            </w:pPr>
            <w:r>
              <w:rPr>
                <w:rFonts w:hint="eastAsia"/>
                <w:sz w:val="20"/>
              </w:rPr>
              <w:t>その他の</w:t>
            </w:r>
          </w:p>
          <w:p w:rsidR="009E284F" w:rsidRDefault="0088751E">
            <w:pPr>
              <w:spacing w:line="260" w:lineRule="exact"/>
              <w:jc w:val="center"/>
              <w:rPr>
                <w:sz w:val="20"/>
              </w:rPr>
            </w:pPr>
            <w:r>
              <w:rPr>
                <w:rFonts w:hint="eastAsia"/>
                <w:sz w:val="20"/>
              </w:rPr>
              <w:t>事項</w:t>
            </w:r>
          </w:p>
        </w:tc>
        <w:tc>
          <w:tcPr>
            <w:tcW w:w="8374" w:type="dxa"/>
            <w:gridSpan w:val="2"/>
            <w:vAlign w:val="center"/>
          </w:tcPr>
          <w:p w:rsidR="009E284F" w:rsidRDefault="0088751E">
            <w:pPr>
              <w:spacing w:line="280" w:lineRule="exact"/>
              <w:ind w:left="238" w:hanging="238"/>
              <w:rPr>
                <w:spacing w:val="0"/>
                <w:kern w:val="0"/>
                <w:sz w:val="20"/>
              </w:rPr>
            </w:pPr>
            <w:r>
              <w:rPr>
                <w:rFonts w:hint="eastAsia"/>
                <w:spacing w:val="0"/>
                <w:kern w:val="0"/>
                <w:sz w:val="20"/>
              </w:rPr>
              <w:t>１　監督員等事務所　　不要</w:t>
            </w:r>
          </w:p>
          <w:p w:rsidR="009E284F" w:rsidRDefault="0088751E">
            <w:pPr>
              <w:spacing w:line="280" w:lineRule="exact"/>
              <w:ind w:left="238" w:hanging="238"/>
              <w:rPr>
                <w:spacing w:val="0"/>
                <w:kern w:val="0"/>
                <w:sz w:val="20"/>
              </w:rPr>
            </w:pPr>
            <w:r>
              <w:rPr>
                <w:rFonts w:hint="eastAsia"/>
                <w:spacing w:val="0"/>
                <w:kern w:val="0"/>
                <w:sz w:val="20"/>
              </w:rPr>
              <w:t>２　受注者の現場事務所は、病院敷地南側隣接敷地を想定している。</w:t>
            </w:r>
          </w:p>
          <w:p w:rsidR="009E284F" w:rsidRDefault="0088751E">
            <w:pPr>
              <w:spacing w:line="280" w:lineRule="exact"/>
              <w:ind w:left="238" w:hanging="238"/>
              <w:rPr>
                <w:spacing w:val="0"/>
                <w:kern w:val="0"/>
                <w:sz w:val="20"/>
              </w:rPr>
            </w:pPr>
            <w:r>
              <w:rPr>
                <w:rFonts w:hint="eastAsia"/>
                <w:spacing w:val="0"/>
                <w:kern w:val="0"/>
                <w:sz w:val="20"/>
              </w:rPr>
              <w:t xml:space="preserve">　※　現在施工中である、令和４年度</w:t>
            </w:r>
            <w:r>
              <w:rPr>
                <w:rFonts w:hint="eastAsia"/>
                <w:spacing w:val="0"/>
                <w:kern w:val="0"/>
                <w:sz w:val="20"/>
              </w:rPr>
              <w:t xml:space="preserve"> </w:t>
            </w:r>
            <w:r>
              <w:rPr>
                <w:rFonts w:hint="eastAsia"/>
                <w:spacing w:val="0"/>
                <w:kern w:val="0"/>
                <w:sz w:val="20"/>
              </w:rPr>
              <w:t>静岡県立総合病院本館非常用発電機更新工事の受注者と協議すること。</w:t>
            </w:r>
          </w:p>
          <w:p w:rsidR="009E284F" w:rsidRDefault="0088751E">
            <w:pPr>
              <w:spacing w:line="280" w:lineRule="exact"/>
              <w:rPr>
                <w:spacing w:val="0"/>
                <w:kern w:val="0"/>
                <w:sz w:val="20"/>
              </w:rPr>
            </w:pPr>
            <w:r>
              <w:rPr>
                <w:rFonts w:hint="eastAsia"/>
                <w:spacing w:val="0"/>
                <w:kern w:val="0"/>
                <w:sz w:val="20"/>
              </w:rPr>
              <w:t>３　受注者及び作業者の通勤用駐車場は、病院敷地外に別途確保すること。</w:t>
            </w:r>
          </w:p>
          <w:p w:rsidR="009E284F" w:rsidRDefault="0088751E">
            <w:pPr>
              <w:spacing w:line="280" w:lineRule="exact"/>
              <w:ind w:left="238" w:hanging="238"/>
              <w:rPr>
                <w:spacing w:val="0"/>
                <w:kern w:val="0"/>
                <w:sz w:val="20"/>
              </w:rPr>
            </w:pPr>
            <w:r>
              <w:rPr>
                <w:rFonts w:hint="eastAsia"/>
                <w:spacing w:val="0"/>
                <w:kern w:val="0"/>
                <w:sz w:val="20"/>
              </w:rPr>
              <w:t>４　工事期間中の工事に係る電気料金及び水道料金は、受注者の負担とする。</w:t>
            </w:r>
          </w:p>
          <w:p w:rsidR="009E284F" w:rsidRDefault="0088751E">
            <w:pPr>
              <w:spacing w:line="280" w:lineRule="exact"/>
              <w:ind w:left="238" w:hanging="238"/>
              <w:rPr>
                <w:spacing w:val="0"/>
                <w:kern w:val="0"/>
                <w:sz w:val="20"/>
              </w:rPr>
            </w:pPr>
            <w:r>
              <w:rPr>
                <w:rFonts w:hint="eastAsia"/>
                <w:spacing w:val="0"/>
                <w:kern w:val="0"/>
                <w:sz w:val="20"/>
              </w:rPr>
              <w:t>５　本工事に含まれている杭工事については、液酸タンクの荷重等により変更となる可能性があるので、杭材料の発注時期については、監督員等と協議すること。</w:t>
            </w:r>
          </w:p>
          <w:p w:rsidR="009E284F" w:rsidRDefault="0088751E">
            <w:pPr>
              <w:spacing w:line="280" w:lineRule="exact"/>
              <w:ind w:left="238" w:hanging="238"/>
              <w:rPr>
                <w:spacing w:val="0"/>
                <w:kern w:val="0"/>
                <w:sz w:val="20"/>
              </w:rPr>
            </w:pPr>
            <w:r>
              <w:rPr>
                <w:rFonts w:hint="eastAsia"/>
                <w:spacing w:val="0"/>
                <w:kern w:val="0"/>
                <w:sz w:val="20"/>
              </w:rPr>
              <w:t>６　官公庁申請資料等については、適切に作成するほか、提出に先立ち、監督員等の確認を受けること。</w:t>
            </w:r>
          </w:p>
          <w:p w:rsidR="009E284F" w:rsidRDefault="0088751E">
            <w:pPr>
              <w:spacing w:line="280" w:lineRule="exact"/>
              <w:ind w:left="200" w:hangingChars="100" w:hanging="200"/>
              <w:rPr>
                <w:spacing w:val="0"/>
                <w:kern w:val="0"/>
                <w:sz w:val="20"/>
              </w:rPr>
            </w:pPr>
            <w:r>
              <w:rPr>
                <w:rFonts w:hint="eastAsia"/>
                <w:spacing w:val="0"/>
                <w:kern w:val="0"/>
                <w:sz w:val="20"/>
              </w:rPr>
              <w:t>７　工事の時期及び方法等について総合調整が必要な場合には、関係者と協力して適切に行うこと。</w:t>
            </w:r>
          </w:p>
          <w:p w:rsidR="009E284F" w:rsidRDefault="0088751E">
            <w:pPr>
              <w:spacing w:line="280" w:lineRule="exact"/>
              <w:ind w:left="200" w:hangingChars="100" w:hanging="200"/>
              <w:rPr>
                <w:spacing w:val="0"/>
                <w:kern w:val="0"/>
                <w:sz w:val="20"/>
              </w:rPr>
            </w:pPr>
            <w:r>
              <w:rPr>
                <w:rFonts w:hint="eastAsia"/>
                <w:spacing w:val="0"/>
                <w:kern w:val="0"/>
                <w:sz w:val="20"/>
              </w:rPr>
              <w:t>８　上記のほか円滑な病院運営等のため、受注者は、発注者からの軽微な要望等について協</w:t>
            </w:r>
            <w:r>
              <w:rPr>
                <w:rFonts w:hint="eastAsia"/>
                <w:spacing w:val="0"/>
                <w:kern w:val="0"/>
                <w:sz w:val="20"/>
              </w:rPr>
              <w:lastRenderedPageBreak/>
              <w:t>力すること。</w:t>
            </w:r>
          </w:p>
        </w:tc>
      </w:tr>
    </w:tbl>
    <w:p w:rsidR="009E284F" w:rsidRDefault="0088751E">
      <w:r>
        <w:rPr>
          <w:rFonts w:hint="eastAsia"/>
        </w:rPr>
        <w:lastRenderedPageBreak/>
        <w:t xml:space="preserve">                                   </w:t>
      </w:r>
    </w:p>
    <w:sectPr w:rsidR="009E284F">
      <w:footerReference w:type="default" r:id="rId6"/>
      <w:pgSz w:w="11906" w:h="16838"/>
      <w:pgMar w:top="1418" w:right="851" w:bottom="851" w:left="1418" w:header="510" w:footer="113"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88751E">
      <w:pPr>
        <w:spacing w:line="240" w:lineRule="auto"/>
      </w:pPr>
      <w:r>
        <w:separator/>
      </w:r>
    </w:p>
  </w:endnote>
  <w:endnote w:type="continuationSeparator" w:id="0">
    <w:p w:rsidR="00000000" w:rsidRDefault="008875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5747327"/>
      <w:docPartObj>
        <w:docPartGallery w:val="Page Numbers (Bottom of Page)"/>
        <w:docPartUnique/>
      </w:docPartObj>
    </w:sdtPr>
    <w:sdtEndPr/>
    <w:sdtContent>
      <w:p w:rsidR="009E284F" w:rsidRDefault="0088751E">
        <w:pPr>
          <w:pStyle w:val="a5"/>
          <w:jc w:val="center"/>
        </w:pPr>
        <w:r>
          <w:rPr>
            <w:rFonts w:hint="eastAsia"/>
          </w:rPr>
          <w:fldChar w:fldCharType="begin"/>
        </w:r>
        <w:r>
          <w:rPr>
            <w:rFonts w:hint="eastAsia"/>
          </w:rPr>
          <w:instrText>PAG</w:instrText>
        </w:r>
        <w:r>
          <w:rPr>
            <w:rFonts w:hint="eastAsia"/>
          </w:rPr>
          <w:instrText xml:space="preserve">E  \* MERGEFORMAT </w:instrText>
        </w:r>
        <w:r>
          <w:rPr>
            <w:rFonts w:hint="eastAsia"/>
          </w:rPr>
          <w:fldChar w:fldCharType="separate"/>
        </w:r>
        <w:r>
          <w:t>- 4 -</w:t>
        </w:r>
        <w:r>
          <w:rPr>
            <w:rFonts w:hint="eastAsia"/>
          </w:rPr>
          <w:fldChar w:fldCharType="end"/>
        </w:r>
      </w:p>
    </w:sdtContent>
  </w:sdt>
  <w:p w:rsidR="009E284F" w:rsidRDefault="009E284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88751E">
      <w:pPr>
        <w:spacing w:line="240" w:lineRule="auto"/>
      </w:pPr>
      <w:r>
        <w:separator/>
      </w:r>
    </w:p>
  </w:footnote>
  <w:footnote w:type="continuationSeparator" w:id="0">
    <w:p w:rsidR="00000000" w:rsidRDefault="0088751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defaultTabStop w:val="840"/>
  <w:drawingGridHorizontalSpacing w:val="10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84F"/>
    <w:rsid w:val="00271656"/>
    <w:rsid w:val="0088751E"/>
    <w:rsid w:val="009E28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E8694"/>
  <w15:chartTrackingRefBased/>
  <w15:docId w15:val="{DD63ACFF-B893-4504-9936-CA38D2509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pPr>
        <w:ind w:left="357" w:hanging="357"/>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line="239" w:lineRule="atLeast"/>
      <w:ind w:left="0" w:firstLine="0"/>
    </w:pPr>
    <w:rPr>
      <w:rFonts w:ascii="ＭＳ 明朝" w:eastAsia="ＭＳ 明朝" w:hAnsi="ＭＳ 明朝"/>
      <w:spacing w:val="11"/>
      <w:sz w:val="19"/>
    </w:rPr>
  </w:style>
  <w:style w:type="paragraph" w:styleId="1">
    <w:name w:val="heading 1"/>
    <w:basedOn w:val="a"/>
    <w:next w:val="a"/>
    <w:link w:val="10"/>
    <w:uiPriority w:val="9"/>
    <w:qFormat/>
    <w:pPr>
      <w:keepNext/>
      <w:outlineLvl w:val="0"/>
    </w:pPr>
    <w:rPr>
      <w:rFonts w:asciiTheme="majorHAnsi" w:eastAsiaTheme="majorEastAsia" w:hAnsiTheme="majorHAns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pPr>
      <w:spacing w:line="239" w:lineRule="exact"/>
      <w:ind w:left="345" w:firstLine="196"/>
      <w:jc w:val="left"/>
    </w:pPr>
    <w:rPr>
      <w:rFonts w:eastAsia="ＭＳ ゴシック"/>
    </w:rPr>
  </w:style>
  <w:style w:type="character" w:customStyle="1" w:styleId="20">
    <w:name w:val="本文インデント 2 (文字)"/>
    <w:basedOn w:val="a0"/>
    <w:link w:val="2"/>
    <w:rPr>
      <w:rFonts w:ascii="ＭＳ 明朝" w:eastAsia="ＭＳ ゴシック" w:hAnsi="ＭＳ 明朝"/>
      <w:spacing w:val="11"/>
      <w:sz w:val="19"/>
    </w:rPr>
  </w:style>
  <w:style w:type="paragraph" w:styleId="3">
    <w:name w:val="Body Text Indent 3"/>
    <w:basedOn w:val="a"/>
    <w:link w:val="30"/>
    <w:pPr>
      <w:spacing w:line="239" w:lineRule="exact"/>
      <w:ind w:left="437" w:firstLine="238"/>
      <w:jc w:val="left"/>
    </w:pPr>
  </w:style>
  <w:style w:type="character" w:customStyle="1" w:styleId="30">
    <w:name w:val="本文インデント 3 (文字)"/>
    <w:basedOn w:val="a0"/>
    <w:link w:val="3"/>
    <w:rPr>
      <w:rFonts w:ascii="ＭＳ 明朝" w:eastAsia="ＭＳ 明朝" w:hAnsi="ＭＳ 明朝"/>
      <w:spacing w:val="11"/>
      <w:sz w:val="19"/>
    </w:rPr>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spacing w:val="11"/>
      <w:sz w:val="19"/>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spacing w:val="11"/>
      <w:sz w:val="19"/>
    </w:rPr>
  </w:style>
  <w:style w:type="paragraph" w:styleId="a7">
    <w:name w:val="Balloon Text"/>
    <w:basedOn w:val="a"/>
    <w:link w:val="a8"/>
    <w:semiHidden/>
    <w:pPr>
      <w:spacing w:line="240" w:lineRule="auto"/>
    </w:pPr>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pacing w:val="11"/>
      <w:sz w:val="18"/>
    </w:rPr>
  </w:style>
  <w:style w:type="paragraph" w:styleId="a9">
    <w:name w:val="List Paragraph"/>
    <w:basedOn w:val="a"/>
    <w:qFormat/>
    <w:pPr>
      <w:ind w:leftChars="400" w:left="840"/>
    </w:p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paragraph" w:styleId="ac">
    <w:name w:val="No Spacing"/>
    <w:qFormat/>
    <w:pPr>
      <w:widowControl w:val="0"/>
    </w:pPr>
  </w:style>
  <w:style w:type="character" w:customStyle="1" w:styleId="10">
    <w:name w:val="見出し 1 (文字)"/>
    <w:basedOn w:val="a0"/>
    <w:link w:val="1"/>
    <w:rPr>
      <w:rFonts w:asciiTheme="majorHAnsi" w:eastAsiaTheme="majorEastAsia" w:hAnsiTheme="maj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1415</TotalTime>
  <Pages>5</Pages>
  <Words>775</Words>
  <Characters>4423</Characters>
  <Application>Microsoft Office Word</Application>
  <DocSecurity>0</DocSecurity>
  <Lines>36</Lines>
  <Paragraphs>10</Paragraphs>
  <ScaleCrop>false</ScaleCrop>
  <Company>静岡県立病院機構</Company>
  <LinksUpToDate>false</LinksUpToDate>
  <CharactersWithSpaces>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石津; 健太</dc:creator>
  <cp:lastModifiedBy>user01</cp:lastModifiedBy>
  <cp:revision>41</cp:revision>
  <cp:lastPrinted>2024-07-09T05:30:00Z</cp:lastPrinted>
  <dcterms:created xsi:type="dcterms:W3CDTF">2020-01-17T07:01:00Z</dcterms:created>
  <dcterms:modified xsi:type="dcterms:W3CDTF">2024-07-09T08:02:00Z</dcterms:modified>
</cp:coreProperties>
</file>